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CDE8" w14:textId="77777777" w:rsidR="002B0219" w:rsidRPr="002A2E53" w:rsidRDefault="002B0219" w:rsidP="002B0219">
      <w:pPr>
        <w:spacing w:after="160" w:line="278" w:lineRule="auto"/>
        <w:jc w:val="right"/>
        <w:rPr>
          <w:b/>
          <w:bCs/>
          <w:szCs w:val="28"/>
          <w:lang w:val="ru-RU"/>
        </w:rPr>
      </w:pPr>
      <w:r w:rsidRPr="002A2E53">
        <w:rPr>
          <w:b/>
          <w:bCs/>
          <w:lang w:val="ru-RU"/>
        </w:rPr>
        <w:t>Приложение 1</w:t>
      </w:r>
      <w:r w:rsidRPr="002A2E53">
        <w:rPr>
          <w:b/>
          <w:bCs/>
          <w:szCs w:val="28"/>
          <w:lang w:val="ru-RU"/>
        </w:rPr>
        <w:t xml:space="preserve"> </w:t>
      </w:r>
    </w:p>
    <w:p w14:paraId="12C6121A" w14:textId="77777777" w:rsidR="002B0219" w:rsidRPr="009C0084" w:rsidRDefault="002B0219" w:rsidP="002B0219">
      <w:pPr>
        <w:spacing w:line="360" w:lineRule="auto"/>
        <w:jc w:val="center"/>
        <w:rPr>
          <w:rFonts w:eastAsia="Calibri"/>
          <w:b/>
          <w:lang w:eastAsia="en-US"/>
        </w:rPr>
      </w:pPr>
      <w:r w:rsidRPr="009C0084">
        <w:rPr>
          <w:rFonts w:eastAsia="Calibri"/>
          <w:b/>
          <w:lang w:eastAsia="en-US"/>
        </w:rPr>
        <w:t xml:space="preserve">Кыргызская </w:t>
      </w:r>
      <w:r>
        <w:rPr>
          <w:rFonts w:eastAsia="Calibri"/>
          <w:b/>
          <w:lang w:eastAsia="en-US"/>
        </w:rPr>
        <w:t>г</w:t>
      </w:r>
      <w:r w:rsidRPr="009C0084">
        <w:rPr>
          <w:rFonts w:eastAsia="Calibri"/>
          <w:b/>
          <w:lang w:eastAsia="en-US"/>
        </w:rPr>
        <w:t>осударственная медицинская академия им. И.К. Ахунбаева</w:t>
      </w:r>
    </w:p>
    <w:p w14:paraId="53B13A99" w14:textId="77777777" w:rsidR="002B0219" w:rsidRPr="00973853" w:rsidRDefault="002B0219" w:rsidP="002B0219">
      <w:pPr>
        <w:ind w:firstLine="709"/>
        <w:jc w:val="center"/>
        <w:rPr>
          <w:rFonts w:eastAsia="Calibri"/>
          <w:b/>
          <w:iCs/>
          <w:lang w:eastAsia="en-US"/>
        </w:rPr>
      </w:pPr>
      <w:r w:rsidRPr="009C0084">
        <w:rPr>
          <w:rFonts w:eastAsia="Calibri"/>
          <w:b/>
          <w:iCs/>
          <w:lang w:eastAsia="en-US"/>
        </w:rPr>
        <w:t>Отдел научно-инновационной и клинической работы</w:t>
      </w:r>
    </w:p>
    <w:p w14:paraId="5121E08A" w14:textId="77777777" w:rsidR="002B0219" w:rsidRPr="00973853" w:rsidRDefault="002B0219" w:rsidP="002B0219">
      <w:pPr>
        <w:ind w:firstLine="709"/>
        <w:jc w:val="center"/>
        <w:rPr>
          <w:rFonts w:eastAsia="Calibri"/>
          <w:b/>
          <w:lang w:eastAsia="en-US"/>
        </w:rPr>
      </w:pPr>
      <w:r w:rsidRPr="009C0084">
        <w:rPr>
          <w:rFonts w:eastAsia="Calibri"/>
          <w:b/>
          <w:lang w:eastAsia="en-US"/>
        </w:rPr>
        <w:t xml:space="preserve">Справка </w:t>
      </w:r>
      <w:r w:rsidRPr="009C0084">
        <w:rPr>
          <w:rFonts w:eastAsia="Calibri"/>
          <w:b/>
          <w:bCs/>
          <w:lang w:eastAsia="en-US"/>
        </w:rPr>
        <w:t xml:space="preserve">о </w:t>
      </w:r>
      <w:proofErr w:type="spellStart"/>
      <w:r w:rsidRPr="009C0084">
        <w:rPr>
          <w:rFonts w:eastAsia="Calibri"/>
          <w:b/>
          <w:bCs/>
          <w:lang w:eastAsia="en-US"/>
        </w:rPr>
        <w:t>патентно</w:t>
      </w:r>
      <w:proofErr w:type="spellEnd"/>
      <w:r w:rsidRPr="009C0084">
        <w:rPr>
          <w:rFonts w:eastAsia="Calibri"/>
          <w:b/>
          <w:bCs/>
          <w:lang w:eastAsia="en-US"/>
        </w:rPr>
        <w:t xml:space="preserve">–информационном исследовании </w:t>
      </w:r>
      <w:r w:rsidRPr="009C0084">
        <w:rPr>
          <w:rFonts w:eastAsia="Calibri"/>
          <w:b/>
          <w:lang w:eastAsia="en-US"/>
        </w:rPr>
        <w:t>№__</w:t>
      </w:r>
      <w:r w:rsidRPr="009C0084">
        <w:rPr>
          <w:rStyle w:val="a6"/>
          <w:rFonts w:eastAsia="Calibri"/>
          <w:b/>
          <w:lang w:eastAsia="en-US"/>
        </w:rPr>
        <w:footnoteReference w:id="1"/>
      </w:r>
    </w:p>
    <w:p w14:paraId="1BAFE99F" w14:textId="77777777" w:rsidR="002B0219" w:rsidRPr="00A214B8" w:rsidRDefault="002B0219" w:rsidP="002B0219">
      <w:pPr>
        <w:jc w:val="both"/>
        <w:rPr>
          <w:rFonts w:eastAsia="Calibri"/>
          <w:b/>
          <w:lang w:val="ru-RU" w:eastAsia="en-US"/>
        </w:rPr>
      </w:pPr>
      <w:r w:rsidRPr="009C0084">
        <w:rPr>
          <w:rFonts w:eastAsia="Calibri"/>
          <w:b/>
          <w:lang w:eastAsia="en-US"/>
        </w:rPr>
        <w:t xml:space="preserve">Тема диссертационной работы </w:t>
      </w:r>
      <w:proofErr w:type="gramStart"/>
      <w:r w:rsidRPr="009C0084">
        <w:rPr>
          <w:rFonts w:eastAsia="Calibri"/>
          <w:b/>
          <w:lang w:eastAsia="en-US"/>
        </w:rPr>
        <w:t>«  »</w:t>
      </w:r>
      <w:proofErr w:type="gramEnd"/>
    </w:p>
    <w:p w14:paraId="46A24A49" w14:textId="77777777" w:rsidR="002B0219" w:rsidRPr="009C0084" w:rsidRDefault="002B0219" w:rsidP="002B0219">
      <w:pPr>
        <w:jc w:val="both"/>
        <w:rPr>
          <w:rFonts w:eastAsia="Calibri"/>
          <w:lang w:eastAsia="en-US"/>
        </w:rPr>
      </w:pPr>
      <w:r w:rsidRPr="009C0084">
        <w:rPr>
          <w:rFonts w:eastAsia="Calibri"/>
          <w:b/>
          <w:lang w:eastAsia="en-US"/>
        </w:rPr>
        <w:t>Шифр</w:t>
      </w:r>
      <w:r>
        <w:rPr>
          <w:rFonts w:eastAsia="Calibri"/>
          <w:b/>
          <w:lang w:val="ru-RU" w:eastAsia="en-US"/>
        </w:rPr>
        <w:t xml:space="preserve"> специальности</w:t>
      </w:r>
      <w:r w:rsidRPr="009C0084">
        <w:rPr>
          <w:rFonts w:eastAsia="Calibri"/>
          <w:b/>
          <w:lang w:eastAsia="en-US"/>
        </w:rPr>
        <w:t>:</w:t>
      </w:r>
      <w:r w:rsidRPr="009C0084">
        <w:rPr>
          <w:rFonts w:eastAsia="Calibri"/>
          <w:lang w:eastAsia="en-US"/>
        </w:rPr>
        <w:t xml:space="preserve"> </w:t>
      </w:r>
    </w:p>
    <w:p w14:paraId="5B089DF9" w14:textId="77777777" w:rsidR="002B0219" w:rsidRPr="009C0084" w:rsidRDefault="002B0219" w:rsidP="002B0219">
      <w:pPr>
        <w:jc w:val="both"/>
        <w:rPr>
          <w:rFonts w:eastAsia="Calibri"/>
          <w:lang w:eastAsia="en-US"/>
        </w:rPr>
      </w:pPr>
      <w:r w:rsidRPr="009C0084">
        <w:rPr>
          <w:rFonts w:eastAsia="Calibri"/>
          <w:b/>
          <w:lang w:eastAsia="en-US"/>
        </w:rPr>
        <w:t>Научный руководитель</w:t>
      </w:r>
      <w:r w:rsidRPr="009C0084">
        <w:rPr>
          <w:rFonts w:eastAsia="Calibri"/>
          <w:lang w:eastAsia="en-US"/>
        </w:rPr>
        <w:t xml:space="preserve">: </w:t>
      </w:r>
    </w:p>
    <w:p w14:paraId="74A12FEC" w14:textId="77777777" w:rsidR="002B0219" w:rsidRPr="009C0084" w:rsidRDefault="002B0219" w:rsidP="002B0219">
      <w:pPr>
        <w:suppressAutoHyphens/>
        <w:jc w:val="both"/>
        <w:rPr>
          <w:rFonts w:eastAsia="Calibri"/>
          <w:lang w:eastAsia="en-US"/>
        </w:rPr>
      </w:pPr>
      <w:r w:rsidRPr="009C0084">
        <w:rPr>
          <w:rFonts w:eastAsia="Calibri"/>
          <w:b/>
          <w:lang w:eastAsia="en-US"/>
        </w:rPr>
        <w:t>Исследователь</w:t>
      </w:r>
      <w:r w:rsidRPr="009C0084">
        <w:rPr>
          <w:rFonts w:eastAsia="Calibri"/>
          <w:lang w:eastAsia="en-US"/>
        </w:rPr>
        <w:t xml:space="preserve">: </w:t>
      </w:r>
    </w:p>
    <w:p w14:paraId="66B86219" w14:textId="77777777" w:rsidR="002B0219" w:rsidRPr="009C0084" w:rsidRDefault="002B0219" w:rsidP="002B0219">
      <w:pPr>
        <w:jc w:val="both"/>
        <w:rPr>
          <w:rFonts w:eastAsia="Calibri"/>
          <w:lang w:eastAsia="en-US"/>
        </w:rPr>
      </w:pPr>
      <w:r w:rsidRPr="009C0084">
        <w:rPr>
          <w:rFonts w:eastAsia="Calibri"/>
          <w:b/>
          <w:lang w:eastAsia="en-US"/>
        </w:rPr>
        <w:t>Место работы исследователя:</w:t>
      </w:r>
      <w:r w:rsidRPr="009C0084">
        <w:rPr>
          <w:rFonts w:eastAsia="Calibri"/>
          <w:lang w:eastAsia="en-US"/>
        </w:rPr>
        <w:t xml:space="preserve"> </w:t>
      </w:r>
    </w:p>
    <w:p w14:paraId="4A98528A" w14:textId="77777777" w:rsidR="002B0219" w:rsidRPr="009C0084" w:rsidRDefault="002B0219" w:rsidP="002B0219">
      <w:pPr>
        <w:jc w:val="both"/>
      </w:pPr>
      <w:r w:rsidRPr="009C0084">
        <w:rPr>
          <w:b/>
        </w:rPr>
        <w:t>Поиск проводился по базам данных</w:t>
      </w:r>
      <w:r w:rsidRPr="009C0084">
        <w:rPr>
          <w:rStyle w:val="a6"/>
          <w:b/>
        </w:rPr>
        <w:footnoteReference w:id="2"/>
      </w:r>
      <w:r w:rsidRPr="009C0084">
        <w:t xml:space="preserve">: </w:t>
      </w:r>
    </w:p>
    <w:p w14:paraId="50A362D4" w14:textId="77777777" w:rsidR="002B0219" w:rsidRPr="009C0084" w:rsidRDefault="002B0219" w:rsidP="002B0219">
      <w:pPr>
        <w:spacing w:after="120"/>
        <w:jc w:val="both"/>
        <w:rPr>
          <w:b/>
        </w:rPr>
      </w:pPr>
      <w:r w:rsidRPr="009C0084">
        <w:rPr>
          <w:b/>
          <w:bCs/>
        </w:rPr>
        <w:t>Ключевые слова</w:t>
      </w:r>
      <w:r w:rsidRPr="009C0084">
        <w:rPr>
          <w:b/>
        </w:rPr>
        <w:t xml:space="preserve">:  </w:t>
      </w:r>
    </w:p>
    <w:p w14:paraId="27135208" w14:textId="77777777" w:rsidR="002B0219" w:rsidRPr="00973853" w:rsidRDefault="002B0219" w:rsidP="002B0219">
      <w:pPr>
        <w:pStyle w:val="a3"/>
        <w:numPr>
          <w:ilvl w:val="0"/>
          <w:numId w:val="1"/>
        </w:numPr>
        <w:spacing w:line="360" w:lineRule="auto"/>
        <w:ind w:left="284" w:right="-469" w:hanging="284"/>
      </w:pPr>
      <w:r w:rsidRPr="00973853">
        <w:rPr>
          <w:b/>
        </w:rPr>
        <w:t>Перечень изученной научно-медицинской литературы</w:t>
      </w:r>
      <w:r w:rsidRPr="00973853">
        <w:rPr>
          <w:rStyle w:val="a6"/>
          <w:b/>
        </w:rPr>
        <w:footnoteReference w:id="3"/>
      </w:r>
    </w:p>
    <w:p w14:paraId="2B3ECFC7" w14:textId="77777777" w:rsidR="002B0219" w:rsidRPr="00973853" w:rsidRDefault="002B0219" w:rsidP="002B0219">
      <w:pPr>
        <w:pStyle w:val="a3"/>
        <w:numPr>
          <w:ilvl w:val="0"/>
          <w:numId w:val="1"/>
        </w:numPr>
        <w:spacing w:line="360" w:lineRule="auto"/>
        <w:ind w:left="284" w:right="-469" w:hanging="284"/>
      </w:pPr>
      <w:r w:rsidRPr="00973853">
        <w:rPr>
          <w:b/>
          <w:bCs/>
        </w:rPr>
        <w:t xml:space="preserve">Перечень названий найденных </w:t>
      </w:r>
      <w:proofErr w:type="spellStart"/>
      <w:r w:rsidRPr="00973853">
        <w:rPr>
          <w:b/>
          <w:bCs/>
        </w:rPr>
        <w:t>охраноспособных</w:t>
      </w:r>
      <w:proofErr w:type="spellEnd"/>
      <w:r w:rsidRPr="00973853">
        <w:rPr>
          <w:b/>
          <w:bCs/>
        </w:rPr>
        <w:t xml:space="preserve"> </w:t>
      </w:r>
      <w:r w:rsidRPr="00973853">
        <w:rPr>
          <w:b/>
        </w:rPr>
        <w:t>результатов интеллектуальной деятельности</w:t>
      </w:r>
      <w:r w:rsidRPr="00973853">
        <w:rPr>
          <w:rStyle w:val="a6"/>
          <w:b/>
          <w:bCs/>
        </w:rPr>
        <w:footnoteReference w:id="4"/>
      </w:r>
      <w:r w:rsidRPr="00973853">
        <w:t xml:space="preserve">  </w:t>
      </w:r>
    </w:p>
    <w:p w14:paraId="23B5DB17" w14:textId="77777777" w:rsidR="002B0219" w:rsidRPr="00973853" w:rsidRDefault="002B0219" w:rsidP="002B0219">
      <w:pPr>
        <w:spacing w:line="360" w:lineRule="auto"/>
        <w:ind w:right="-1050" w:firstLine="567"/>
        <w:rPr>
          <w:b/>
        </w:rPr>
      </w:pPr>
      <w:r w:rsidRPr="00973853">
        <w:rPr>
          <w:b/>
        </w:rPr>
        <w:t>Выводы:</w:t>
      </w:r>
    </w:p>
    <w:p w14:paraId="12A2B403" w14:textId="77777777" w:rsidR="002B0219" w:rsidRPr="00A214B8" w:rsidRDefault="002B0219" w:rsidP="002B0219">
      <w:pPr>
        <w:spacing w:line="360" w:lineRule="auto"/>
        <w:ind w:right="-1" w:firstLine="432"/>
        <w:jc w:val="both"/>
        <w:rPr>
          <w:b/>
          <w:bCs/>
          <w:lang w:val="ru-RU"/>
        </w:rPr>
      </w:pPr>
      <w:r w:rsidRPr="00973853">
        <w:t xml:space="preserve">Согласно результатам проведенного патентно-информационного исследования в международных и национальных базах данных, изучаемая тема </w:t>
      </w:r>
      <w:r w:rsidRPr="00973853">
        <w:rPr>
          <w:b/>
          <w:bCs/>
        </w:rPr>
        <w:t>актуальна</w:t>
      </w:r>
      <w:r w:rsidRPr="00973853">
        <w:t xml:space="preserve"> и </w:t>
      </w:r>
      <w:proofErr w:type="spellStart"/>
      <w:r w:rsidRPr="00973853">
        <w:t>охраноспособных</w:t>
      </w:r>
      <w:proofErr w:type="spellEnd"/>
      <w:r w:rsidRPr="00973853">
        <w:t xml:space="preserve"> </w:t>
      </w:r>
      <w:r w:rsidRPr="00973853">
        <w:rPr>
          <w:b/>
        </w:rPr>
        <w:t>результатов интеллектуальной деятельности</w:t>
      </w:r>
      <w:r w:rsidRPr="00973853">
        <w:t xml:space="preserve"> (патентов и свидетельств) </w:t>
      </w:r>
      <w:r w:rsidRPr="00973853">
        <w:rPr>
          <w:b/>
          <w:bCs/>
        </w:rPr>
        <w:t>(не) выявлено.</w:t>
      </w:r>
    </w:p>
    <w:p w14:paraId="06E0827A" w14:textId="77777777" w:rsidR="002B0219" w:rsidRPr="00A214B8" w:rsidRDefault="002B0219" w:rsidP="002B0219">
      <w:pPr>
        <w:spacing w:line="360" w:lineRule="auto"/>
        <w:ind w:right="-1" w:firstLine="432"/>
        <w:jc w:val="both"/>
        <w:rPr>
          <w:lang w:val="ru-RU"/>
        </w:rPr>
      </w:pPr>
    </w:p>
    <w:tbl>
      <w:tblPr>
        <w:tblStyle w:val="a8"/>
        <w:tblW w:w="10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4"/>
        <w:gridCol w:w="2132"/>
        <w:gridCol w:w="24"/>
        <w:gridCol w:w="2921"/>
        <w:gridCol w:w="347"/>
      </w:tblGrid>
      <w:tr w:rsidR="002B0219" w:rsidRPr="009C0084" w14:paraId="03AEE93F" w14:textId="77777777" w:rsidTr="00AC29AB">
        <w:tc>
          <w:tcPr>
            <w:tcW w:w="4253" w:type="dxa"/>
          </w:tcPr>
          <w:p w14:paraId="6DFA3C50" w14:textId="77777777" w:rsidR="002B0219" w:rsidRPr="00A214B8" w:rsidRDefault="002B0219" w:rsidP="00AC29AB">
            <w:pPr>
              <w:spacing w:line="276" w:lineRule="auto"/>
              <w:rPr>
                <w:b/>
              </w:rPr>
            </w:pPr>
            <w:r w:rsidRPr="009C0084">
              <w:rPr>
                <w:b/>
              </w:rPr>
              <w:t xml:space="preserve">Проректор по научной и лечебной работе, к.м.н., доцент </w:t>
            </w:r>
          </w:p>
          <w:p w14:paraId="33E8B988" w14:textId="77777777" w:rsidR="002B0219" w:rsidRPr="00A214B8" w:rsidRDefault="002B0219" w:rsidP="00AC29AB">
            <w:pPr>
              <w:spacing w:line="276" w:lineRule="auto"/>
              <w:rPr>
                <w:b/>
              </w:rPr>
            </w:pPr>
          </w:p>
        </w:tc>
        <w:tc>
          <w:tcPr>
            <w:tcW w:w="2550" w:type="dxa"/>
            <w:gridSpan w:val="3"/>
          </w:tcPr>
          <w:p w14:paraId="0222629D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</w:p>
        </w:tc>
        <w:tc>
          <w:tcPr>
            <w:tcW w:w="3268" w:type="dxa"/>
            <w:gridSpan w:val="2"/>
            <w:vAlign w:val="center"/>
          </w:tcPr>
          <w:p w14:paraId="7C2DCA18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  <w:proofErr w:type="spellStart"/>
            <w:r w:rsidRPr="009C0084">
              <w:rPr>
                <w:b/>
              </w:rPr>
              <w:t>Маматов</w:t>
            </w:r>
            <w:proofErr w:type="spellEnd"/>
            <w:r w:rsidRPr="009C0084">
              <w:rPr>
                <w:b/>
              </w:rPr>
              <w:t xml:space="preserve"> Н.Н.</w:t>
            </w:r>
          </w:p>
        </w:tc>
      </w:tr>
      <w:tr w:rsidR="002B0219" w:rsidRPr="009C0084" w14:paraId="73A429D9" w14:textId="77777777" w:rsidTr="00AC29AB">
        <w:tc>
          <w:tcPr>
            <w:tcW w:w="4253" w:type="dxa"/>
          </w:tcPr>
          <w:p w14:paraId="6836B6EE" w14:textId="77777777" w:rsidR="002B0219" w:rsidRPr="00A214B8" w:rsidRDefault="002B0219" w:rsidP="00AC29AB">
            <w:pPr>
              <w:spacing w:line="276" w:lineRule="auto"/>
              <w:rPr>
                <w:b/>
              </w:rPr>
            </w:pPr>
            <w:r w:rsidRPr="009C0084">
              <w:rPr>
                <w:b/>
              </w:rPr>
              <w:t xml:space="preserve">Заведующий </w:t>
            </w:r>
            <w:proofErr w:type="spellStart"/>
            <w:r w:rsidRPr="009C0084">
              <w:rPr>
                <w:b/>
              </w:rPr>
              <w:t>ОНИиКР</w:t>
            </w:r>
            <w:proofErr w:type="spellEnd"/>
            <w:r w:rsidRPr="009C0084">
              <w:rPr>
                <w:b/>
              </w:rPr>
              <w:t>, к.м.н</w:t>
            </w:r>
            <w:r>
              <w:rPr>
                <w:b/>
              </w:rPr>
              <w:t>.</w:t>
            </w:r>
          </w:p>
          <w:p w14:paraId="1614A646" w14:textId="77777777" w:rsidR="002B0219" w:rsidRPr="00A214B8" w:rsidRDefault="002B0219" w:rsidP="00AC29AB">
            <w:pPr>
              <w:spacing w:line="276" w:lineRule="auto"/>
              <w:rPr>
                <w:b/>
              </w:rPr>
            </w:pPr>
          </w:p>
        </w:tc>
        <w:tc>
          <w:tcPr>
            <w:tcW w:w="2550" w:type="dxa"/>
            <w:gridSpan w:val="3"/>
          </w:tcPr>
          <w:p w14:paraId="313B8ECB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</w:p>
        </w:tc>
        <w:tc>
          <w:tcPr>
            <w:tcW w:w="3268" w:type="dxa"/>
            <w:gridSpan w:val="2"/>
            <w:vAlign w:val="center"/>
          </w:tcPr>
          <w:p w14:paraId="54E1C089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  <w:proofErr w:type="spellStart"/>
            <w:r w:rsidRPr="009C0084">
              <w:rPr>
                <w:b/>
              </w:rPr>
              <w:t>Байтелиева</w:t>
            </w:r>
            <w:proofErr w:type="spellEnd"/>
            <w:r w:rsidRPr="009C0084">
              <w:rPr>
                <w:b/>
              </w:rPr>
              <w:t xml:space="preserve"> А.К.</w:t>
            </w:r>
          </w:p>
        </w:tc>
      </w:tr>
      <w:tr w:rsidR="002B0219" w:rsidRPr="009C0084" w14:paraId="733CCC06" w14:textId="77777777" w:rsidTr="00AC29AB">
        <w:tc>
          <w:tcPr>
            <w:tcW w:w="4253" w:type="dxa"/>
          </w:tcPr>
          <w:p w14:paraId="7BE6611D" w14:textId="77777777" w:rsidR="002B0219" w:rsidRPr="00973853" w:rsidRDefault="002B0219" w:rsidP="00AC29AB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973853">
              <w:rPr>
                <w:b/>
              </w:rPr>
              <w:t xml:space="preserve">Специалист по </w:t>
            </w:r>
            <w:proofErr w:type="spellStart"/>
            <w:r w:rsidRPr="00973853">
              <w:rPr>
                <w:rFonts w:eastAsia="Calibri"/>
                <w:b/>
                <w:bCs/>
                <w:lang w:eastAsia="en-US"/>
              </w:rPr>
              <w:t>патентно</w:t>
            </w:r>
            <w:proofErr w:type="spellEnd"/>
            <w:r w:rsidRPr="00973853">
              <w:rPr>
                <w:rFonts w:eastAsia="Calibri"/>
                <w:b/>
                <w:bCs/>
                <w:lang w:eastAsia="en-US"/>
              </w:rPr>
              <w:t>–информационным исследованиям</w:t>
            </w:r>
            <w:r>
              <w:rPr>
                <w:rFonts w:eastAsia="Calibri"/>
                <w:b/>
                <w:bCs/>
                <w:lang w:eastAsia="en-US"/>
              </w:rPr>
              <w:t>,</w:t>
            </w:r>
            <w:r w:rsidRPr="00973853">
              <w:rPr>
                <w:rFonts w:eastAsia="Calibri"/>
                <w:b/>
                <w:bCs/>
                <w:lang w:eastAsia="en-US"/>
              </w:rPr>
              <w:t xml:space="preserve"> к.б.н.</w:t>
            </w:r>
          </w:p>
          <w:p w14:paraId="50289C55" w14:textId="77777777" w:rsidR="002B0219" w:rsidRPr="00973853" w:rsidRDefault="002B0219" w:rsidP="00AC29AB">
            <w:pPr>
              <w:spacing w:line="276" w:lineRule="auto"/>
              <w:rPr>
                <w:b/>
              </w:rPr>
            </w:pPr>
          </w:p>
        </w:tc>
        <w:tc>
          <w:tcPr>
            <w:tcW w:w="2550" w:type="dxa"/>
            <w:gridSpan w:val="3"/>
          </w:tcPr>
          <w:p w14:paraId="41023A07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</w:p>
        </w:tc>
        <w:tc>
          <w:tcPr>
            <w:tcW w:w="3268" w:type="dxa"/>
            <w:gridSpan w:val="2"/>
            <w:vAlign w:val="center"/>
          </w:tcPr>
          <w:p w14:paraId="0D78ED85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  <w:proofErr w:type="spellStart"/>
            <w:r w:rsidRPr="009C0084">
              <w:rPr>
                <w:b/>
              </w:rPr>
              <w:t>Бердалиев</w:t>
            </w:r>
            <w:proofErr w:type="spellEnd"/>
            <w:r w:rsidRPr="009C0084">
              <w:rPr>
                <w:b/>
              </w:rPr>
              <w:t xml:space="preserve"> А.С.</w:t>
            </w:r>
          </w:p>
        </w:tc>
      </w:tr>
      <w:tr w:rsidR="002B0219" w:rsidRPr="009C0084" w14:paraId="20E27D76" w14:textId="77777777" w:rsidTr="00AC29AB">
        <w:trPr>
          <w:gridAfter w:val="1"/>
          <w:wAfter w:w="347" w:type="dxa"/>
        </w:trPr>
        <w:tc>
          <w:tcPr>
            <w:tcW w:w="4647" w:type="dxa"/>
            <w:gridSpan w:val="2"/>
          </w:tcPr>
          <w:p w14:paraId="7E6BF1AB" w14:textId="77777777" w:rsidR="002B0219" w:rsidRDefault="002B0219" w:rsidP="00AC29AB">
            <w:pPr>
              <w:spacing w:line="276" w:lineRule="auto"/>
              <w:rPr>
                <w:b/>
                <w:lang w:val="en-US"/>
              </w:rPr>
            </w:pPr>
            <w:r w:rsidRPr="009C0084">
              <w:rPr>
                <w:b/>
              </w:rPr>
              <w:t>Научный руководитель</w:t>
            </w:r>
          </w:p>
          <w:p w14:paraId="0E23381E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  <w:r w:rsidRPr="009C0084">
              <w:rPr>
                <w:b/>
              </w:rPr>
              <w:t xml:space="preserve"> </w:t>
            </w:r>
          </w:p>
        </w:tc>
        <w:tc>
          <w:tcPr>
            <w:tcW w:w="2132" w:type="dxa"/>
          </w:tcPr>
          <w:p w14:paraId="782C8846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5F74DA2B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</w:p>
        </w:tc>
      </w:tr>
      <w:tr w:rsidR="002B0219" w:rsidRPr="009C0084" w14:paraId="13773609" w14:textId="77777777" w:rsidTr="00AC29AB">
        <w:tc>
          <w:tcPr>
            <w:tcW w:w="4253" w:type="dxa"/>
          </w:tcPr>
          <w:p w14:paraId="2BF3E98A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  <w:r w:rsidRPr="009C0084">
              <w:rPr>
                <w:b/>
              </w:rPr>
              <w:t xml:space="preserve">Исполнитель </w:t>
            </w:r>
          </w:p>
        </w:tc>
        <w:tc>
          <w:tcPr>
            <w:tcW w:w="2550" w:type="dxa"/>
            <w:gridSpan w:val="3"/>
          </w:tcPr>
          <w:p w14:paraId="47532C86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</w:p>
        </w:tc>
        <w:tc>
          <w:tcPr>
            <w:tcW w:w="3268" w:type="dxa"/>
            <w:gridSpan w:val="2"/>
            <w:vAlign w:val="center"/>
          </w:tcPr>
          <w:p w14:paraId="5CDFDEE7" w14:textId="77777777" w:rsidR="002B0219" w:rsidRPr="009C0084" w:rsidRDefault="002B0219" w:rsidP="00AC29AB">
            <w:pPr>
              <w:spacing w:line="276" w:lineRule="auto"/>
              <w:rPr>
                <w:b/>
              </w:rPr>
            </w:pPr>
          </w:p>
        </w:tc>
      </w:tr>
    </w:tbl>
    <w:p w14:paraId="5A6A783D" w14:textId="77777777" w:rsidR="0007714D" w:rsidRDefault="0007714D"/>
    <w:sectPr w:rsidR="000771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167F" w14:textId="77777777" w:rsidR="004E77C4" w:rsidRDefault="004E77C4" w:rsidP="002B0219">
      <w:r>
        <w:separator/>
      </w:r>
    </w:p>
  </w:endnote>
  <w:endnote w:type="continuationSeparator" w:id="0">
    <w:p w14:paraId="40DCAAD9" w14:textId="77777777" w:rsidR="004E77C4" w:rsidRDefault="004E77C4" w:rsidP="002B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143D" w14:textId="77777777" w:rsidR="004E77C4" w:rsidRDefault="004E77C4" w:rsidP="002B0219">
      <w:r>
        <w:separator/>
      </w:r>
    </w:p>
  </w:footnote>
  <w:footnote w:type="continuationSeparator" w:id="0">
    <w:p w14:paraId="69830A0C" w14:textId="77777777" w:rsidR="004E77C4" w:rsidRDefault="004E77C4" w:rsidP="002B0219">
      <w:r>
        <w:continuationSeparator/>
      </w:r>
    </w:p>
  </w:footnote>
  <w:footnote w:id="1">
    <w:p w14:paraId="5F60C33F" w14:textId="77777777" w:rsidR="002B0219" w:rsidRPr="00973853" w:rsidRDefault="002B0219" w:rsidP="002B0219"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6"/>
        </w:rPr>
        <w:footnoteRef/>
      </w:r>
      <w:r w:rsidRPr="00973853">
        <w:rPr>
          <w:rFonts w:eastAsia="Calibri"/>
          <w:bCs/>
          <w:sz w:val="20"/>
          <w:szCs w:val="20"/>
          <w:lang w:eastAsia="en-US"/>
        </w:rPr>
        <w:t xml:space="preserve">Номер справки ПИИ </w:t>
      </w:r>
      <w:r w:rsidRPr="00973853">
        <w:rPr>
          <w:bCs/>
          <w:sz w:val="20"/>
          <w:szCs w:val="20"/>
        </w:rPr>
        <w:t xml:space="preserve">присваивается в отделе </w:t>
      </w:r>
      <w:r w:rsidRPr="00973853">
        <w:rPr>
          <w:rFonts w:eastAsia="Calibri"/>
          <w:bCs/>
          <w:sz w:val="20"/>
          <w:szCs w:val="20"/>
          <w:lang w:eastAsia="en-US"/>
        </w:rPr>
        <w:t>научно-инновационной и клинической работы</w:t>
      </w:r>
    </w:p>
  </w:footnote>
  <w:footnote w:id="2">
    <w:p w14:paraId="1E2F28C5" w14:textId="77777777" w:rsidR="002B0219" w:rsidRPr="00973853" w:rsidRDefault="002B0219" w:rsidP="002B0219">
      <w:pPr>
        <w:spacing w:after="120"/>
        <w:jc w:val="both"/>
        <w:rPr>
          <w:bCs/>
          <w:sz w:val="20"/>
          <w:szCs w:val="20"/>
        </w:rPr>
      </w:pPr>
      <w:r w:rsidRPr="00973853">
        <w:rPr>
          <w:rStyle w:val="a6"/>
          <w:bCs/>
          <w:sz w:val="20"/>
          <w:szCs w:val="20"/>
        </w:rPr>
        <w:footnoteRef/>
      </w:r>
      <w:r w:rsidRPr="00973853">
        <w:rPr>
          <w:bCs/>
          <w:sz w:val="20"/>
          <w:szCs w:val="20"/>
        </w:rPr>
        <w:t xml:space="preserve"> </w:t>
      </w:r>
      <w:r w:rsidRPr="00973853">
        <w:rPr>
          <w:rFonts w:eastAsia="Calibri"/>
          <w:bCs/>
          <w:sz w:val="20"/>
          <w:szCs w:val="20"/>
          <w:lang w:eastAsia="en-US"/>
        </w:rPr>
        <w:t>Патентный и информационный поиск рекомендуется проводить в Гугл патент</w:t>
      </w:r>
      <w:r w:rsidRPr="00973853">
        <w:rPr>
          <w:bCs/>
          <w:sz w:val="20"/>
          <w:szCs w:val="20"/>
        </w:rPr>
        <w:t xml:space="preserve"> </w:t>
      </w:r>
      <w:hyperlink r:id="rId1" w:history="1">
        <w:r w:rsidRPr="00973853">
          <w:rPr>
            <w:rStyle w:val="a7"/>
            <w:bCs/>
            <w:sz w:val="20"/>
            <w:szCs w:val="20"/>
          </w:rPr>
          <w:t>https://patents.google.com/</w:t>
        </w:r>
      </w:hyperlink>
      <w:r w:rsidRPr="00973853">
        <w:rPr>
          <w:bCs/>
          <w:sz w:val="20"/>
          <w:szCs w:val="20"/>
        </w:rPr>
        <w:t xml:space="preserve">, </w:t>
      </w:r>
      <w:r w:rsidRPr="00973853">
        <w:rPr>
          <w:rFonts w:eastAsia="Calibri"/>
          <w:bCs/>
          <w:sz w:val="20"/>
          <w:szCs w:val="20"/>
          <w:lang w:eastAsia="en-US"/>
        </w:rPr>
        <w:t>а также в специализированных базах данных по специальности</w:t>
      </w:r>
      <w:r>
        <w:rPr>
          <w:rFonts w:eastAsia="Calibri"/>
          <w:bCs/>
          <w:sz w:val="20"/>
          <w:szCs w:val="20"/>
          <w:lang w:eastAsia="en-US"/>
        </w:rPr>
        <w:t xml:space="preserve"> (</w:t>
      </w:r>
      <w:proofErr w:type="spellStart"/>
      <w:r w:rsidRPr="00973853">
        <w:rPr>
          <w:bCs/>
          <w:sz w:val="20"/>
          <w:szCs w:val="20"/>
        </w:rPr>
        <w:t>Scopus</w:t>
      </w:r>
      <w:proofErr w:type="spellEnd"/>
      <w:r w:rsidRPr="00973853">
        <w:rPr>
          <w:bCs/>
          <w:sz w:val="20"/>
          <w:szCs w:val="20"/>
        </w:rPr>
        <w:t xml:space="preserve">, Web </w:t>
      </w:r>
      <w:proofErr w:type="spellStart"/>
      <w:r w:rsidRPr="00973853">
        <w:rPr>
          <w:bCs/>
          <w:sz w:val="20"/>
          <w:szCs w:val="20"/>
        </w:rPr>
        <w:t>of</w:t>
      </w:r>
      <w:proofErr w:type="spellEnd"/>
      <w:r w:rsidRPr="00973853">
        <w:rPr>
          <w:bCs/>
          <w:sz w:val="20"/>
          <w:szCs w:val="20"/>
        </w:rPr>
        <w:t xml:space="preserve"> Science, РИНЦ, </w:t>
      </w:r>
      <w:proofErr w:type="spellStart"/>
      <w:r w:rsidRPr="00973853">
        <w:rPr>
          <w:bCs/>
          <w:sz w:val="20"/>
          <w:szCs w:val="20"/>
        </w:rPr>
        <w:t>PubMed</w:t>
      </w:r>
      <w:proofErr w:type="spellEnd"/>
      <w:r w:rsidRPr="00973853">
        <w:rPr>
          <w:bCs/>
          <w:sz w:val="20"/>
          <w:szCs w:val="20"/>
        </w:rPr>
        <w:t xml:space="preserve"> </w:t>
      </w:r>
      <w:hyperlink r:id="rId2" w:history="1">
        <w:r w:rsidRPr="00973853">
          <w:rPr>
            <w:sz w:val="20"/>
            <w:szCs w:val="20"/>
          </w:rPr>
          <w:t xml:space="preserve">Google </w:t>
        </w:r>
        <w:proofErr w:type="spellStart"/>
        <w:r w:rsidRPr="00973853">
          <w:rPr>
            <w:sz w:val="20"/>
            <w:szCs w:val="20"/>
          </w:rPr>
          <w:t>Scholar</w:t>
        </w:r>
        <w:proofErr w:type="spellEnd"/>
      </w:hyperlink>
      <w:r>
        <w:rPr>
          <w:b/>
          <w:sz w:val="20"/>
          <w:szCs w:val="20"/>
        </w:rPr>
        <w:t xml:space="preserve"> </w:t>
      </w:r>
      <w:r w:rsidRPr="00973853">
        <w:rPr>
          <w:bCs/>
          <w:sz w:val="20"/>
          <w:szCs w:val="20"/>
        </w:rPr>
        <w:t xml:space="preserve">и </w:t>
      </w:r>
      <w:proofErr w:type="spellStart"/>
      <w:r w:rsidRPr="00973853">
        <w:rPr>
          <w:bCs/>
          <w:sz w:val="20"/>
          <w:szCs w:val="20"/>
        </w:rPr>
        <w:t>др</w:t>
      </w:r>
      <w:proofErr w:type="spellEnd"/>
      <w:r w:rsidRPr="00973853">
        <w:rPr>
          <w:bCs/>
          <w:sz w:val="20"/>
          <w:szCs w:val="20"/>
        </w:rPr>
        <w:t>).</w:t>
      </w:r>
    </w:p>
  </w:footnote>
  <w:footnote w:id="3">
    <w:p w14:paraId="123BE217" w14:textId="77777777" w:rsidR="002B0219" w:rsidRPr="00973853" w:rsidRDefault="002B0219" w:rsidP="002B0219">
      <w:pPr>
        <w:ind w:right="95"/>
        <w:jc w:val="both"/>
        <w:rPr>
          <w:bCs/>
          <w:sz w:val="20"/>
          <w:szCs w:val="20"/>
        </w:rPr>
      </w:pPr>
      <w:r w:rsidRPr="00973853">
        <w:rPr>
          <w:rFonts w:eastAsia="Calibri"/>
          <w:bCs/>
          <w:sz w:val="20"/>
          <w:szCs w:val="20"/>
          <w:lang w:eastAsia="en-US"/>
        </w:rPr>
        <w:footnoteRef/>
      </w:r>
      <w:r w:rsidRPr="00973853">
        <w:rPr>
          <w:rFonts w:eastAsia="Calibri"/>
          <w:bCs/>
          <w:sz w:val="20"/>
          <w:szCs w:val="20"/>
          <w:lang w:eastAsia="en-US"/>
        </w:rPr>
        <w:t xml:space="preserve"> Не менее 15 источников для кандидатских диссертаций и 20-25 источников – для докторских</w:t>
      </w:r>
      <w:r>
        <w:rPr>
          <w:rFonts w:eastAsia="Calibri"/>
          <w:bCs/>
          <w:sz w:val="20"/>
          <w:szCs w:val="20"/>
          <w:lang w:eastAsia="en-US"/>
        </w:rPr>
        <w:t>. Список должен совпадать со списком используемой литературы, представленных в конце протокола исследования</w:t>
      </w:r>
      <w:r w:rsidRPr="00973853">
        <w:rPr>
          <w:rFonts w:eastAsia="Calibri"/>
          <w:bCs/>
          <w:sz w:val="20"/>
          <w:szCs w:val="20"/>
          <w:lang w:eastAsia="en-US"/>
        </w:rPr>
        <w:t xml:space="preserve">  </w:t>
      </w:r>
    </w:p>
  </w:footnote>
  <w:footnote w:id="4">
    <w:p w14:paraId="1E5D3BA3" w14:textId="77777777" w:rsidR="002B0219" w:rsidRPr="00973853" w:rsidRDefault="002B0219" w:rsidP="002B0219">
      <w:pPr>
        <w:pStyle w:val="a3"/>
        <w:ind w:left="0" w:right="-46"/>
        <w:jc w:val="both"/>
        <w:rPr>
          <w:bCs/>
          <w:sz w:val="20"/>
          <w:szCs w:val="20"/>
        </w:rPr>
      </w:pPr>
      <w:r w:rsidRPr="00973853">
        <w:rPr>
          <w:rStyle w:val="a6"/>
          <w:bCs/>
          <w:sz w:val="20"/>
          <w:szCs w:val="20"/>
        </w:rPr>
        <w:footnoteRef/>
      </w:r>
      <w:r w:rsidRPr="00973853">
        <w:rPr>
          <w:bCs/>
          <w:sz w:val="20"/>
          <w:szCs w:val="20"/>
        </w:rPr>
        <w:t xml:space="preserve"> Патент на изобретение, полезную модель, промышленный образец, свидетельство о рационализаторском предложении, авторском праве (если таковых нет-ставится прочерк)</w:t>
      </w:r>
    </w:p>
    <w:p w14:paraId="79C5A74A" w14:textId="77777777" w:rsidR="002B0219" w:rsidRDefault="002B0219" w:rsidP="002B0219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0CA2"/>
    <w:multiLevelType w:val="hybridMultilevel"/>
    <w:tmpl w:val="B07E8042"/>
    <w:lvl w:ilvl="0" w:tplc="16C4C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4"/>
    <w:rsid w:val="0007714D"/>
    <w:rsid w:val="002B0219"/>
    <w:rsid w:val="004E77C4"/>
    <w:rsid w:val="0093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C394-41C9-4B72-9D33-CED1AB33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19"/>
    <w:pPr>
      <w:ind w:left="0" w:right="0" w:firstLine="0"/>
    </w:pPr>
    <w:rPr>
      <w:rFonts w:ascii="Times New Roman" w:eastAsia="Times New Roman" w:hAnsi="Times New Roman" w:cs="Times New Roman"/>
      <w:sz w:val="24"/>
      <w:szCs w:val="24"/>
      <w:lang w:val="ru-K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21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B021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0219"/>
    <w:rPr>
      <w:rFonts w:ascii="Times New Roman" w:eastAsia="Times New Roman" w:hAnsi="Times New Roman" w:cs="Times New Roman"/>
      <w:sz w:val="20"/>
      <w:szCs w:val="20"/>
      <w:lang w:val="ru-KG" w:eastAsia="ru-RU"/>
    </w:rPr>
  </w:style>
  <w:style w:type="character" w:styleId="a6">
    <w:name w:val="footnote reference"/>
    <w:basedOn w:val="a0"/>
    <w:uiPriority w:val="99"/>
    <w:semiHidden/>
    <w:unhideWhenUsed/>
    <w:rsid w:val="002B0219"/>
    <w:rPr>
      <w:vertAlign w:val="superscript"/>
    </w:rPr>
  </w:style>
  <w:style w:type="character" w:styleId="a7">
    <w:name w:val="Hyperlink"/>
    <w:basedOn w:val="a0"/>
    <w:uiPriority w:val="99"/>
    <w:unhideWhenUsed/>
    <w:rsid w:val="002B0219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B0219"/>
    <w:pPr>
      <w:ind w:left="0" w:right="0" w:firstLine="0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q=Google+Scholar&amp;rlz=1C5CHFA_enKG1098KG1098&amp;oq=%D0%B1%D0%B0%D0%B7%D0%B0+%D0%B4%D0%B0%D0%BD%D0%BD%D1%8B%D1%85+%D1%80%D0%B5%D1%86%D0%B5%D0%BD%D0%B7%D0%B8%D1%80%D1%83%D0%B5%D0%BC%D1%8B%D1%85+%D0%B6%D1%83%D1%80%D0%BD%D0%B0%D0%BB%D0%BE%D0%B2&amp;gs_lcrp=EgZjaHJvbWUyBggAEEUYOTIHCAEQIRigATIHCAIQIRigATIHCAMQIRigATIHCAQQIRigAdIBCjIyODI0ajBqMTWoAgiwAgHxBfz_NhE2y_Zw8QX8_zYRNsv2cA&amp;sourceid=chrome&amp;ie=UTF-8&amp;ved=2ahUKEwjqrcfZspeSAxXpQlUIHXSeHVIQgK4QegQIBRAF" TargetMode="External"/><Relationship Id="rId1" Type="http://schemas.openxmlformats.org/officeDocument/2006/relationships/hyperlink" Target="https://patents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2026-01-28T09:38:00Z</dcterms:created>
  <dcterms:modified xsi:type="dcterms:W3CDTF">2026-01-28T09:38:00Z</dcterms:modified>
</cp:coreProperties>
</file>