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BC" w:rsidRDefault="004756BC" w:rsidP="004756BC">
      <w:pPr>
        <w:ind w:left="35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ТЕСТЫ ДЛЯ ВСТУПИТЕЛЬНЫХ ЭКЗАМЕНОВ ПО                     НЕВРОЛОГИИ </w:t>
      </w:r>
    </w:p>
    <w:p w:rsidR="004756BC" w:rsidRDefault="004756BC" w:rsidP="004756BC">
      <w:pPr>
        <w:rPr>
          <w:rFonts w:ascii="Times New Roman" w:hAnsi="Times New Roman"/>
          <w:b/>
          <w:sz w:val="28"/>
          <w:szCs w:val="28"/>
        </w:rPr>
      </w:pPr>
    </w:p>
    <w:p w:rsidR="004756BC" w:rsidRDefault="004756BC" w:rsidP="004756BC">
      <w:pPr>
        <w:rPr>
          <w:rFonts w:ascii="Times New Roman" w:hAnsi="Times New Roman"/>
          <w:b/>
          <w:sz w:val="28"/>
          <w:szCs w:val="28"/>
        </w:rPr>
      </w:pPr>
    </w:p>
    <w:p w:rsidR="004756BC" w:rsidRPr="004756BC" w:rsidRDefault="004756BC" w:rsidP="004756BC">
      <w:pPr>
        <w:rPr>
          <w:rFonts w:ascii="Times New Roman" w:hAnsi="Times New Roman"/>
        </w:rPr>
      </w:pPr>
      <w:r w:rsidRPr="004756BC">
        <w:rPr>
          <w:rFonts w:ascii="Times New Roman" w:hAnsi="Times New Roman"/>
        </w:rPr>
        <w:t>ОГЛАВЛЕНИЕ</w:t>
      </w:r>
      <w:r>
        <w:rPr>
          <w:rFonts w:ascii="Times New Roman" w:hAnsi="Times New Roman"/>
        </w:rPr>
        <w:t>:</w:t>
      </w:r>
    </w:p>
    <w:p w:rsidR="004756BC" w:rsidRDefault="004756BC" w:rsidP="004756BC">
      <w:pPr>
        <w:rPr>
          <w:rFonts w:ascii="Times New Roman" w:hAnsi="Times New Roman"/>
          <w:sz w:val="28"/>
          <w:szCs w:val="28"/>
        </w:rPr>
      </w:pPr>
    </w:p>
    <w:p w:rsidR="004756BC" w:rsidRDefault="004756BC" w:rsidP="00475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I.</w:t>
      </w:r>
      <w:r>
        <w:rPr>
          <w:rFonts w:ascii="Times New Roman" w:hAnsi="Times New Roman"/>
          <w:sz w:val="24"/>
          <w:szCs w:val="24"/>
        </w:rPr>
        <w:t xml:space="preserve"> Анатомия и физиология нервной системы.  </w:t>
      </w:r>
    </w:p>
    <w:p w:rsidR="004756BC" w:rsidRDefault="004756BC" w:rsidP="00475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II.</w:t>
      </w:r>
      <w:r>
        <w:rPr>
          <w:rFonts w:ascii="Times New Roman" w:hAnsi="Times New Roman"/>
          <w:sz w:val="24"/>
          <w:szCs w:val="24"/>
        </w:rPr>
        <w:t xml:space="preserve"> Методы исследования в неврологии  </w:t>
      </w:r>
    </w:p>
    <w:p w:rsidR="004756BC" w:rsidRDefault="004756BC" w:rsidP="004756B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Сосудистые заболевания нервной системы.</w:t>
      </w:r>
    </w:p>
    <w:p w:rsidR="004756BC" w:rsidRDefault="004756BC" w:rsidP="004756B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IV</w:t>
      </w:r>
      <w:r>
        <w:rPr>
          <w:rFonts w:ascii="Times New Roman" w:hAnsi="Times New Roman"/>
          <w:sz w:val="24"/>
          <w:szCs w:val="24"/>
        </w:rPr>
        <w:t xml:space="preserve">. Заболевания периферической нервной системы. </w:t>
      </w:r>
    </w:p>
    <w:p w:rsidR="004756BC" w:rsidRPr="004756BC" w:rsidRDefault="004756BC" w:rsidP="00475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V</w:t>
      </w:r>
      <w:r>
        <w:rPr>
          <w:rFonts w:ascii="Times New Roman" w:hAnsi="Times New Roman"/>
          <w:sz w:val="24"/>
          <w:szCs w:val="24"/>
        </w:rPr>
        <w:t xml:space="preserve">. </w:t>
      </w:r>
      <w:r w:rsidR="00BC441C">
        <w:rPr>
          <w:rFonts w:ascii="Times New Roman" w:hAnsi="Times New Roman"/>
          <w:sz w:val="24"/>
          <w:szCs w:val="24"/>
        </w:rPr>
        <w:t>Воспалительные заболевания нервной системы.</w:t>
      </w:r>
    </w:p>
    <w:p w:rsidR="004756BC" w:rsidRDefault="004756BC" w:rsidP="00475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Заболевания вегетативной нервной системы и нейроэндокринные расстройства</w:t>
      </w:r>
    </w:p>
    <w:p w:rsidR="004756BC" w:rsidRPr="004756BC" w:rsidRDefault="004756BC" w:rsidP="00475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VII</w:t>
      </w:r>
      <w:r>
        <w:rPr>
          <w:rFonts w:ascii="Times New Roman" w:hAnsi="Times New Roman"/>
          <w:sz w:val="24"/>
          <w:szCs w:val="24"/>
        </w:rPr>
        <w:t>. Наследственно-дегенеративные болезни нервной системы</w:t>
      </w:r>
    </w:p>
    <w:p w:rsidR="004756BC" w:rsidRDefault="004756BC" w:rsidP="0087681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VIII</w:t>
      </w:r>
      <w:r>
        <w:rPr>
          <w:rFonts w:ascii="Times New Roman" w:hAnsi="Times New Roman"/>
          <w:sz w:val="24"/>
          <w:szCs w:val="24"/>
        </w:rPr>
        <w:t xml:space="preserve">. </w:t>
      </w:r>
      <w:r w:rsidR="0087681B">
        <w:rPr>
          <w:rFonts w:ascii="Times New Roman" w:hAnsi="Times New Roman"/>
          <w:sz w:val="24"/>
          <w:szCs w:val="24"/>
        </w:rPr>
        <w:t>Травмы и опухоли нервной системы</w:t>
      </w:r>
    </w:p>
    <w:p w:rsidR="004756BC" w:rsidRDefault="004756BC" w:rsidP="004756B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</w:t>
      </w:r>
      <w:r w:rsidR="0087681B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Неотложные состояния в неврологии</w:t>
      </w:r>
    </w:p>
    <w:p w:rsidR="004756BC" w:rsidRDefault="004756BC" w:rsidP="004756BC">
      <w:pPr>
        <w:rPr>
          <w:rFonts w:ascii="Times New Roman" w:hAnsi="Times New Roman"/>
          <w:b/>
          <w:sz w:val="24"/>
          <w:szCs w:val="24"/>
        </w:rPr>
      </w:pPr>
    </w:p>
    <w:p w:rsidR="004756BC" w:rsidRDefault="004756BC" w:rsidP="004756BC">
      <w:pPr>
        <w:rPr>
          <w:rFonts w:ascii="Times New Roman" w:hAnsi="Times New Roman"/>
          <w:sz w:val="24"/>
          <w:szCs w:val="24"/>
        </w:rPr>
      </w:pPr>
    </w:p>
    <w:p w:rsidR="004756BC" w:rsidRDefault="004756BC" w:rsidP="004756BC">
      <w:pPr>
        <w:rPr>
          <w:rFonts w:ascii="Times New Roman" w:hAnsi="Times New Roman"/>
          <w:b/>
          <w:sz w:val="24"/>
          <w:szCs w:val="24"/>
        </w:rPr>
      </w:pPr>
    </w:p>
    <w:p w:rsidR="004756BC" w:rsidRDefault="004756BC" w:rsidP="004756BC">
      <w:pPr>
        <w:rPr>
          <w:rFonts w:ascii="Times New Roman" w:hAnsi="Times New Roman"/>
          <w:b/>
          <w:sz w:val="24"/>
          <w:szCs w:val="24"/>
        </w:rPr>
      </w:pPr>
    </w:p>
    <w:p w:rsidR="004756BC" w:rsidRDefault="004756BC" w:rsidP="004756BC">
      <w:pPr>
        <w:rPr>
          <w:rFonts w:ascii="Times New Roman" w:hAnsi="Times New Roman"/>
          <w:i/>
          <w:sz w:val="28"/>
          <w:szCs w:val="28"/>
        </w:rPr>
      </w:pPr>
    </w:p>
    <w:p w:rsidR="00A478EB" w:rsidRDefault="00A478EB"/>
    <w:p w:rsidR="00965292" w:rsidRDefault="00965292"/>
    <w:p w:rsidR="00965292" w:rsidRDefault="00965292"/>
    <w:p w:rsidR="00965292" w:rsidRDefault="00965292"/>
    <w:p w:rsidR="00965292" w:rsidRDefault="00965292"/>
    <w:p w:rsidR="00965292" w:rsidRDefault="00965292"/>
    <w:p w:rsidR="00965292" w:rsidRDefault="00965292"/>
    <w:p w:rsidR="00965292" w:rsidRDefault="00965292"/>
    <w:p w:rsidR="00965292" w:rsidRDefault="00965292"/>
    <w:p w:rsidR="00965292" w:rsidRDefault="00965292"/>
    <w:p w:rsidR="00965292" w:rsidRDefault="00965292"/>
    <w:p w:rsidR="00965292" w:rsidRDefault="00965292"/>
    <w:p w:rsidR="00965292" w:rsidRDefault="00965292"/>
    <w:p w:rsidR="00965292" w:rsidRDefault="00965292"/>
    <w:p w:rsidR="00965292" w:rsidRDefault="00965292"/>
    <w:p w:rsidR="00965292" w:rsidRDefault="00965292"/>
    <w:p w:rsidR="00965292" w:rsidRDefault="00965292"/>
    <w:p w:rsidR="00965292" w:rsidRDefault="00965292"/>
    <w:p w:rsidR="00965292" w:rsidRDefault="00965292"/>
    <w:p w:rsidR="00965292" w:rsidRDefault="00965292"/>
    <w:p w:rsidR="00965292" w:rsidRDefault="00965292"/>
    <w:p w:rsidR="00965292" w:rsidRDefault="00965292"/>
    <w:p w:rsidR="00965292" w:rsidRDefault="00965292"/>
    <w:p w:rsidR="00A803F5" w:rsidRDefault="00A803F5"/>
    <w:p w:rsidR="00965292" w:rsidRPr="009C7647" w:rsidRDefault="00965292" w:rsidP="00965292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Раздел I. Анатомия и физиология нервной системы.  </w:t>
      </w:r>
    </w:p>
    <w:p w:rsidR="00965292" w:rsidRPr="009C7647" w:rsidRDefault="00965292"/>
    <w:p w:rsidR="00965292" w:rsidRPr="009C7647" w:rsidRDefault="00965292" w:rsidP="009652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Центральный двигательный нейрон берет начало от</w:t>
      </w:r>
    </w:p>
    <w:p w:rsidR="00965292" w:rsidRPr="009C7647" w:rsidRDefault="004E5C10" w:rsidP="00965292">
      <w:pPr>
        <w:ind w:left="720" w:hanging="11"/>
        <w:contextualSpacing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965292" w:rsidRPr="009C7647">
        <w:rPr>
          <w:rFonts w:ascii="Times New Roman" w:hAnsi="Times New Roman"/>
          <w:sz w:val="24"/>
          <w:szCs w:val="24"/>
        </w:rPr>
        <w:t>. ядра шатра</w:t>
      </w:r>
    </w:p>
    <w:p w:rsidR="00965292" w:rsidRPr="009C7647" w:rsidRDefault="004E5C10" w:rsidP="00965292">
      <w:pPr>
        <w:ind w:left="720" w:hanging="11"/>
        <w:contextualSpacing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965292" w:rsidRPr="009C7647">
        <w:rPr>
          <w:rFonts w:ascii="Times New Roman" w:hAnsi="Times New Roman"/>
          <w:sz w:val="24"/>
          <w:szCs w:val="24"/>
        </w:rPr>
        <w:t>. островка Рейля</w:t>
      </w:r>
    </w:p>
    <w:p w:rsidR="00965292" w:rsidRPr="009C7647" w:rsidRDefault="004E5C10" w:rsidP="00965292">
      <w:pPr>
        <w:ind w:left="720" w:hanging="11"/>
        <w:contextualSpacing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965292" w:rsidRPr="009C7647">
        <w:rPr>
          <w:rFonts w:ascii="Times New Roman" w:hAnsi="Times New Roman"/>
          <w:sz w:val="24"/>
          <w:szCs w:val="24"/>
        </w:rPr>
        <w:t>. красного ядра</w:t>
      </w:r>
    </w:p>
    <w:p w:rsidR="00965292" w:rsidRPr="009C7647" w:rsidRDefault="004E5C10" w:rsidP="00965292">
      <w:pPr>
        <w:ind w:left="720" w:hanging="11"/>
        <w:contextualSpacing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  <w:lang w:val="en-US"/>
        </w:rPr>
        <w:t>4</w:t>
      </w:r>
      <w:r w:rsidR="00965292" w:rsidRPr="009C7647">
        <w:rPr>
          <w:rFonts w:ascii="Times New Roman" w:hAnsi="Times New Roman"/>
          <w:sz w:val="24"/>
          <w:szCs w:val="24"/>
        </w:rPr>
        <w:t>. клеток Беца</w:t>
      </w:r>
    </w:p>
    <w:p w:rsidR="00965292" w:rsidRPr="009C7647" w:rsidRDefault="004E5C10" w:rsidP="00965292">
      <w:pPr>
        <w:ind w:left="720" w:hanging="11"/>
        <w:contextualSpacing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965292" w:rsidRPr="009C7647">
        <w:rPr>
          <w:rFonts w:ascii="Times New Roman" w:hAnsi="Times New Roman"/>
          <w:sz w:val="24"/>
          <w:szCs w:val="24"/>
        </w:rPr>
        <w:t>. островка Пенфилда</w:t>
      </w:r>
    </w:p>
    <w:p w:rsidR="00965292" w:rsidRPr="009C7647" w:rsidRDefault="00965292" w:rsidP="00965292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965292" w:rsidRPr="009C7647" w:rsidRDefault="00965292" w:rsidP="00965292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Перекрест волокон </w:t>
      </w:r>
      <w:r w:rsidRPr="009C7647">
        <w:rPr>
          <w:rFonts w:ascii="Times New Roman" w:hAnsi="Times New Roman"/>
          <w:sz w:val="24"/>
          <w:szCs w:val="24"/>
          <w:lang w:val="en-US"/>
        </w:rPr>
        <w:t>tractus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  <w:lang w:val="en-US"/>
        </w:rPr>
        <w:t>corticospinalis</w:t>
      </w:r>
      <w:r w:rsidRPr="009C7647">
        <w:rPr>
          <w:rFonts w:ascii="Times New Roman" w:hAnsi="Times New Roman"/>
          <w:sz w:val="24"/>
          <w:szCs w:val="24"/>
        </w:rPr>
        <w:t xml:space="preserve"> происходит</w:t>
      </w:r>
    </w:p>
    <w:p w:rsidR="00965292" w:rsidRPr="009C7647" w:rsidRDefault="004E5C10" w:rsidP="00965292">
      <w:pPr>
        <w:ind w:left="720" w:hanging="11"/>
        <w:contextualSpacing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  <w:lang w:val="en-US"/>
        </w:rPr>
        <w:t>1</w:t>
      </w:r>
      <w:r w:rsidR="00965292" w:rsidRPr="009C7647">
        <w:rPr>
          <w:rFonts w:ascii="Times New Roman" w:hAnsi="Times New Roman"/>
          <w:sz w:val="24"/>
          <w:szCs w:val="24"/>
        </w:rPr>
        <w:t>. в продолговатом мозге</w:t>
      </w:r>
    </w:p>
    <w:p w:rsidR="00965292" w:rsidRPr="009C7647" w:rsidRDefault="004E5C10" w:rsidP="00965292">
      <w:pPr>
        <w:ind w:left="720" w:hanging="11"/>
        <w:contextualSpacing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965292" w:rsidRPr="009C7647">
        <w:rPr>
          <w:rFonts w:ascii="Times New Roman" w:hAnsi="Times New Roman"/>
          <w:sz w:val="24"/>
          <w:szCs w:val="24"/>
        </w:rPr>
        <w:t>. в спинном мозге</w:t>
      </w:r>
    </w:p>
    <w:p w:rsidR="00965292" w:rsidRPr="009C7647" w:rsidRDefault="004E5C10" w:rsidP="00965292">
      <w:pPr>
        <w:ind w:left="720" w:hanging="11"/>
        <w:contextualSpacing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965292" w:rsidRPr="009C7647">
        <w:rPr>
          <w:rFonts w:ascii="Times New Roman" w:hAnsi="Times New Roman"/>
          <w:sz w:val="24"/>
          <w:szCs w:val="24"/>
        </w:rPr>
        <w:t>. в мосту</w:t>
      </w:r>
    </w:p>
    <w:p w:rsidR="00965292" w:rsidRPr="009C7647" w:rsidRDefault="004E5C10" w:rsidP="00965292">
      <w:pPr>
        <w:ind w:left="720" w:hanging="11"/>
        <w:contextualSpacing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965292" w:rsidRPr="009C7647">
        <w:rPr>
          <w:rFonts w:ascii="Times New Roman" w:hAnsi="Times New Roman"/>
          <w:sz w:val="24"/>
          <w:szCs w:val="24"/>
        </w:rPr>
        <w:t>. на границе среднего мозга и мостом</w:t>
      </w:r>
    </w:p>
    <w:p w:rsidR="00965292" w:rsidRPr="009C7647" w:rsidRDefault="004E5C10" w:rsidP="00965292">
      <w:pPr>
        <w:ind w:left="720" w:hanging="11"/>
        <w:contextualSpacing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965292" w:rsidRPr="009C7647">
        <w:rPr>
          <w:rFonts w:ascii="Times New Roman" w:hAnsi="Times New Roman"/>
          <w:sz w:val="24"/>
          <w:szCs w:val="24"/>
        </w:rPr>
        <w:t>. на границе продолговатого и спинного мозга</w:t>
      </w:r>
    </w:p>
    <w:p w:rsidR="00965292" w:rsidRPr="009C7647" w:rsidRDefault="00965292" w:rsidP="00965292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965292" w:rsidRPr="009C7647" w:rsidRDefault="00965292" w:rsidP="00965292">
      <w:pPr>
        <w:numPr>
          <w:ilvl w:val="0"/>
          <w:numId w:val="2"/>
        </w:numPr>
        <w:contextualSpacing/>
        <w:jc w:val="left"/>
        <w:rPr>
          <w:rFonts w:ascii="Times New Roman" w:hAnsi="Times New Roman"/>
        </w:rPr>
      </w:pPr>
      <w:r w:rsidRPr="009C7647">
        <w:rPr>
          <w:rFonts w:ascii="Times New Roman" w:hAnsi="Times New Roman"/>
        </w:rPr>
        <w:t xml:space="preserve">Центральный двигательный нейрон пирамидного пути находится </w:t>
      </w:r>
    </w:p>
    <w:p w:rsidR="00965292" w:rsidRPr="009C7647" w:rsidRDefault="004E5C10" w:rsidP="00965292">
      <w:pPr>
        <w:ind w:left="720" w:hanging="11"/>
        <w:contextualSpacing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965292" w:rsidRPr="009C7647">
        <w:rPr>
          <w:rFonts w:ascii="Times New Roman" w:hAnsi="Times New Roman"/>
          <w:sz w:val="24"/>
          <w:szCs w:val="24"/>
        </w:rPr>
        <w:t>. в передних рогах спинного мозга</w:t>
      </w:r>
    </w:p>
    <w:p w:rsidR="00965292" w:rsidRPr="009C7647" w:rsidRDefault="004E5C10" w:rsidP="00965292">
      <w:pPr>
        <w:ind w:left="720" w:hanging="11"/>
        <w:contextualSpacing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965292" w:rsidRPr="009C7647">
        <w:rPr>
          <w:rFonts w:ascii="Times New Roman" w:hAnsi="Times New Roman"/>
          <w:sz w:val="24"/>
          <w:szCs w:val="24"/>
        </w:rPr>
        <w:t>. в передних корешках спинного мозга</w:t>
      </w:r>
    </w:p>
    <w:p w:rsidR="00965292" w:rsidRPr="009C7647" w:rsidRDefault="004E5C10" w:rsidP="00965292">
      <w:pPr>
        <w:ind w:left="720" w:hanging="11"/>
        <w:contextualSpacing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965292" w:rsidRPr="009C7647">
        <w:rPr>
          <w:rFonts w:ascii="Times New Roman" w:hAnsi="Times New Roman"/>
          <w:sz w:val="24"/>
          <w:szCs w:val="24"/>
        </w:rPr>
        <w:t>.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965292" w:rsidRPr="009C7647">
        <w:rPr>
          <w:rFonts w:ascii="Times New Roman" w:hAnsi="Times New Roman"/>
          <w:sz w:val="24"/>
          <w:szCs w:val="24"/>
        </w:rPr>
        <w:t>в мозжечке</w:t>
      </w:r>
    </w:p>
    <w:p w:rsidR="00965292" w:rsidRPr="009C7647" w:rsidRDefault="004E5C10" w:rsidP="00965292">
      <w:pPr>
        <w:ind w:left="720" w:hanging="11"/>
        <w:contextualSpacing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965292" w:rsidRPr="009C7647">
        <w:rPr>
          <w:rFonts w:ascii="Times New Roman" w:hAnsi="Times New Roman"/>
          <w:sz w:val="24"/>
          <w:szCs w:val="24"/>
        </w:rPr>
        <w:t>. в продолговатом мозге</w:t>
      </w:r>
    </w:p>
    <w:p w:rsidR="00965292" w:rsidRPr="009C7647" w:rsidRDefault="004E5C10" w:rsidP="00606988">
      <w:pPr>
        <w:ind w:left="720" w:hanging="11"/>
        <w:contextualSpacing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965292" w:rsidRPr="009C7647">
        <w:rPr>
          <w:rFonts w:ascii="Times New Roman" w:hAnsi="Times New Roman"/>
          <w:sz w:val="24"/>
          <w:szCs w:val="24"/>
        </w:rPr>
        <w:t>. в передней центральной извилине лобной доли</w:t>
      </w:r>
    </w:p>
    <w:p w:rsidR="00965292" w:rsidRPr="009C7647" w:rsidRDefault="00965292" w:rsidP="00965292">
      <w:pPr>
        <w:rPr>
          <w:rFonts w:ascii="Times New Roman" w:hAnsi="Times New Roman"/>
        </w:rPr>
      </w:pPr>
    </w:p>
    <w:p w:rsidR="00965292" w:rsidRPr="009C7647" w:rsidRDefault="00965292" w:rsidP="00965292">
      <w:pPr>
        <w:numPr>
          <w:ilvl w:val="0"/>
          <w:numId w:val="2"/>
        </w:numPr>
        <w:spacing w:line="240" w:lineRule="auto"/>
        <w:contextualSpacing/>
        <w:jc w:val="left"/>
        <w:rPr>
          <w:rFonts w:ascii="Times New Roman" w:hAnsi="Times New Roman"/>
        </w:rPr>
      </w:pPr>
      <w:r w:rsidRPr="009C7647">
        <w:rPr>
          <w:rFonts w:ascii="Times New Roman" w:hAnsi="Times New Roman"/>
        </w:rPr>
        <w:t>Центральный паралич возникает при поражении</w:t>
      </w:r>
    </w:p>
    <w:p w:rsidR="00965292" w:rsidRPr="009C7647" w:rsidRDefault="004E5C10" w:rsidP="00965292">
      <w:pPr>
        <w:ind w:left="720" w:hanging="11"/>
        <w:contextualSpacing/>
        <w:rPr>
          <w:rFonts w:ascii="Times New Roman" w:hAnsi="Times New Roman"/>
        </w:rPr>
      </w:pPr>
      <w:r w:rsidRPr="009C7647">
        <w:rPr>
          <w:rFonts w:ascii="Times New Roman" w:hAnsi="Times New Roman"/>
        </w:rPr>
        <w:t>1</w:t>
      </w:r>
      <w:r w:rsidR="00965292" w:rsidRPr="009C7647">
        <w:rPr>
          <w:rFonts w:ascii="Times New Roman" w:hAnsi="Times New Roman"/>
        </w:rPr>
        <w:t>. первого нейрона пирамидного пути</w:t>
      </w:r>
    </w:p>
    <w:p w:rsidR="00965292" w:rsidRPr="009C7647" w:rsidRDefault="004E5C10" w:rsidP="00965292">
      <w:pPr>
        <w:ind w:left="720" w:hanging="11"/>
        <w:contextualSpacing/>
        <w:rPr>
          <w:rFonts w:ascii="Times New Roman" w:hAnsi="Times New Roman"/>
        </w:rPr>
      </w:pPr>
      <w:r w:rsidRPr="009C7647">
        <w:rPr>
          <w:rFonts w:ascii="Times New Roman" w:hAnsi="Times New Roman"/>
        </w:rPr>
        <w:t>2</w:t>
      </w:r>
      <w:r w:rsidR="00965292" w:rsidRPr="009C7647">
        <w:rPr>
          <w:rFonts w:ascii="Times New Roman" w:hAnsi="Times New Roman"/>
        </w:rPr>
        <w:t>. передних рогов спинного мозга</w:t>
      </w:r>
    </w:p>
    <w:p w:rsidR="00965292" w:rsidRPr="009C7647" w:rsidRDefault="004E5C10" w:rsidP="00965292">
      <w:pPr>
        <w:ind w:left="720" w:hanging="11"/>
        <w:contextualSpacing/>
        <w:rPr>
          <w:rFonts w:ascii="Times New Roman" w:hAnsi="Times New Roman"/>
        </w:rPr>
      </w:pPr>
      <w:r w:rsidRPr="009C7647">
        <w:rPr>
          <w:rFonts w:ascii="Times New Roman" w:hAnsi="Times New Roman"/>
        </w:rPr>
        <w:t>3</w:t>
      </w:r>
      <w:r w:rsidR="00965292" w:rsidRPr="009C7647">
        <w:rPr>
          <w:rFonts w:ascii="Times New Roman" w:hAnsi="Times New Roman"/>
        </w:rPr>
        <w:t>. передних корешков</w:t>
      </w:r>
    </w:p>
    <w:p w:rsidR="00965292" w:rsidRPr="009C7647" w:rsidRDefault="004E5C10" w:rsidP="00965292">
      <w:pPr>
        <w:ind w:left="720" w:hanging="11"/>
        <w:contextualSpacing/>
        <w:rPr>
          <w:rFonts w:ascii="Times New Roman" w:hAnsi="Times New Roman"/>
        </w:rPr>
      </w:pPr>
      <w:r w:rsidRPr="009C7647">
        <w:rPr>
          <w:rFonts w:ascii="Times New Roman" w:hAnsi="Times New Roman"/>
        </w:rPr>
        <w:t>4</w:t>
      </w:r>
      <w:r w:rsidR="00965292" w:rsidRPr="009C7647">
        <w:rPr>
          <w:rFonts w:ascii="Times New Roman" w:hAnsi="Times New Roman"/>
        </w:rPr>
        <w:t>. периферического нерва</w:t>
      </w:r>
    </w:p>
    <w:p w:rsidR="00965292" w:rsidRPr="009C7647" w:rsidRDefault="004E5C10" w:rsidP="00965292">
      <w:pPr>
        <w:ind w:left="720" w:hanging="11"/>
        <w:contextualSpacing/>
        <w:rPr>
          <w:rFonts w:ascii="Times New Roman" w:hAnsi="Times New Roman"/>
        </w:rPr>
      </w:pPr>
      <w:r w:rsidRPr="009C7647">
        <w:rPr>
          <w:rFonts w:ascii="Times New Roman" w:hAnsi="Times New Roman"/>
        </w:rPr>
        <w:t>5</w:t>
      </w:r>
      <w:r w:rsidR="00965292" w:rsidRPr="009C7647">
        <w:rPr>
          <w:rFonts w:ascii="Times New Roman" w:hAnsi="Times New Roman"/>
        </w:rPr>
        <w:t>. заднего рога спинного мозга</w:t>
      </w:r>
    </w:p>
    <w:p w:rsidR="009717C7" w:rsidRPr="009C7647" w:rsidRDefault="009717C7" w:rsidP="00965292">
      <w:pPr>
        <w:ind w:left="720" w:hanging="11"/>
        <w:contextualSpacing/>
        <w:rPr>
          <w:rFonts w:ascii="Times New Roman" w:hAnsi="Times New Roman"/>
          <w:lang w:val="en-US"/>
        </w:rPr>
      </w:pPr>
    </w:p>
    <w:p w:rsidR="00965292" w:rsidRPr="009C7647" w:rsidRDefault="00965292" w:rsidP="00965292">
      <w:pPr>
        <w:numPr>
          <w:ilvl w:val="0"/>
          <w:numId w:val="2"/>
        </w:numPr>
        <w:contextualSpacing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Периферический нейрон пирамидного пути расположен </w:t>
      </w:r>
    </w:p>
    <w:p w:rsidR="00965292" w:rsidRPr="009C7647" w:rsidRDefault="004E5C10" w:rsidP="00965292">
      <w:pPr>
        <w:spacing w:line="240" w:lineRule="auto"/>
        <w:ind w:left="720" w:hanging="11"/>
        <w:contextualSpacing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965292" w:rsidRPr="009C7647">
        <w:rPr>
          <w:rFonts w:ascii="Times New Roman" w:hAnsi="Times New Roman"/>
          <w:sz w:val="24"/>
          <w:szCs w:val="24"/>
        </w:rPr>
        <w:t>. в передних рогах спинного мозга</w:t>
      </w:r>
    </w:p>
    <w:p w:rsidR="00965292" w:rsidRPr="009C7647" w:rsidRDefault="004E5C10" w:rsidP="00965292">
      <w:pPr>
        <w:spacing w:line="240" w:lineRule="auto"/>
        <w:ind w:left="720" w:hanging="11"/>
        <w:contextualSpacing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965292" w:rsidRPr="009C7647">
        <w:rPr>
          <w:rFonts w:ascii="Times New Roman" w:hAnsi="Times New Roman"/>
          <w:sz w:val="24"/>
          <w:szCs w:val="24"/>
        </w:rPr>
        <w:t>. в  передней центральной извилине лобной доли</w:t>
      </w:r>
    </w:p>
    <w:p w:rsidR="00965292" w:rsidRPr="009C7647" w:rsidRDefault="004E5C10" w:rsidP="00965292">
      <w:pPr>
        <w:spacing w:line="240" w:lineRule="auto"/>
        <w:ind w:left="720" w:hanging="11"/>
        <w:contextualSpacing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965292" w:rsidRPr="009C7647">
        <w:rPr>
          <w:rFonts w:ascii="Times New Roman" w:hAnsi="Times New Roman"/>
          <w:sz w:val="24"/>
          <w:szCs w:val="24"/>
        </w:rPr>
        <w:t>. в мозжечке</w:t>
      </w:r>
    </w:p>
    <w:p w:rsidR="00965292" w:rsidRPr="009C7647" w:rsidRDefault="004E5C10" w:rsidP="00965292">
      <w:pPr>
        <w:spacing w:line="240" w:lineRule="auto"/>
        <w:ind w:left="720" w:hanging="11"/>
        <w:contextualSpacing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965292" w:rsidRPr="009C7647">
        <w:rPr>
          <w:rFonts w:ascii="Times New Roman" w:hAnsi="Times New Roman"/>
          <w:sz w:val="24"/>
          <w:szCs w:val="24"/>
        </w:rPr>
        <w:t>. в среднем мозге</w:t>
      </w:r>
    </w:p>
    <w:p w:rsidR="00965292" w:rsidRPr="009C7647" w:rsidRDefault="004E5C10" w:rsidP="00965292">
      <w:pPr>
        <w:spacing w:line="240" w:lineRule="auto"/>
        <w:ind w:left="720" w:hanging="11"/>
        <w:contextualSpacing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965292" w:rsidRPr="009C7647">
        <w:rPr>
          <w:rFonts w:ascii="Times New Roman" w:hAnsi="Times New Roman"/>
          <w:sz w:val="24"/>
          <w:szCs w:val="24"/>
        </w:rPr>
        <w:t>. в продолговатом мозге</w:t>
      </w:r>
    </w:p>
    <w:p w:rsidR="00965292" w:rsidRPr="009C7647" w:rsidRDefault="00965292" w:rsidP="00965292">
      <w:pPr>
        <w:ind w:left="720"/>
        <w:contextualSpacing/>
        <w:rPr>
          <w:rFonts w:ascii="Times New Roman" w:hAnsi="Times New Roman"/>
        </w:rPr>
      </w:pPr>
    </w:p>
    <w:p w:rsidR="00965292" w:rsidRPr="009C7647" w:rsidRDefault="00965292" w:rsidP="00965292">
      <w:pPr>
        <w:numPr>
          <w:ilvl w:val="0"/>
          <w:numId w:val="2"/>
        </w:numPr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Выберите из перечисленных симптомов признаки поражения</w:t>
      </w:r>
    </w:p>
    <w:p w:rsidR="00965292" w:rsidRPr="009C7647" w:rsidRDefault="00965292" w:rsidP="00965292">
      <w:pPr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периферического нерва:</w:t>
      </w:r>
    </w:p>
    <w:p w:rsidR="00965292" w:rsidRPr="009C7647" w:rsidRDefault="004E5C10" w:rsidP="00965292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 xml:space="preserve">               1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 гипотрофия мышц</w:t>
      </w:r>
    </w:p>
    <w:p w:rsidR="00965292" w:rsidRPr="009C7647" w:rsidRDefault="004E5C10" w:rsidP="00965292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 xml:space="preserve">               2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 патологические рефлексы</w:t>
      </w:r>
    </w:p>
    <w:p w:rsidR="00965292" w:rsidRPr="009C7647" w:rsidRDefault="004E5C10" w:rsidP="00965292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 xml:space="preserve">               3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 защитные рефлексы</w:t>
      </w:r>
    </w:p>
    <w:p w:rsidR="00965292" w:rsidRPr="009C7647" w:rsidRDefault="004E5C10" w:rsidP="00965292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 xml:space="preserve">               4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 клонусы</w:t>
      </w:r>
    </w:p>
    <w:p w:rsidR="00965292" w:rsidRPr="009C7647" w:rsidRDefault="004E5C10" w:rsidP="00965292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en-US"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 xml:space="preserve">               5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  гиперрефлексия</w:t>
      </w:r>
    </w:p>
    <w:p w:rsidR="00965292" w:rsidRPr="009C7647" w:rsidRDefault="00965292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65292" w:rsidRPr="009C7647" w:rsidRDefault="00965292" w:rsidP="0096529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К поверхностным рефлексам относятся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val="en-US" w:eastAsia="en-US"/>
        </w:rPr>
        <w:t>1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коньюктивальный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коленный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lastRenderedPageBreak/>
        <w:t>3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ахиллов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карпо-радиальный</w:t>
      </w:r>
    </w:p>
    <w:p w:rsidR="00965292" w:rsidRPr="009C7647" w:rsidRDefault="004E5C10" w:rsidP="00606988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val="en-US"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Жуковского</w:t>
      </w:r>
    </w:p>
    <w:p w:rsidR="00965292" w:rsidRPr="009C7647" w:rsidRDefault="00965292" w:rsidP="00965292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65292" w:rsidRPr="009C7647" w:rsidRDefault="00965292" w:rsidP="0096529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 xml:space="preserve"> Повышение мышечного тонуса по спастическому типу возникает при 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периферическом параличе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центральном параличе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поражении мозжечка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поражении паллидума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поражении стриатума</w:t>
      </w:r>
    </w:p>
    <w:p w:rsidR="00965292" w:rsidRPr="009C7647" w:rsidRDefault="00965292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65292" w:rsidRPr="009C7647" w:rsidRDefault="00965292" w:rsidP="0096529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Повышение мышечного тонуса по пластическому типу возникает при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периферическом параличе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центральном параличе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поражении мозжечка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поражении паллидума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поражении стриатума</w:t>
      </w:r>
    </w:p>
    <w:p w:rsidR="00965292" w:rsidRPr="009C7647" w:rsidRDefault="00965292" w:rsidP="00606988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en-US" w:eastAsia="en-US"/>
        </w:rPr>
      </w:pPr>
    </w:p>
    <w:p w:rsidR="00965292" w:rsidRPr="009C7647" w:rsidRDefault="00965292" w:rsidP="0096529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Понижение мышечного тонуса возникают при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поражении центрального нейрона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поражении клеток Беца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поражении паллидума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на месте перекреста пирамидного пути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</w:t>
      </w:r>
      <w:r w:rsidR="002B7F5C" w:rsidRPr="009C7647">
        <w:rPr>
          <w:rFonts w:ascii="Times New Roman" w:hAnsi="Times New Roman"/>
          <w:sz w:val="24"/>
          <w:szCs w:val="24"/>
          <w:lang w:eastAsia="en-US"/>
        </w:rPr>
        <w:t xml:space="preserve"> поражении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 xml:space="preserve"> переднего рога спинного мозга</w:t>
      </w:r>
    </w:p>
    <w:p w:rsidR="00965292" w:rsidRPr="009C7647" w:rsidRDefault="00965292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65292" w:rsidRPr="009C7647" w:rsidRDefault="00965292" w:rsidP="0096529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Понижение мышечного тонуса возникают при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val="en-US" w:eastAsia="en-US"/>
        </w:rPr>
        <w:t>1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поражении центрального нейрона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поражении клеток Беца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поражении паллидума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на месте перекреста пирамидного пути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поражении мозжечка</w:t>
      </w:r>
    </w:p>
    <w:p w:rsidR="00965292" w:rsidRPr="009C7647" w:rsidRDefault="00965292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65292" w:rsidRPr="009C7647" w:rsidRDefault="00965292" w:rsidP="0096529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Синдром Броун-Секара возникает при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полном поперечном поражении спинного мозга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 xml:space="preserve">. при поражении спинного мозга на уровне </w:t>
      </w:r>
      <w:r w:rsidR="00965292" w:rsidRPr="009C7647">
        <w:rPr>
          <w:rFonts w:ascii="Times New Roman" w:hAnsi="Times New Roman"/>
          <w:sz w:val="24"/>
          <w:szCs w:val="24"/>
          <w:lang w:val="en-US" w:eastAsia="en-US"/>
        </w:rPr>
        <w:t>Th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5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 xml:space="preserve">. при поражении спинного мозга на уровне </w:t>
      </w:r>
      <w:r w:rsidR="00965292" w:rsidRPr="009C7647">
        <w:rPr>
          <w:rFonts w:ascii="Times New Roman" w:hAnsi="Times New Roman"/>
          <w:sz w:val="24"/>
          <w:szCs w:val="24"/>
          <w:lang w:val="en-US" w:eastAsia="en-US"/>
        </w:rPr>
        <w:t>L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2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при поражении спинного мозга на уровне С4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при половинном поражении спинного мозга</w:t>
      </w:r>
    </w:p>
    <w:p w:rsidR="00965292" w:rsidRPr="009C7647" w:rsidRDefault="00965292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65292" w:rsidRPr="009C7647" w:rsidRDefault="00965292" w:rsidP="0096529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Синкинезии наблюдаются при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поражении периферического нейрона двигательного пути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поражении мозжечка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поражении паллидума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поражении  центрального нейрона двигательного пути</w:t>
      </w:r>
    </w:p>
    <w:p w:rsidR="00965292" w:rsidRPr="009C7647" w:rsidRDefault="004E5C10" w:rsidP="00606988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поражении стриатума</w:t>
      </w:r>
    </w:p>
    <w:p w:rsidR="00965292" w:rsidRPr="009C7647" w:rsidRDefault="00965292" w:rsidP="00965292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65292" w:rsidRPr="009C7647" w:rsidRDefault="00965292" w:rsidP="0096529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Раздражение двигательной проекционной области коры вызывает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 монопарезы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диплегии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тетраплегии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 судорожные припадки</w:t>
      </w:r>
    </w:p>
    <w:p w:rsidR="00965292" w:rsidRPr="009C7647" w:rsidRDefault="004E5C10" w:rsidP="00606988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val="en-US"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 моноплегии</w:t>
      </w:r>
    </w:p>
    <w:p w:rsidR="00606988" w:rsidRPr="009C7647" w:rsidRDefault="00606988" w:rsidP="00606988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val="en-US" w:eastAsia="en-US"/>
        </w:rPr>
      </w:pPr>
    </w:p>
    <w:p w:rsidR="00965292" w:rsidRPr="009C7647" w:rsidRDefault="00965292" w:rsidP="0096529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Признакам центрального паралича относятся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повышение нормальных рефлексов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val="en-US" w:eastAsia="en-US"/>
        </w:rPr>
        <w:t>2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снижение нормальных рефлексов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понижение мышечного тонуса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«разболтанность» суставов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 xml:space="preserve">. фасцикулярные подергивания </w:t>
      </w:r>
    </w:p>
    <w:p w:rsidR="00965292" w:rsidRPr="009C7647" w:rsidRDefault="00965292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65292" w:rsidRPr="009C7647" w:rsidRDefault="00965292" w:rsidP="0096529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 xml:space="preserve">  Признакам центрального паралича относятся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val="en-US" w:eastAsia="en-US"/>
        </w:rPr>
        <w:t>1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снижение нормальных рефлексов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повышение мышечного тонуса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понижение мышечного тонуса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«разболтанность» суставов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фасцикулярныепоодергивания</w:t>
      </w:r>
    </w:p>
    <w:p w:rsidR="00965292" w:rsidRPr="009C7647" w:rsidRDefault="00965292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65292" w:rsidRPr="009C7647" w:rsidRDefault="00965292" w:rsidP="0096529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К признакам центрального паралича не относятся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повышение нормальных рефлексов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повышение мышечного тонуса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наличие патологических рефлексов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«разболтанность» суставов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синкинезии</w:t>
      </w:r>
    </w:p>
    <w:p w:rsidR="00965292" w:rsidRPr="009C7647" w:rsidRDefault="00965292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65292" w:rsidRPr="009C7647" w:rsidRDefault="00965292" w:rsidP="0096529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К признакам периферического паралича не  относятся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повышение нормальных рефлексов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снижение нормальных рефлексов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понижение мышечного тонуса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«разболтанность» суставов</w:t>
      </w:r>
    </w:p>
    <w:p w:rsidR="00965292" w:rsidRPr="009C7647" w:rsidRDefault="004E5C10" w:rsidP="00965292">
      <w:pPr>
        <w:spacing w:line="240" w:lineRule="auto"/>
        <w:ind w:left="720" w:firstLine="131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фасцикулярные подергивания</w:t>
      </w:r>
    </w:p>
    <w:p w:rsidR="00965292" w:rsidRPr="009C7647" w:rsidRDefault="00965292" w:rsidP="00606988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65292" w:rsidRPr="009C7647" w:rsidRDefault="00965292" w:rsidP="0096529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К признакам периферического паралича относятся</w:t>
      </w:r>
    </w:p>
    <w:p w:rsidR="00965292" w:rsidRPr="009C7647" w:rsidRDefault="004E5C10" w:rsidP="00965292">
      <w:pPr>
        <w:spacing w:line="240" w:lineRule="auto"/>
        <w:ind w:left="360" w:firstLine="207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 xml:space="preserve">      1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повышение нормальных рефлексов</w:t>
      </w:r>
    </w:p>
    <w:p w:rsidR="00965292" w:rsidRPr="009C7647" w:rsidRDefault="004E5C10" w:rsidP="00965292">
      <w:pPr>
        <w:spacing w:line="240" w:lineRule="auto"/>
        <w:ind w:left="720" w:firstLine="207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val="en-US" w:eastAsia="en-US"/>
        </w:rPr>
        <w:t>2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повышение мышечного тонуса</w:t>
      </w:r>
    </w:p>
    <w:p w:rsidR="00965292" w:rsidRPr="009C7647" w:rsidRDefault="004E5C10" w:rsidP="00965292">
      <w:pPr>
        <w:spacing w:line="240" w:lineRule="auto"/>
        <w:ind w:left="720" w:firstLine="207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наличие патологических рефлексов</w:t>
      </w:r>
    </w:p>
    <w:p w:rsidR="00965292" w:rsidRPr="009C7647" w:rsidRDefault="004E5C10" w:rsidP="00965292">
      <w:pPr>
        <w:spacing w:line="240" w:lineRule="auto"/>
        <w:ind w:left="720" w:firstLine="207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снижение мышечного тонуса</w:t>
      </w:r>
    </w:p>
    <w:p w:rsidR="00965292" w:rsidRPr="009C7647" w:rsidRDefault="004E5C10" w:rsidP="00965292">
      <w:pPr>
        <w:spacing w:line="240" w:lineRule="auto"/>
        <w:ind w:left="360" w:firstLine="207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Pr="009C7647">
        <w:rPr>
          <w:rFonts w:ascii="Times New Roman" w:hAnsi="Times New Roman"/>
          <w:sz w:val="24"/>
          <w:szCs w:val="24"/>
          <w:lang w:val="en-US" w:eastAsia="en-US"/>
        </w:rPr>
        <w:t>5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синкинезии</w:t>
      </w:r>
    </w:p>
    <w:p w:rsidR="00965292" w:rsidRPr="009C7647" w:rsidRDefault="00965292" w:rsidP="00965292">
      <w:pPr>
        <w:spacing w:line="240" w:lineRule="auto"/>
        <w:ind w:left="36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65292" w:rsidRPr="009C7647" w:rsidRDefault="00965292" w:rsidP="0096529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Поражение пирамидных волокон во внутренней капсуле вызывает</w:t>
      </w:r>
    </w:p>
    <w:p w:rsidR="00965292" w:rsidRPr="009C7647" w:rsidRDefault="004E5C10" w:rsidP="00965292">
      <w:pPr>
        <w:spacing w:line="240" w:lineRule="auto"/>
        <w:ind w:left="85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 xml:space="preserve">. центральную гемиплегию и центральный парез </w:t>
      </w:r>
      <w:r w:rsidR="00965292" w:rsidRPr="009C7647">
        <w:rPr>
          <w:rFonts w:ascii="Times New Roman" w:hAnsi="Times New Roman"/>
          <w:sz w:val="24"/>
          <w:szCs w:val="24"/>
          <w:lang w:val="en-US" w:eastAsia="en-US"/>
        </w:rPr>
        <w:t>XII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="00965292" w:rsidRPr="009C7647">
        <w:rPr>
          <w:rFonts w:ascii="Times New Roman" w:hAnsi="Times New Roman"/>
          <w:sz w:val="24"/>
          <w:szCs w:val="24"/>
          <w:lang w:val="en-US" w:eastAsia="en-US"/>
        </w:rPr>
        <w:t>VII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 xml:space="preserve"> ЧМН на противоположной стороне тела</w:t>
      </w:r>
    </w:p>
    <w:p w:rsidR="00965292" w:rsidRPr="009C7647" w:rsidRDefault="004E5C10" w:rsidP="00965292">
      <w:pPr>
        <w:spacing w:line="240" w:lineRule="auto"/>
        <w:ind w:left="85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 xml:space="preserve">. центральная гемиплегия и центральный парез </w:t>
      </w:r>
      <w:r w:rsidR="00965292" w:rsidRPr="009C7647">
        <w:rPr>
          <w:rFonts w:ascii="Times New Roman" w:hAnsi="Times New Roman"/>
          <w:sz w:val="24"/>
          <w:szCs w:val="24"/>
          <w:lang w:val="en-US" w:eastAsia="en-US"/>
        </w:rPr>
        <w:t>XII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="00965292" w:rsidRPr="009C7647">
        <w:rPr>
          <w:rFonts w:ascii="Times New Roman" w:hAnsi="Times New Roman"/>
          <w:sz w:val="24"/>
          <w:szCs w:val="24"/>
          <w:lang w:val="en-US" w:eastAsia="en-US"/>
        </w:rPr>
        <w:t>VII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 xml:space="preserve"> ЧМН на своей стороне тела</w:t>
      </w:r>
    </w:p>
    <w:p w:rsidR="00965292" w:rsidRPr="009C7647" w:rsidRDefault="004E5C10" w:rsidP="00965292">
      <w:pPr>
        <w:spacing w:line="240" w:lineRule="auto"/>
        <w:ind w:left="85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 xml:space="preserve">. центральная гемиплегия на своей и центральный парез </w:t>
      </w:r>
      <w:r w:rsidR="00965292" w:rsidRPr="009C7647">
        <w:rPr>
          <w:rFonts w:ascii="Times New Roman" w:hAnsi="Times New Roman"/>
          <w:sz w:val="24"/>
          <w:szCs w:val="24"/>
          <w:lang w:val="en-US" w:eastAsia="en-US"/>
        </w:rPr>
        <w:t>XII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="00965292" w:rsidRPr="009C7647">
        <w:rPr>
          <w:rFonts w:ascii="Times New Roman" w:hAnsi="Times New Roman"/>
          <w:sz w:val="24"/>
          <w:szCs w:val="24"/>
          <w:lang w:val="en-US" w:eastAsia="en-US"/>
        </w:rPr>
        <w:t>VII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 xml:space="preserve"> ЧМН на противоположной стороне тела</w:t>
      </w:r>
    </w:p>
    <w:p w:rsidR="00965292" w:rsidRPr="009C7647" w:rsidRDefault="004E5C10" w:rsidP="00965292">
      <w:pPr>
        <w:spacing w:line="240" w:lineRule="auto"/>
        <w:ind w:left="851" w:firstLine="0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 xml:space="preserve">. центральная гемиплегия на противоположной стороне тела и центральный парез </w:t>
      </w:r>
      <w:r w:rsidR="00965292" w:rsidRPr="009C7647">
        <w:rPr>
          <w:rFonts w:ascii="Times New Roman" w:hAnsi="Times New Roman"/>
          <w:sz w:val="24"/>
          <w:szCs w:val="24"/>
          <w:lang w:val="en-US" w:eastAsia="en-US"/>
        </w:rPr>
        <w:t>XII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 xml:space="preserve"> и </w:t>
      </w:r>
      <w:r w:rsidR="00965292" w:rsidRPr="009C7647">
        <w:rPr>
          <w:rFonts w:ascii="Times New Roman" w:hAnsi="Times New Roman"/>
          <w:sz w:val="24"/>
          <w:szCs w:val="24"/>
          <w:lang w:val="en-US" w:eastAsia="en-US"/>
        </w:rPr>
        <w:t>VII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 xml:space="preserve"> ЧМН на своей</w:t>
      </w:r>
    </w:p>
    <w:p w:rsidR="00965292" w:rsidRPr="009C7647" w:rsidRDefault="004E5C10" w:rsidP="00965292">
      <w:pPr>
        <w:spacing w:line="240" w:lineRule="auto"/>
        <w:ind w:left="85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 центральная ,тетраплегия</w:t>
      </w:r>
    </w:p>
    <w:p w:rsidR="00965292" w:rsidRPr="009C7647" w:rsidRDefault="00965292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65292" w:rsidRPr="009C7647" w:rsidRDefault="00965292" w:rsidP="0096529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Интероцепторы воспринимают раздражения</w:t>
      </w:r>
    </w:p>
    <w:p w:rsidR="00965292" w:rsidRPr="009C7647" w:rsidRDefault="004E5C10" w:rsidP="00965292">
      <w:pPr>
        <w:spacing w:line="240" w:lineRule="auto"/>
        <w:ind w:left="85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наносимые извне</w:t>
      </w:r>
    </w:p>
    <w:p w:rsidR="00965292" w:rsidRPr="009C7647" w:rsidRDefault="004E5C10" w:rsidP="00965292">
      <w:pPr>
        <w:spacing w:line="240" w:lineRule="auto"/>
        <w:ind w:left="85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возникающие внутри организма, в его глубоких тканях, связанных с функцией сохранения положения тела при движениях</w:t>
      </w:r>
    </w:p>
    <w:p w:rsidR="00965292" w:rsidRPr="009C7647" w:rsidRDefault="004E5C10" w:rsidP="00965292">
      <w:pPr>
        <w:spacing w:line="240" w:lineRule="auto"/>
        <w:ind w:left="85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от внутренних органов</w:t>
      </w:r>
    </w:p>
    <w:p w:rsidR="00965292" w:rsidRPr="009C7647" w:rsidRDefault="004E5C10" w:rsidP="00965292">
      <w:pPr>
        <w:spacing w:line="240" w:lineRule="auto"/>
        <w:ind w:left="85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lastRenderedPageBreak/>
        <w:t>4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от источников, которые находятся на расстоянии</w:t>
      </w:r>
    </w:p>
    <w:p w:rsidR="00965292" w:rsidRPr="009C7647" w:rsidRDefault="004E5C10" w:rsidP="00965292">
      <w:pPr>
        <w:spacing w:line="240" w:lineRule="auto"/>
        <w:ind w:left="85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не воспринимают</w:t>
      </w:r>
    </w:p>
    <w:p w:rsidR="00965292" w:rsidRPr="009C7647" w:rsidRDefault="00965292" w:rsidP="00606988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en-US" w:eastAsia="en-US"/>
        </w:rPr>
      </w:pPr>
    </w:p>
    <w:p w:rsidR="00965292" w:rsidRPr="009C7647" w:rsidRDefault="00965292" w:rsidP="0096529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Дискриминационное чувство это</w:t>
      </w:r>
    </w:p>
    <w:p w:rsidR="00965292" w:rsidRPr="009C7647" w:rsidRDefault="004E5C10" w:rsidP="00965292">
      <w:pPr>
        <w:spacing w:line="240" w:lineRule="auto"/>
        <w:ind w:left="85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различие двух одновременных раздражений</w:t>
      </w:r>
    </w:p>
    <w:p w:rsidR="00965292" w:rsidRPr="009C7647" w:rsidRDefault="004E5C10" w:rsidP="00965292">
      <w:pPr>
        <w:spacing w:line="240" w:lineRule="auto"/>
        <w:ind w:left="85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распознавание направления  пассивных движений в суставах</w:t>
      </w:r>
    </w:p>
    <w:p w:rsidR="00965292" w:rsidRPr="009C7647" w:rsidRDefault="004E5C10" w:rsidP="00965292">
      <w:pPr>
        <w:spacing w:line="240" w:lineRule="auto"/>
        <w:ind w:left="85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распознавание на ощупь предметов, вложенных в руку</w:t>
      </w:r>
    </w:p>
    <w:p w:rsidR="00965292" w:rsidRPr="009C7647" w:rsidRDefault="004E5C10" w:rsidP="00965292">
      <w:pPr>
        <w:spacing w:line="240" w:lineRule="auto"/>
        <w:ind w:left="85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способность узнавать  с закрытыми глазами цифры, буквы путем написания на поверхности кожи</w:t>
      </w:r>
    </w:p>
    <w:p w:rsidR="00965292" w:rsidRPr="009C7647" w:rsidRDefault="004E5C10" w:rsidP="00965292">
      <w:pPr>
        <w:spacing w:line="240" w:lineRule="auto"/>
        <w:ind w:left="85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способность указать пальцем точное место нанесения раздражения</w:t>
      </w:r>
    </w:p>
    <w:p w:rsidR="00965292" w:rsidRPr="009C7647" w:rsidRDefault="00965292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65292" w:rsidRPr="009C7647" w:rsidRDefault="00965292" w:rsidP="0096529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Двумерно-пространственное чувство это</w:t>
      </w:r>
    </w:p>
    <w:p w:rsidR="00965292" w:rsidRPr="009C7647" w:rsidRDefault="004E5C10" w:rsidP="00965292">
      <w:pPr>
        <w:spacing w:line="240" w:lineRule="auto"/>
        <w:ind w:left="85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различие двух одновременных раздражений</w:t>
      </w:r>
    </w:p>
    <w:p w:rsidR="00965292" w:rsidRPr="009C7647" w:rsidRDefault="004E5C10" w:rsidP="00965292">
      <w:pPr>
        <w:spacing w:line="240" w:lineRule="auto"/>
        <w:ind w:left="85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распознавание направления  пассивных движений в суставах</w:t>
      </w:r>
    </w:p>
    <w:p w:rsidR="00965292" w:rsidRPr="009C7647" w:rsidRDefault="004E5C10" w:rsidP="00965292">
      <w:pPr>
        <w:spacing w:line="240" w:lineRule="auto"/>
        <w:ind w:left="85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распознавание на ощупь предметов, вложенных в руку</w:t>
      </w:r>
    </w:p>
    <w:p w:rsidR="00965292" w:rsidRPr="009C7647" w:rsidRDefault="004E5C10" w:rsidP="00965292">
      <w:pPr>
        <w:spacing w:line="240" w:lineRule="auto"/>
        <w:ind w:left="85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способность узнавать  с закрытыми глазами цифры, буквы путем написания на поверхности кожи</w:t>
      </w:r>
    </w:p>
    <w:p w:rsidR="00965292" w:rsidRPr="009C7647" w:rsidRDefault="004E5C10" w:rsidP="00965292">
      <w:pPr>
        <w:spacing w:line="240" w:lineRule="auto"/>
        <w:ind w:left="85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способность указать пальцем точное место нанесения раздражения</w:t>
      </w:r>
    </w:p>
    <w:p w:rsidR="00965292" w:rsidRPr="009C7647" w:rsidRDefault="00965292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65292" w:rsidRPr="009C7647" w:rsidRDefault="00965292" w:rsidP="0096529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Стереогноз это</w:t>
      </w:r>
      <w:r w:rsidRPr="009C7647">
        <w:rPr>
          <w:rFonts w:ascii="Times New Roman" w:hAnsi="Times New Roman"/>
          <w:sz w:val="24"/>
          <w:szCs w:val="24"/>
          <w:lang w:val="en-US" w:eastAsia="en-US"/>
        </w:rPr>
        <w:t>-</w:t>
      </w:r>
    </w:p>
    <w:p w:rsidR="00965292" w:rsidRPr="009C7647" w:rsidRDefault="004E5C10" w:rsidP="00965292">
      <w:pPr>
        <w:spacing w:line="240" w:lineRule="auto"/>
        <w:ind w:left="85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различие двух одновременных раздражений</w:t>
      </w:r>
    </w:p>
    <w:p w:rsidR="00965292" w:rsidRPr="009C7647" w:rsidRDefault="004E5C10" w:rsidP="00965292">
      <w:pPr>
        <w:spacing w:line="240" w:lineRule="auto"/>
        <w:ind w:left="85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распознавание направления  пассивных движений в суставах</w:t>
      </w:r>
    </w:p>
    <w:p w:rsidR="00965292" w:rsidRPr="009C7647" w:rsidRDefault="004E5C10" w:rsidP="00965292">
      <w:pPr>
        <w:spacing w:line="240" w:lineRule="auto"/>
        <w:ind w:left="85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распознавание на ощупь предметов, вложенных в руку</w:t>
      </w:r>
    </w:p>
    <w:p w:rsidR="00965292" w:rsidRPr="009C7647" w:rsidRDefault="004E5C10" w:rsidP="00965292">
      <w:pPr>
        <w:spacing w:line="240" w:lineRule="auto"/>
        <w:ind w:left="85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способность узнавать  с закрытыми ,глазами цифры, буквы путем написания на поверхности кожи</w:t>
      </w:r>
    </w:p>
    <w:p w:rsidR="00965292" w:rsidRPr="009C7647" w:rsidRDefault="004E5C10" w:rsidP="00965292">
      <w:pPr>
        <w:spacing w:line="240" w:lineRule="auto"/>
        <w:ind w:left="851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способность указать пальцем точное место нанесения раздражения</w:t>
      </w:r>
    </w:p>
    <w:p w:rsidR="00965292" w:rsidRPr="009C7647" w:rsidRDefault="00965292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65292" w:rsidRPr="009C7647" w:rsidRDefault="00965292" w:rsidP="0096529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Чувство локализации это-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различие двух одновременных раздражений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распознавание направления  пассивных движений в суставах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распознавание на ощупь предметов, вложенных в руку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способность узнавать  с закрытыми глазами цифры, буквы путем написания на поверхности кожи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способность указать пальцем точное место нанесения раздражения</w:t>
      </w:r>
    </w:p>
    <w:p w:rsidR="00965292" w:rsidRPr="009C7647" w:rsidRDefault="00965292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65292" w:rsidRPr="009C7647" w:rsidRDefault="00965292" w:rsidP="0096529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Суставно-мышечное чувство это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различие двух одновременных раздражений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распознавание направления  пассивных движений в суставах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распознавание на ощупь предметов, вложенных в руку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способность узнавать  с закрытыми глазами цифры, буквы путем написания на поверхности кожи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способность указать пальцем точное место нанесения раздражения</w:t>
      </w:r>
    </w:p>
    <w:p w:rsidR="00965292" w:rsidRPr="009C7647" w:rsidRDefault="00965292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65292" w:rsidRPr="009C7647" w:rsidRDefault="00965292" w:rsidP="0096529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Неустойчивость в позе Ромберга при закрывании глаз значительно увеличивается, если имеет место атаксия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мозжечковая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сенситивная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вестибулярная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корковая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лобная</w:t>
      </w:r>
    </w:p>
    <w:p w:rsidR="00965292" w:rsidRPr="009C7647" w:rsidRDefault="00965292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65292" w:rsidRPr="009C7647" w:rsidRDefault="00965292" w:rsidP="0096529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lastRenderedPageBreak/>
        <w:t xml:space="preserve"> Волокна глубокой чувствительности присоединяются к волокнам поверхностной чувствительности (спино-таламическому тракту) в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продолговатом мозге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в варолиевом мосту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в ножках мозга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в зрительном бугре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в спинном мозге</w:t>
      </w:r>
    </w:p>
    <w:p w:rsidR="00965292" w:rsidRPr="009C7647" w:rsidRDefault="00965292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65292" w:rsidRPr="009C7647" w:rsidRDefault="00965292" w:rsidP="00965292">
      <w:pPr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Характерными признаками каузалгии являются: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интенсивные жгучие боли, не соответствующие зоне иннервации пораженного нерва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сильная боль при давлении на нервный ствол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всё перечисленное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val="en-US" w:eastAsia="en-US"/>
        </w:rPr>
        <w:t>4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 отсутствие боли</w:t>
      </w:r>
    </w:p>
    <w:p w:rsidR="00965292" w:rsidRPr="009C7647" w:rsidRDefault="00965292" w:rsidP="00965292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en-US"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 xml:space="preserve">            </w:t>
      </w:r>
      <w:r w:rsidR="004E5C10"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Pr="009C7647">
        <w:rPr>
          <w:rFonts w:ascii="Times New Roman" w:hAnsi="Times New Roman"/>
          <w:sz w:val="24"/>
          <w:szCs w:val="24"/>
          <w:lang w:eastAsia="en-US"/>
        </w:rPr>
        <w:t>.  гемианестезия</w:t>
      </w:r>
    </w:p>
    <w:p w:rsidR="00965292" w:rsidRPr="009C7647" w:rsidRDefault="00965292" w:rsidP="00965292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965292" w:rsidRPr="009C7647" w:rsidRDefault="00965292" w:rsidP="00531F66">
      <w:pPr>
        <w:pStyle w:val="a3"/>
        <w:numPr>
          <w:ilvl w:val="0"/>
          <w:numId w:val="2"/>
        </w:numPr>
        <w:spacing w:line="24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Признаком фантомного болевого синдрома является: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гипестезия в культе конечности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ощущение боли в несуществующей части удалённой конечности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отёчность, цианоз культи конечности</w:t>
      </w:r>
    </w:p>
    <w:p w:rsidR="00965292" w:rsidRPr="009C7647" w:rsidRDefault="004E5C10" w:rsidP="00965292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всё перечисленное</w:t>
      </w:r>
    </w:p>
    <w:p w:rsidR="00965292" w:rsidRPr="009C7647" w:rsidRDefault="004E5C10" w:rsidP="00606988">
      <w:pPr>
        <w:spacing w:line="240" w:lineRule="auto"/>
        <w:ind w:left="72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965292" w:rsidRPr="009C7647">
        <w:rPr>
          <w:rFonts w:ascii="Times New Roman" w:hAnsi="Times New Roman"/>
          <w:sz w:val="24"/>
          <w:szCs w:val="24"/>
          <w:lang w:eastAsia="en-US"/>
        </w:rPr>
        <w:t>. анестезия в конечностях</w:t>
      </w:r>
    </w:p>
    <w:p w:rsidR="00965292" w:rsidRPr="009C7647" w:rsidRDefault="00965292"/>
    <w:p w:rsidR="002B7F5C" w:rsidRPr="009C7647" w:rsidRDefault="002B7F5C" w:rsidP="002B7F5C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Раздел II. Методы исследования в неврологии  </w:t>
      </w:r>
    </w:p>
    <w:p w:rsidR="00965292" w:rsidRPr="009C7647" w:rsidRDefault="00965292"/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 xml:space="preserve">   31 . Признаки смерти мозга: </w:t>
      </w:r>
    </w:p>
    <w:p w:rsidR="00531F66" w:rsidRPr="009C7647" w:rsidRDefault="004E5C10" w:rsidP="00531F66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нет мозговой деятельности (нет стандартных движений, ответов на зрительные, слуховые, кожные стимулы);</w:t>
      </w:r>
    </w:p>
    <w:p w:rsidR="00531F66" w:rsidRPr="009C7647" w:rsidRDefault="004E5C10" w:rsidP="00531F66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прекращены стволовые функции (нет самостоятельного дыхания, рефлексов со слизистых оболочек);</w:t>
      </w:r>
    </w:p>
    <w:p w:rsidR="00531F66" w:rsidRPr="009C7647" w:rsidRDefault="004E5C10" w:rsidP="00531F66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изоэлектрическая ЭЭГ;</w:t>
      </w:r>
    </w:p>
    <w:p w:rsidR="00531F66" w:rsidRPr="009C7647" w:rsidRDefault="004E5C10" w:rsidP="00531F66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нет спинальных рефлексов;</w:t>
      </w:r>
    </w:p>
    <w:p w:rsidR="00531F66" w:rsidRPr="009C7647" w:rsidRDefault="004E5C10" w:rsidP="00531F66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больной сутки находится в коматозном состоянии.</w:t>
      </w: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32 . Какой из признаков не характерен для ишемического инсульта?</w:t>
      </w:r>
    </w:p>
    <w:p w:rsidR="00531F66" w:rsidRPr="009C7647" w:rsidRDefault="004E5C10" w:rsidP="00531F66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постепенное («мерцающее») появление симптомов;</w:t>
      </w:r>
    </w:p>
    <w:p w:rsidR="00531F66" w:rsidRPr="009C7647" w:rsidRDefault="004E5C10" w:rsidP="00531F66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преобладание очаговых симптомов над общемозговыми;</w:t>
      </w:r>
    </w:p>
    <w:p w:rsidR="00531F66" w:rsidRPr="009C7647" w:rsidRDefault="004E5C10" w:rsidP="00531F66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отсутствие смещения срединных структур мозга по данным ЭхоЭГ;</w:t>
      </w:r>
    </w:p>
    <w:p w:rsidR="00531F66" w:rsidRPr="009C7647" w:rsidRDefault="004E5C10" w:rsidP="00531F66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снижение кровотока по одной из артерий мозга по данным транскраниальной допплерографии;</w:t>
      </w:r>
    </w:p>
    <w:p w:rsidR="00531F66" w:rsidRPr="009C7647" w:rsidRDefault="004E5C10" w:rsidP="009717C7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очаг повышенной плотности по данным компьютерной томографии.</w:t>
      </w: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33. В каком случае ЭЭГ-исследование наиболее информативно:</w:t>
      </w:r>
    </w:p>
    <w:p w:rsidR="00531F66" w:rsidRPr="009C7647" w:rsidRDefault="004E5C10" w:rsidP="00531F66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черепно-мозговая травма;</w:t>
      </w:r>
    </w:p>
    <w:p w:rsidR="00531F66" w:rsidRPr="009C7647" w:rsidRDefault="004E5C10" w:rsidP="00531F66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опухоль головного мозга;</w:t>
      </w:r>
    </w:p>
    <w:p w:rsidR="00531F66" w:rsidRPr="009C7647" w:rsidRDefault="004E5C10" w:rsidP="00531F66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арахноидит;</w:t>
      </w:r>
    </w:p>
    <w:p w:rsidR="00531F66" w:rsidRPr="009C7647" w:rsidRDefault="004E5C10" w:rsidP="00531F66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эпилепсия;</w:t>
      </w:r>
    </w:p>
    <w:p w:rsidR="00531F66" w:rsidRPr="009C7647" w:rsidRDefault="004E5C10" w:rsidP="009717C7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менингит.</w:t>
      </w: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34. Пробы, использующиеся при проведении ЭЭГ-исследования для выявления эпиактивности:</w:t>
      </w:r>
    </w:p>
    <w:p w:rsidR="00531F66" w:rsidRPr="009C7647" w:rsidRDefault="004E5C10" w:rsidP="00531F66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приём нитроглицерина;</w:t>
      </w:r>
    </w:p>
    <w:p w:rsidR="00531F66" w:rsidRPr="009C7647" w:rsidRDefault="004E5C10" w:rsidP="00531F66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lastRenderedPageBreak/>
        <w:t>2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ортостатическая проба;</w:t>
      </w:r>
    </w:p>
    <w:p w:rsidR="00531F66" w:rsidRPr="009C7647" w:rsidRDefault="004E5C10" w:rsidP="00531F66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</w:t>
      </w:r>
      <w:r w:rsidRPr="009C764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фотостимуляция, гипервентиляция;</w:t>
      </w:r>
    </w:p>
    <w:p w:rsidR="00531F66" w:rsidRPr="009C7647" w:rsidRDefault="004E5C10" w:rsidP="00531F66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раздражение электрическим током;</w:t>
      </w:r>
    </w:p>
    <w:p w:rsidR="00531F66" w:rsidRPr="009C7647" w:rsidRDefault="004E5C10" w:rsidP="00531F66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физическая нагрузка.</w:t>
      </w: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35. При ЭХО-ЭГ исследуются:</w:t>
      </w:r>
    </w:p>
    <w:p w:rsidR="00531F66" w:rsidRPr="009C7647" w:rsidRDefault="004E5C10" w:rsidP="00531F66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суммарное сопротивление мозговой ткани электрическому току;</w:t>
      </w:r>
    </w:p>
    <w:p w:rsidR="00531F66" w:rsidRPr="009C7647" w:rsidRDefault="004E5C10" w:rsidP="00531F66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биоэлектрическая активность мозга;</w:t>
      </w:r>
    </w:p>
    <w:p w:rsidR="00531F66" w:rsidRPr="009C7647" w:rsidRDefault="004E5C10" w:rsidP="00531F66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отражённый ультразвуковой сигнал от срединных структур головного мозга;</w:t>
      </w:r>
    </w:p>
    <w:p w:rsidR="00531F66" w:rsidRPr="009C7647" w:rsidRDefault="004E5C10" w:rsidP="00531F66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биоэлектрическая активность мышечной ткани;</w:t>
      </w:r>
    </w:p>
    <w:p w:rsidR="00531F66" w:rsidRPr="009C7647" w:rsidRDefault="004E5C10" w:rsidP="00531F66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вызванные потенциалы головного мозга.</w:t>
      </w: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36. Для рентгенологической картины остеохондроза позвоночника не характерно:</w:t>
      </w:r>
    </w:p>
    <w:p w:rsidR="00531F66" w:rsidRPr="009C7647" w:rsidRDefault="004E5C10" w:rsidP="00531F66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склероз замыкательных пластинок;</w:t>
      </w:r>
    </w:p>
    <w:p w:rsidR="00531F66" w:rsidRPr="009C7647" w:rsidRDefault="004E5C10" w:rsidP="00531F66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расширение межпозвонкового отверстия, остеопороз дужки;</w:t>
      </w:r>
    </w:p>
    <w:p w:rsidR="00531F66" w:rsidRPr="009C7647" w:rsidRDefault="004E5C10" w:rsidP="00531F66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снижение высоты межпозвонковых дисков;</w:t>
      </w:r>
    </w:p>
    <w:p w:rsidR="00531F66" w:rsidRPr="009C7647" w:rsidRDefault="004E5C10" w:rsidP="00531F66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наличие остеофитов;</w:t>
      </w:r>
    </w:p>
    <w:p w:rsidR="00531F66" w:rsidRPr="009C7647" w:rsidRDefault="004E5C10" w:rsidP="009717C7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наличие спондилолистеза.</w:t>
      </w: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37. Какая степень стенозирования внутренней сонной артерии является показанием для оперативного лечения: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менее 30% просвета;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30-70 %;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70% и более;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20%;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.10%.</w:t>
      </w: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38. При паренхиматозно-субарахноидальном кровоизлиянии обязательным</w:t>
      </w:r>
      <w:r w:rsidR="009717C7" w:rsidRPr="009C7647">
        <w:rPr>
          <w:rFonts w:ascii="Times New Roman" w:hAnsi="Times New Roman"/>
          <w:sz w:val="24"/>
          <w:szCs w:val="24"/>
          <w:lang w:eastAsia="en-US"/>
        </w:rPr>
        <w:t xml:space="preserve"> не</w:t>
      </w:r>
      <w:r w:rsidRPr="009C7647">
        <w:rPr>
          <w:rFonts w:ascii="Times New Roman" w:hAnsi="Times New Roman"/>
          <w:sz w:val="24"/>
          <w:szCs w:val="24"/>
          <w:lang w:eastAsia="en-US"/>
        </w:rPr>
        <w:t xml:space="preserve"> является: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утрата сознания;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кровянистый ликвор;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 xml:space="preserve">. смещение </w:t>
      </w:r>
      <w:r w:rsidR="009717C7" w:rsidRPr="009C7647">
        <w:rPr>
          <w:rFonts w:ascii="Times New Roman" w:hAnsi="Times New Roman"/>
          <w:sz w:val="24"/>
          <w:szCs w:val="24"/>
          <w:lang w:eastAsia="en-US"/>
        </w:rPr>
        <w:t>срединного Эхо-сигнала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контралатеральный гемипарез;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9717C7" w:rsidRPr="009C7647">
        <w:rPr>
          <w:rFonts w:ascii="Times New Roman" w:hAnsi="Times New Roman"/>
          <w:sz w:val="24"/>
          <w:szCs w:val="24"/>
          <w:lang w:eastAsia="en-US"/>
        </w:rPr>
        <w:t>. очаговая симптоматика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</w:t>
      </w: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39. Абсолютным ЭЭГ-признаком эпилепсии является наличие пароксизмальных: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ритмиче</w:t>
      </w:r>
      <w:r w:rsidR="009717C7" w:rsidRPr="009C7647">
        <w:rPr>
          <w:rFonts w:ascii="Times New Roman" w:hAnsi="Times New Roman"/>
          <w:sz w:val="24"/>
          <w:szCs w:val="24"/>
          <w:lang w:eastAsia="en-US"/>
        </w:rPr>
        <w:t>ских феноменов в альфа-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диапазонах;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ритмических феноменов в дельта-диапазоне;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ритмических феноменов в тета-диапазоне;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комплекс пик-волна;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9717C7" w:rsidRPr="009C7647">
        <w:rPr>
          <w:rFonts w:ascii="Times New Roman" w:hAnsi="Times New Roman"/>
          <w:sz w:val="24"/>
          <w:szCs w:val="24"/>
          <w:lang w:eastAsia="en-US"/>
        </w:rPr>
        <w:t>. ритмических феноменов в бетта-диапазонах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</w:t>
      </w: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40. Появлению эпилептической активности на ЭЭГ</w:t>
      </w:r>
      <w:r w:rsidR="009717C7" w:rsidRPr="009C7647">
        <w:rPr>
          <w:rFonts w:ascii="Times New Roman" w:hAnsi="Times New Roman"/>
          <w:sz w:val="24"/>
          <w:szCs w:val="24"/>
          <w:lang w:eastAsia="en-US"/>
        </w:rPr>
        <w:t xml:space="preserve"> не</w:t>
      </w:r>
      <w:r w:rsidRPr="009C7647">
        <w:rPr>
          <w:rFonts w:ascii="Times New Roman" w:hAnsi="Times New Roman"/>
          <w:sz w:val="24"/>
          <w:szCs w:val="24"/>
          <w:lang w:eastAsia="en-US"/>
        </w:rPr>
        <w:t xml:space="preserve"> способствуют: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ритмическая фотостимуляция;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гипервентиляция;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депривация (лишение) сна;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9717C7" w:rsidRPr="009C7647">
        <w:rPr>
          <w:rFonts w:ascii="Times New Roman" w:hAnsi="Times New Roman"/>
          <w:sz w:val="24"/>
          <w:szCs w:val="24"/>
          <w:lang w:eastAsia="en-US"/>
        </w:rPr>
        <w:t>. прием большой количество воды.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9717C7" w:rsidRPr="009C7647">
        <w:rPr>
          <w:rFonts w:ascii="Times New Roman" w:hAnsi="Times New Roman"/>
          <w:sz w:val="24"/>
          <w:szCs w:val="24"/>
          <w:lang w:eastAsia="en-US"/>
        </w:rPr>
        <w:t>. звуковые триггеры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</w:t>
      </w: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41. Укажите дополнительные методы обследования наиболее информативные для опухолей головного мозга: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краниография;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исследование глазного дна;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lastRenderedPageBreak/>
        <w:t>3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РЭГ;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ЭЭГ;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КТ и МРТ.</w:t>
      </w: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42. Какие наиболее информативные исследования применяются для диагностики менингитов: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исследования ликвора;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ЭЭГ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ab/>
        <w:t>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ЭМГ;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ангиография;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рентгенодиагностика.</w:t>
      </w: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43. Укажите наиболее информативный дополнительный метод, применяемый для оценки эффективности лечения эпилепсии: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краниография;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компьютерная томография;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ЭЭГ;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Эхо-ЭГ;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ангиография.</w:t>
      </w: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44. Усиление пальцевидных вдавлений на рентгенограммах черепа свидетельствует о: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внутричерепной гипотензии;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внутричерепной гипертензии;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артериальной гипертонии;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</w:t>
      </w:r>
      <w:r w:rsidR="009717C7" w:rsidRPr="009C764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артериальной гипотонии;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</w:t>
      </w:r>
      <w:r w:rsidR="009717C7" w:rsidRPr="009C764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изменение психики.</w:t>
      </w: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 xml:space="preserve">45. Рентгенологическими признаками внутричерепной гипертензии </w:t>
      </w:r>
      <w:r w:rsidR="009717C7" w:rsidRPr="009C7647">
        <w:rPr>
          <w:rFonts w:ascii="Times New Roman" w:hAnsi="Times New Roman"/>
          <w:sz w:val="24"/>
          <w:szCs w:val="24"/>
          <w:lang w:eastAsia="en-US"/>
        </w:rPr>
        <w:t xml:space="preserve">не </w:t>
      </w:r>
      <w:r w:rsidRPr="009C7647">
        <w:rPr>
          <w:rFonts w:ascii="Times New Roman" w:hAnsi="Times New Roman"/>
          <w:sz w:val="24"/>
          <w:szCs w:val="24"/>
          <w:lang w:eastAsia="en-US"/>
        </w:rPr>
        <w:t>являются: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истончение костей свода черепа;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истончение спинки турецкого седла;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усиление сосудистого рисунка;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усиление пальцевых вдавлений;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9717C7" w:rsidRPr="009C7647">
        <w:rPr>
          <w:rFonts w:ascii="Times New Roman" w:hAnsi="Times New Roman"/>
          <w:sz w:val="24"/>
          <w:szCs w:val="24"/>
          <w:lang w:eastAsia="en-US"/>
        </w:rPr>
        <w:t>. наличие линии переломов на черепе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</w:t>
      </w: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46.Решающее значение в диагностике внутричерепных аневризм имеет :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g-сцинтиграфия 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ангиография 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 xml:space="preserve">. компьютерная томография; 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</w:t>
      </w:r>
      <w:r w:rsidR="009717C7" w:rsidRPr="009C764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допплеросонография 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</w:t>
      </w:r>
      <w:r w:rsidR="009717C7" w:rsidRPr="009C764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реоэнцефалография .</w:t>
      </w: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 xml:space="preserve">47. Исследование клеточного иммунитета при ВИЧ-инфекции выявляет: 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снижение числа Т-хелперов 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 xml:space="preserve">. повышение числа Т-супрессоров; 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снижение числа Т-киллеров 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 xml:space="preserve">. повышение числа В-лимфоцитов; 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повышение числа Т-хелперов .</w:t>
      </w: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 xml:space="preserve">48. Компьютерная томография головного мозга не позволяет: 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дифференцировать гистологическую структуру опухоли 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дифференцировать серое и белое вещество мозга 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определить состояние ликворных путей 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lastRenderedPageBreak/>
        <w:t>4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 xml:space="preserve">. определить области ишемии и кровоизлияния; 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определить зону перифокального отека .</w:t>
      </w: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49.Уменьшение "ореола свечения" при диафаноскопии характерно: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для наружной гидроцефалии 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для гидроанэнцефалии 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для внутренней гидроцефалии на начальном этапе 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для сообщающейся гидроцефалии 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9717C7" w:rsidRPr="009C7647">
        <w:rPr>
          <w:rFonts w:ascii="Times New Roman" w:hAnsi="Times New Roman"/>
          <w:sz w:val="24"/>
          <w:szCs w:val="24"/>
          <w:lang w:eastAsia="en-US"/>
        </w:rPr>
        <w:t>. для нормального состояния ликворного давления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</w:t>
      </w: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50.Более совершенным методом исследования функциональной активности головного мозга является: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ЭХО ЭГ;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магнитно- резонансная томография;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компьютерная томография;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позитронная эмиссионная томография;</w:t>
      </w:r>
    </w:p>
    <w:p w:rsidR="00531F66" w:rsidRPr="009C7647" w:rsidRDefault="004E5C10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531F66" w:rsidRPr="009C7647">
        <w:rPr>
          <w:rFonts w:ascii="Times New Roman" w:hAnsi="Times New Roman"/>
          <w:sz w:val="24"/>
          <w:szCs w:val="24"/>
          <w:lang w:eastAsia="en-US"/>
        </w:rPr>
        <w:t>. ультразвуковая диагностика.</w:t>
      </w:r>
    </w:p>
    <w:p w:rsidR="00531F66" w:rsidRPr="009C7647" w:rsidRDefault="00531F66" w:rsidP="00531F66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D260BB" w:rsidRPr="009C7647" w:rsidRDefault="00D260BB" w:rsidP="00531F66">
      <w:pPr>
        <w:rPr>
          <w:rFonts w:ascii="Times New Roman" w:hAnsi="Times New Roman"/>
          <w:sz w:val="24"/>
          <w:szCs w:val="24"/>
        </w:rPr>
      </w:pPr>
    </w:p>
    <w:p w:rsidR="00D260BB" w:rsidRPr="009C7647" w:rsidRDefault="00D260BB" w:rsidP="00531F66">
      <w:pPr>
        <w:rPr>
          <w:rFonts w:ascii="Times New Roman" w:hAnsi="Times New Roman"/>
          <w:sz w:val="24"/>
          <w:szCs w:val="24"/>
        </w:rPr>
      </w:pPr>
    </w:p>
    <w:p w:rsidR="00D260BB" w:rsidRPr="009C7647" w:rsidRDefault="00D260BB" w:rsidP="00D260BB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Раздел </w:t>
      </w:r>
      <w:r w:rsidRPr="009C7647">
        <w:rPr>
          <w:rFonts w:ascii="Times New Roman" w:hAnsi="Times New Roman"/>
          <w:sz w:val="24"/>
          <w:szCs w:val="24"/>
          <w:lang w:val="en-US"/>
        </w:rPr>
        <w:t>III</w:t>
      </w:r>
      <w:r w:rsidRPr="009C7647">
        <w:rPr>
          <w:rFonts w:ascii="Times New Roman" w:hAnsi="Times New Roman"/>
          <w:sz w:val="24"/>
          <w:szCs w:val="24"/>
        </w:rPr>
        <w:t>. Сосудистые заболевания нервной системы.</w:t>
      </w:r>
    </w:p>
    <w:p w:rsidR="00D260BB" w:rsidRPr="009C7647" w:rsidRDefault="00D260BB" w:rsidP="00531F66">
      <w:pPr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51. Характерным признаком тромбоза внутренней сонной артерии является </w:t>
      </w:r>
    </w:p>
    <w:p w:rsidR="00BF3D47" w:rsidRPr="009C7647" w:rsidRDefault="004E5C1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BF3D47" w:rsidRPr="009C7647">
        <w:rPr>
          <w:rFonts w:ascii="Times New Roman" w:hAnsi="Times New Roman"/>
          <w:sz w:val="24"/>
          <w:szCs w:val="24"/>
        </w:rPr>
        <w:t>. альтернирующий синдром Захарченко - Валленберга</w:t>
      </w:r>
    </w:p>
    <w:p w:rsidR="00BF3D47" w:rsidRPr="009C7647" w:rsidRDefault="004E5C1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BF3D47" w:rsidRPr="009C7647">
        <w:rPr>
          <w:rFonts w:ascii="Times New Roman" w:hAnsi="Times New Roman"/>
          <w:sz w:val="24"/>
          <w:szCs w:val="24"/>
        </w:rPr>
        <w:t xml:space="preserve">. альтернирующий синдром Вебера  (парез глазодвигательного нерва и пирамидный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синдром) </w:t>
      </w:r>
    </w:p>
    <w:p w:rsidR="00BF3D47" w:rsidRPr="009C7647" w:rsidRDefault="004E5C1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BF3D47" w:rsidRPr="009C7647">
        <w:rPr>
          <w:rFonts w:ascii="Times New Roman" w:hAnsi="Times New Roman"/>
          <w:sz w:val="24"/>
          <w:szCs w:val="24"/>
        </w:rPr>
        <w:t>. альтернирующий оптикопирамидный синдром</w:t>
      </w:r>
    </w:p>
    <w:p w:rsidR="00BF3D47" w:rsidRPr="009C7647" w:rsidRDefault="004E5C1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BF3D47" w:rsidRPr="009C7647">
        <w:rPr>
          <w:rFonts w:ascii="Times New Roman" w:hAnsi="Times New Roman"/>
          <w:sz w:val="24"/>
          <w:szCs w:val="24"/>
        </w:rPr>
        <w:t xml:space="preserve">. сенсорная афазия </w:t>
      </w:r>
    </w:p>
    <w:p w:rsidR="00BF3D47" w:rsidRPr="009C7647" w:rsidRDefault="004E5C1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9717C7" w:rsidRPr="009C7647">
        <w:rPr>
          <w:rFonts w:ascii="Times New Roman" w:hAnsi="Times New Roman"/>
          <w:sz w:val="24"/>
          <w:szCs w:val="24"/>
        </w:rPr>
        <w:t>. альтернирующий синдром Авеллиса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52.К симптомам, не характерным  для поражения левой передней мозговой артерии, относится </w:t>
      </w:r>
    </w:p>
    <w:p w:rsidR="00BF3D47" w:rsidRPr="009C7647" w:rsidRDefault="004E5C1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BF3D47" w:rsidRPr="009C7647">
        <w:rPr>
          <w:rFonts w:ascii="Times New Roman" w:hAnsi="Times New Roman"/>
          <w:sz w:val="24"/>
          <w:szCs w:val="24"/>
        </w:rPr>
        <w:t xml:space="preserve">. нарушение психики </w:t>
      </w:r>
    </w:p>
    <w:p w:rsidR="00BF3D47" w:rsidRPr="009C7647" w:rsidRDefault="004E5C1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BF3D47" w:rsidRPr="009C7647">
        <w:rPr>
          <w:rFonts w:ascii="Times New Roman" w:hAnsi="Times New Roman"/>
          <w:sz w:val="24"/>
          <w:szCs w:val="24"/>
        </w:rPr>
        <w:t xml:space="preserve">. преобладание пареза в руке </w:t>
      </w:r>
    </w:p>
    <w:p w:rsidR="00BF3D47" w:rsidRPr="009C7647" w:rsidRDefault="004E5C1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BF3D47" w:rsidRPr="009C7647">
        <w:rPr>
          <w:rFonts w:ascii="Times New Roman" w:hAnsi="Times New Roman"/>
          <w:sz w:val="24"/>
          <w:szCs w:val="24"/>
        </w:rPr>
        <w:t xml:space="preserve">. хватательный рефлекс </w:t>
      </w:r>
    </w:p>
    <w:p w:rsidR="00BF3D47" w:rsidRPr="009C7647" w:rsidRDefault="004E5C1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BF3D47" w:rsidRPr="009C7647">
        <w:rPr>
          <w:rFonts w:ascii="Times New Roman" w:hAnsi="Times New Roman"/>
          <w:sz w:val="24"/>
          <w:szCs w:val="24"/>
        </w:rPr>
        <w:t xml:space="preserve">. моторная афазия </w:t>
      </w:r>
    </w:p>
    <w:p w:rsidR="00BF3D47" w:rsidRPr="009C7647" w:rsidRDefault="004E5C1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BF3D47" w:rsidRPr="009C7647">
        <w:rPr>
          <w:rFonts w:ascii="Times New Roman" w:hAnsi="Times New Roman"/>
          <w:sz w:val="24"/>
          <w:szCs w:val="24"/>
        </w:rPr>
        <w:t>.</w:t>
      </w:r>
      <w:r w:rsidR="009717C7" w:rsidRPr="009C7647">
        <w:rPr>
          <w:rFonts w:ascii="Times New Roman" w:hAnsi="Times New Roman"/>
          <w:sz w:val="24"/>
          <w:szCs w:val="24"/>
        </w:rPr>
        <w:t xml:space="preserve"> </w:t>
      </w:r>
      <w:r w:rsidR="00BF3D47" w:rsidRPr="009C7647">
        <w:rPr>
          <w:rFonts w:ascii="Times New Roman" w:hAnsi="Times New Roman"/>
          <w:sz w:val="24"/>
          <w:szCs w:val="24"/>
        </w:rPr>
        <w:t xml:space="preserve">апраксия левой руки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53 .Для поражения правой средней мозговой артерии не характерно наличие </w:t>
      </w:r>
    </w:p>
    <w:p w:rsidR="00BF3D47" w:rsidRPr="009C7647" w:rsidRDefault="004E5C1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BF3D47" w:rsidRPr="009C7647">
        <w:rPr>
          <w:rFonts w:ascii="Times New Roman" w:hAnsi="Times New Roman"/>
          <w:sz w:val="24"/>
          <w:szCs w:val="24"/>
        </w:rPr>
        <w:t xml:space="preserve">. апраксии левой руки </w:t>
      </w:r>
    </w:p>
    <w:p w:rsidR="00BF3D47" w:rsidRPr="009C7647" w:rsidRDefault="004E5C1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BF3D47" w:rsidRPr="009C7647">
        <w:rPr>
          <w:rFonts w:ascii="Times New Roman" w:hAnsi="Times New Roman"/>
          <w:sz w:val="24"/>
          <w:szCs w:val="24"/>
        </w:rPr>
        <w:t xml:space="preserve">. левосторонней гемианопсии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BF3D47" w:rsidRPr="009C7647">
        <w:rPr>
          <w:rFonts w:ascii="Times New Roman" w:hAnsi="Times New Roman"/>
          <w:sz w:val="24"/>
          <w:szCs w:val="24"/>
        </w:rPr>
        <w:t xml:space="preserve">. левосторонней гемиплегии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E45190" w:rsidRPr="009C7647">
        <w:rPr>
          <w:rFonts w:ascii="Times New Roman" w:hAnsi="Times New Roman"/>
          <w:sz w:val="24"/>
          <w:szCs w:val="24"/>
        </w:rPr>
        <w:t>4</w:t>
      </w:r>
      <w:r w:rsidRPr="009C7647">
        <w:rPr>
          <w:rFonts w:ascii="Times New Roman" w:hAnsi="Times New Roman"/>
          <w:sz w:val="24"/>
          <w:szCs w:val="24"/>
        </w:rPr>
        <w:t>. левосторонней гемианестезии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BF3D47" w:rsidRPr="009C7647">
        <w:rPr>
          <w:rFonts w:ascii="Times New Roman" w:hAnsi="Times New Roman"/>
          <w:sz w:val="24"/>
          <w:szCs w:val="24"/>
        </w:rPr>
        <w:t>. анозогнозии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54 .Для поражения задней мозговой артерии характерно наличие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BF3D47" w:rsidRPr="009C7647">
        <w:rPr>
          <w:rFonts w:ascii="Times New Roman" w:hAnsi="Times New Roman"/>
          <w:sz w:val="24"/>
          <w:szCs w:val="24"/>
        </w:rPr>
        <w:t xml:space="preserve">.  гомонимной гемианопсии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BF3D47" w:rsidRPr="009C7647">
        <w:rPr>
          <w:rFonts w:ascii="Times New Roman" w:hAnsi="Times New Roman"/>
          <w:sz w:val="24"/>
          <w:szCs w:val="24"/>
        </w:rPr>
        <w:t xml:space="preserve">. битемпоральной гемианопсии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</w:t>
      </w:r>
      <w:r w:rsidR="00173B25" w:rsidRPr="009C7647">
        <w:rPr>
          <w:rFonts w:ascii="Times New Roman" w:hAnsi="Times New Roman"/>
          <w:sz w:val="24"/>
          <w:szCs w:val="24"/>
        </w:rPr>
        <w:t xml:space="preserve"> </w:t>
      </w:r>
      <w:r w:rsidR="00E45190" w:rsidRPr="009C7647">
        <w:rPr>
          <w:rFonts w:ascii="Times New Roman" w:hAnsi="Times New Roman"/>
          <w:sz w:val="24"/>
          <w:szCs w:val="24"/>
        </w:rPr>
        <w:t xml:space="preserve">   3</w:t>
      </w:r>
      <w:r w:rsidRPr="009C7647">
        <w:rPr>
          <w:rFonts w:ascii="Times New Roman" w:hAnsi="Times New Roman"/>
          <w:sz w:val="24"/>
          <w:szCs w:val="24"/>
        </w:rPr>
        <w:t xml:space="preserve">. биназальной гемианопсии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BF3D47" w:rsidRPr="009C7647">
        <w:rPr>
          <w:rFonts w:ascii="Times New Roman" w:hAnsi="Times New Roman"/>
          <w:sz w:val="24"/>
          <w:szCs w:val="24"/>
        </w:rPr>
        <w:t xml:space="preserve">. концентрического сужения полей зрения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BF3D47" w:rsidRPr="009C7647">
        <w:rPr>
          <w:rFonts w:ascii="Times New Roman" w:hAnsi="Times New Roman"/>
          <w:sz w:val="24"/>
          <w:szCs w:val="24"/>
        </w:rPr>
        <w:t>. амблиопия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55 .Синдром Захарченко - Валленберга (латеральный медуллярный синдром)  возникает при закупорке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BF3D47" w:rsidRPr="009C7647">
        <w:rPr>
          <w:rFonts w:ascii="Times New Roman" w:hAnsi="Times New Roman"/>
          <w:sz w:val="24"/>
          <w:szCs w:val="24"/>
        </w:rPr>
        <w:t xml:space="preserve">. коротких циркулярных артерий моста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E45190" w:rsidRPr="009C7647">
        <w:rPr>
          <w:rFonts w:ascii="Times New Roman" w:hAnsi="Times New Roman"/>
          <w:sz w:val="24"/>
          <w:szCs w:val="24"/>
        </w:rPr>
        <w:t>2</w:t>
      </w:r>
      <w:r w:rsidRPr="009C7647">
        <w:rPr>
          <w:rFonts w:ascii="Times New Roman" w:hAnsi="Times New Roman"/>
          <w:sz w:val="24"/>
          <w:szCs w:val="24"/>
        </w:rPr>
        <w:t xml:space="preserve">. длинных циркулярных артерий моста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BF3D47" w:rsidRPr="009C7647">
        <w:rPr>
          <w:rFonts w:ascii="Times New Roman" w:hAnsi="Times New Roman"/>
          <w:sz w:val="24"/>
          <w:szCs w:val="24"/>
        </w:rPr>
        <w:t xml:space="preserve">. парамедианных артерий моста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BF3D47" w:rsidRPr="009C7647">
        <w:rPr>
          <w:rFonts w:ascii="Times New Roman" w:hAnsi="Times New Roman"/>
          <w:sz w:val="24"/>
          <w:szCs w:val="24"/>
        </w:rPr>
        <w:t xml:space="preserve">. нижней передней артерии мозжечка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BF3D47" w:rsidRPr="009C7647">
        <w:rPr>
          <w:rFonts w:ascii="Times New Roman" w:hAnsi="Times New Roman"/>
          <w:sz w:val="24"/>
          <w:szCs w:val="24"/>
        </w:rPr>
        <w:t xml:space="preserve">. нижней задней артерии мозжечка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56 .Главной функцией миогенного механизма регуляции  мозгового кровообращения является обеспечение постоянства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BF3D47" w:rsidRPr="009C7647">
        <w:rPr>
          <w:rFonts w:ascii="Times New Roman" w:hAnsi="Times New Roman"/>
          <w:sz w:val="24"/>
          <w:szCs w:val="24"/>
        </w:rPr>
        <w:t xml:space="preserve">. притока крови по артериям мозга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173B25" w:rsidRPr="009C7647">
        <w:rPr>
          <w:rFonts w:ascii="Times New Roman" w:hAnsi="Times New Roman"/>
          <w:sz w:val="24"/>
          <w:szCs w:val="24"/>
        </w:rPr>
        <w:t xml:space="preserve">. </w:t>
      </w:r>
      <w:r w:rsidR="00BF3D47" w:rsidRPr="009C7647">
        <w:rPr>
          <w:rFonts w:ascii="Times New Roman" w:hAnsi="Times New Roman"/>
          <w:sz w:val="24"/>
          <w:szCs w:val="24"/>
        </w:rPr>
        <w:t xml:space="preserve">уменьшение кровотока в системе микроциркуляции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BF3D47" w:rsidRPr="009C7647">
        <w:rPr>
          <w:rFonts w:ascii="Times New Roman" w:hAnsi="Times New Roman"/>
          <w:sz w:val="24"/>
          <w:szCs w:val="24"/>
        </w:rPr>
        <w:t xml:space="preserve">. оттока по интракраниальным венам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BF3D47" w:rsidRPr="009C7647">
        <w:rPr>
          <w:rFonts w:ascii="Times New Roman" w:hAnsi="Times New Roman"/>
          <w:sz w:val="24"/>
          <w:szCs w:val="24"/>
        </w:rPr>
        <w:t>.</w:t>
      </w:r>
      <w:r w:rsidR="00173B25" w:rsidRPr="009C7647">
        <w:rPr>
          <w:rFonts w:ascii="Times New Roman" w:hAnsi="Times New Roman"/>
          <w:sz w:val="24"/>
          <w:szCs w:val="24"/>
        </w:rPr>
        <w:t xml:space="preserve"> </w:t>
      </w:r>
      <w:r w:rsidR="00BF3D47" w:rsidRPr="009C7647">
        <w:rPr>
          <w:rFonts w:ascii="Times New Roman" w:hAnsi="Times New Roman"/>
          <w:sz w:val="24"/>
          <w:szCs w:val="24"/>
        </w:rPr>
        <w:t>спазм артерий мелкого коллибра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173B25" w:rsidRPr="009C7647">
        <w:rPr>
          <w:rFonts w:ascii="Times New Roman" w:hAnsi="Times New Roman"/>
          <w:sz w:val="24"/>
          <w:szCs w:val="24"/>
        </w:rPr>
        <w:t>. обмена веществ между кровью и веществом мозга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57.Симпатикотоническая форма вегетативно-сосудистой дистонии  характеризуется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BF3D47" w:rsidRPr="009C7647">
        <w:rPr>
          <w:rFonts w:ascii="Times New Roman" w:hAnsi="Times New Roman"/>
          <w:sz w:val="24"/>
          <w:szCs w:val="24"/>
        </w:rPr>
        <w:t>. дистальным акроцианозом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BF3D47" w:rsidRPr="009C7647">
        <w:rPr>
          <w:rFonts w:ascii="Times New Roman" w:hAnsi="Times New Roman"/>
          <w:sz w:val="24"/>
          <w:szCs w:val="24"/>
        </w:rPr>
        <w:t xml:space="preserve">. потливостью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BF3D47" w:rsidRPr="009C7647">
        <w:rPr>
          <w:rFonts w:ascii="Times New Roman" w:hAnsi="Times New Roman"/>
          <w:sz w:val="24"/>
          <w:szCs w:val="24"/>
        </w:rPr>
        <w:t xml:space="preserve">. тахикардией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BF3D47" w:rsidRPr="009C7647">
        <w:rPr>
          <w:rFonts w:ascii="Times New Roman" w:hAnsi="Times New Roman"/>
          <w:sz w:val="24"/>
          <w:szCs w:val="24"/>
        </w:rPr>
        <w:t xml:space="preserve">. снижением температуры тела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BF3D47" w:rsidRPr="009C7647">
        <w:rPr>
          <w:rFonts w:ascii="Times New Roman" w:hAnsi="Times New Roman"/>
          <w:sz w:val="24"/>
          <w:szCs w:val="24"/>
        </w:rPr>
        <w:t xml:space="preserve">. диареей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58.В развитии недостаточности кровоснабжения мозга при атеросклерозе  играют роль все перечисленные факторы, кроме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BF3D47" w:rsidRPr="009C7647">
        <w:rPr>
          <w:rFonts w:ascii="Times New Roman" w:hAnsi="Times New Roman"/>
          <w:sz w:val="24"/>
          <w:szCs w:val="24"/>
        </w:rPr>
        <w:t xml:space="preserve">. стеноза магистральных сосудов на шее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BF3D47" w:rsidRPr="009C7647">
        <w:rPr>
          <w:rFonts w:ascii="Times New Roman" w:hAnsi="Times New Roman"/>
          <w:sz w:val="24"/>
          <w:szCs w:val="24"/>
        </w:rPr>
        <w:t xml:space="preserve">. снижения перфузионного давления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BF3D47" w:rsidRPr="009C7647">
        <w:rPr>
          <w:rFonts w:ascii="Times New Roman" w:hAnsi="Times New Roman"/>
          <w:sz w:val="24"/>
          <w:szCs w:val="24"/>
        </w:rPr>
        <w:t xml:space="preserve">. снижения эластичности эритроцитов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BF3D47" w:rsidRPr="009C7647">
        <w:rPr>
          <w:rFonts w:ascii="Times New Roman" w:hAnsi="Times New Roman"/>
          <w:sz w:val="24"/>
          <w:szCs w:val="24"/>
        </w:rPr>
        <w:t xml:space="preserve">. снижения активности свертывающей системы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E45190" w:rsidRPr="009C7647">
        <w:rPr>
          <w:rFonts w:ascii="Times New Roman" w:hAnsi="Times New Roman"/>
          <w:sz w:val="24"/>
          <w:szCs w:val="24"/>
        </w:rPr>
        <w:t xml:space="preserve">  5</w:t>
      </w:r>
      <w:r w:rsidR="00173B25" w:rsidRPr="009C7647">
        <w:rPr>
          <w:rFonts w:ascii="Times New Roman" w:hAnsi="Times New Roman"/>
          <w:sz w:val="24"/>
          <w:szCs w:val="24"/>
        </w:rPr>
        <w:t>. стеноза собственно мозговых сосудов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59.При шейном остеохондрозе чаще поражается артерия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BF3D47" w:rsidRPr="009C7647">
        <w:rPr>
          <w:rFonts w:ascii="Times New Roman" w:hAnsi="Times New Roman"/>
          <w:sz w:val="24"/>
          <w:szCs w:val="24"/>
        </w:rPr>
        <w:t xml:space="preserve">. основная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BF3D47" w:rsidRPr="009C7647">
        <w:rPr>
          <w:rFonts w:ascii="Times New Roman" w:hAnsi="Times New Roman"/>
          <w:sz w:val="24"/>
          <w:szCs w:val="24"/>
        </w:rPr>
        <w:t xml:space="preserve">. позвоночная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BF3D47" w:rsidRPr="009C7647">
        <w:rPr>
          <w:rFonts w:ascii="Times New Roman" w:hAnsi="Times New Roman"/>
          <w:sz w:val="24"/>
          <w:szCs w:val="24"/>
        </w:rPr>
        <w:t xml:space="preserve">. внутренняя сонная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BF3D47" w:rsidRPr="009C7647">
        <w:rPr>
          <w:rFonts w:ascii="Times New Roman" w:hAnsi="Times New Roman"/>
          <w:sz w:val="24"/>
          <w:szCs w:val="24"/>
        </w:rPr>
        <w:t xml:space="preserve">. наружная сонная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BF3D47" w:rsidRPr="009C7647">
        <w:rPr>
          <w:rFonts w:ascii="Times New Roman" w:hAnsi="Times New Roman"/>
          <w:sz w:val="24"/>
          <w:szCs w:val="24"/>
        </w:rPr>
        <w:t xml:space="preserve">. затылочная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60.Решающим условием  адекватного коллатерального кровообращения головного мозга  является состояние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BF3D47" w:rsidRPr="009C7647">
        <w:rPr>
          <w:rFonts w:ascii="Times New Roman" w:hAnsi="Times New Roman"/>
          <w:sz w:val="24"/>
          <w:szCs w:val="24"/>
        </w:rPr>
        <w:t xml:space="preserve">. тонуса и реактивности сосудов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BF3D47" w:rsidRPr="009C7647">
        <w:rPr>
          <w:rFonts w:ascii="Times New Roman" w:hAnsi="Times New Roman"/>
          <w:sz w:val="24"/>
          <w:szCs w:val="24"/>
        </w:rPr>
        <w:t xml:space="preserve">. реологических свойств крови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BF3D47" w:rsidRPr="009C7647">
        <w:rPr>
          <w:rFonts w:ascii="Times New Roman" w:hAnsi="Times New Roman"/>
          <w:sz w:val="24"/>
          <w:szCs w:val="24"/>
        </w:rPr>
        <w:t xml:space="preserve">. свертывающей-противосвертывающей системы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BF3D47" w:rsidRPr="009C7647">
        <w:rPr>
          <w:rFonts w:ascii="Times New Roman" w:hAnsi="Times New Roman"/>
          <w:sz w:val="24"/>
          <w:szCs w:val="24"/>
        </w:rPr>
        <w:t xml:space="preserve">. архитектоники артериального круга мозга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BF3D47" w:rsidRPr="009C7647">
        <w:rPr>
          <w:rFonts w:ascii="Times New Roman" w:hAnsi="Times New Roman"/>
          <w:sz w:val="24"/>
          <w:szCs w:val="24"/>
        </w:rPr>
        <w:t xml:space="preserve">. системной и центральной гемодинамики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61.Диагноз преходящего нарушения мозгового кровообращения  устанавливают, если очаговая церебральная симптоматика  подвергается полному регрессу не позднее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BF3D47" w:rsidRPr="009C7647">
        <w:rPr>
          <w:rFonts w:ascii="Times New Roman" w:hAnsi="Times New Roman"/>
          <w:sz w:val="24"/>
          <w:szCs w:val="24"/>
        </w:rPr>
        <w:t xml:space="preserve">. 1 суток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BF3D47" w:rsidRPr="009C7647">
        <w:rPr>
          <w:rFonts w:ascii="Times New Roman" w:hAnsi="Times New Roman"/>
          <w:sz w:val="24"/>
          <w:szCs w:val="24"/>
        </w:rPr>
        <w:t xml:space="preserve">. 1 недели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3</w:t>
      </w:r>
      <w:r w:rsidR="00BF3D47" w:rsidRPr="009C7647">
        <w:rPr>
          <w:rFonts w:ascii="Times New Roman" w:hAnsi="Times New Roman"/>
          <w:sz w:val="24"/>
          <w:szCs w:val="24"/>
        </w:rPr>
        <w:t xml:space="preserve">. 2 недель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BF3D47" w:rsidRPr="009C7647">
        <w:rPr>
          <w:rFonts w:ascii="Times New Roman" w:hAnsi="Times New Roman"/>
          <w:sz w:val="24"/>
          <w:szCs w:val="24"/>
        </w:rPr>
        <w:t xml:space="preserve">. 3 недель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BF3D47" w:rsidRPr="009C7647">
        <w:rPr>
          <w:rFonts w:ascii="Times New Roman" w:hAnsi="Times New Roman"/>
          <w:sz w:val="24"/>
          <w:szCs w:val="24"/>
        </w:rPr>
        <w:t xml:space="preserve">. 1 месяца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62.Стадии дисциркуляторной энцефалопатии выделяют на основании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BF3D47" w:rsidRPr="009C7647">
        <w:rPr>
          <w:rFonts w:ascii="Times New Roman" w:hAnsi="Times New Roman"/>
          <w:sz w:val="24"/>
          <w:szCs w:val="24"/>
        </w:rPr>
        <w:t>. степени утраты трудоспособности и выраженности психических расстройств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BF3D47" w:rsidRPr="009C7647">
        <w:rPr>
          <w:rFonts w:ascii="Times New Roman" w:hAnsi="Times New Roman"/>
          <w:sz w:val="24"/>
          <w:szCs w:val="24"/>
        </w:rPr>
        <w:t xml:space="preserve">. </w:t>
      </w:r>
      <w:r w:rsidR="00173B25" w:rsidRPr="009C7647">
        <w:rPr>
          <w:rFonts w:ascii="Times New Roman" w:hAnsi="Times New Roman"/>
          <w:sz w:val="24"/>
          <w:szCs w:val="24"/>
        </w:rPr>
        <w:t>изменения показателей ЭЭГ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BF3D47" w:rsidRPr="009C7647">
        <w:rPr>
          <w:rFonts w:ascii="Times New Roman" w:hAnsi="Times New Roman"/>
          <w:sz w:val="24"/>
          <w:szCs w:val="24"/>
        </w:rPr>
        <w:t>. выраженность вегетативных нарушений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BF3D47" w:rsidRPr="009C7647">
        <w:rPr>
          <w:rFonts w:ascii="Times New Roman" w:hAnsi="Times New Roman"/>
          <w:sz w:val="24"/>
          <w:szCs w:val="24"/>
        </w:rPr>
        <w:t xml:space="preserve">. степени повышения артериального давления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173B25" w:rsidRPr="009C7647">
        <w:rPr>
          <w:rFonts w:ascii="Times New Roman" w:hAnsi="Times New Roman"/>
          <w:sz w:val="24"/>
          <w:szCs w:val="24"/>
        </w:rPr>
        <w:t>.</w:t>
      </w:r>
      <w:r w:rsidR="00BF3D47" w:rsidRPr="009C7647">
        <w:rPr>
          <w:rFonts w:ascii="Times New Roman" w:hAnsi="Times New Roman"/>
          <w:sz w:val="24"/>
          <w:szCs w:val="24"/>
        </w:rPr>
        <w:t xml:space="preserve"> </w:t>
      </w:r>
      <w:r w:rsidR="00173B25" w:rsidRPr="009C7647">
        <w:rPr>
          <w:rFonts w:ascii="Times New Roman" w:hAnsi="Times New Roman"/>
          <w:sz w:val="24"/>
          <w:szCs w:val="24"/>
        </w:rPr>
        <w:t>изменения показателей РЭГ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63.Диагноз инсульта с обратимой неврологической симптоматикой  устанавливают, если очаговая церебральная симптоматика  подвергается полному регрессу не позднее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1</w:t>
      </w:r>
      <w:r w:rsidR="00BF3D47" w:rsidRPr="009C7647">
        <w:rPr>
          <w:rFonts w:ascii="Times New Roman" w:hAnsi="Times New Roman"/>
          <w:sz w:val="24"/>
          <w:szCs w:val="24"/>
        </w:rPr>
        <w:t xml:space="preserve">. 1 недели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2</w:t>
      </w:r>
      <w:r w:rsidR="00BF3D47" w:rsidRPr="009C7647">
        <w:rPr>
          <w:rFonts w:ascii="Times New Roman" w:hAnsi="Times New Roman"/>
          <w:sz w:val="24"/>
          <w:szCs w:val="24"/>
        </w:rPr>
        <w:t xml:space="preserve">. 3 недель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3.</w:t>
      </w:r>
      <w:r w:rsidR="00BF3D47" w:rsidRPr="009C7647">
        <w:rPr>
          <w:rFonts w:ascii="Times New Roman" w:hAnsi="Times New Roman"/>
          <w:sz w:val="24"/>
          <w:szCs w:val="24"/>
        </w:rPr>
        <w:t xml:space="preserve"> 1 месяца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4</w:t>
      </w:r>
      <w:r w:rsidR="00BF3D47" w:rsidRPr="009C7647">
        <w:rPr>
          <w:rFonts w:ascii="Times New Roman" w:hAnsi="Times New Roman"/>
          <w:sz w:val="24"/>
          <w:szCs w:val="24"/>
        </w:rPr>
        <w:t xml:space="preserve">. 3 месяцев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5.</w:t>
      </w:r>
      <w:r w:rsidR="00BF3D47" w:rsidRPr="009C7647">
        <w:rPr>
          <w:rFonts w:ascii="Times New Roman" w:hAnsi="Times New Roman"/>
          <w:sz w:val="24"/>
          <w:szCs w:val="24"/>
        </w:rPr>
        <w:t xml:space="preserve"> 6 месяцев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64.Для вертебробазилярной недостаточности не характерно наличие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BF3D47" w:rsidRPr="009C7647">
        <w:rPr>
          <w:rFonts w:ascii="Times New Roman" w:hAnsi="Times New Roman"/>
          <w:sz w:val="24"/>
          <w:szCs w:val="24"/>
        </w:rPr>
        <w:t xml:space="preserve">. дизартрии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BF3D47" w:rsidRPr="009C7647">
        <w:rPr>
          <w:rFonts w:ascii="Times New Roman" w:hAnsi="Times New Roman"/>
          <w:sz w:val="24"/>
          <w:szCs w:val="24"/>
        </w:rPr>
        <w:t xml:space="preserve">. афазии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BF3D47" w:rsidRPr="009C7647">
        <w:rPr>
          <w:rFonts w:ascii="Times New Roman" w:hAnsi="Times New Roman"/>
          <w:sz w:val="24"/>
          <w:szCs w:val="24"/>
        </w:rPr>
        <w:t xml:space="preserve">. расстройств зрения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BF3D47" w:rsidRPr="009C7647">
        <w:rPr>
          <w:rFonts w:ascii="Times New Roman" w:hAnsi="Times New Roman"/>
          <w:sz w:val="24"/>
          <w:szCs w:val="24"/>
        </w:rPr>
        <w:t xml:space="preserve">. нарушений статики и походки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BF3D47" w:rsidRPr="009C7647">
        <w:rPr>
          <w:rFonts w:ascii="Times New Roman" w:hAnsi="Times New Roman"/>
          <w:sz w:val="24"/>
          <w:szCs w:val="24"/>
        </w:rPr>
        <w:t>. нарушение слуха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65.При закупорке общей сонной артерии находят на той же стороне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снижение пульсации внутренней сонной артерии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усиление пульсации внутренней сонной артерии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снижение лучевой височной артерии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усиление пульсации височной артерии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>.</w:t>
      </w:r>
      <w:r w:rsidR="00173B25" w:rsidRPr="009C7647">
        <w:rPr>
          <w:rFonts w:ascii="Times New Roman" w:hAnsi="Times New Roman"/>
          <w:sz w:val="24"/>
          <w:szCs w:val="24"/>
        </w:rPr>
        <w:t xml:space="preserve"> увеличение</w:t>
      </w:r>
      <w:r w:rsidR="00BF3D47" w:rsidRPr="009C7647">
        <w:rPr>
          <w:rFonts w:ascii="Times New Roman" w:hAnsi="Times New Roman"/>
          <w:sz w:val="24"/>
          <w:szCs w:val="24"/>
        </w:rPr>
        <w:t xml:space="preserve"> пульсации лучевой артерии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66.При закупорке внутренней сонной артерии находят на той же стороне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снижение пульсации наружной сонной артерии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снижение пульсации височной артерии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усиление пульсации наружной сонной артерии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усиление пульсации лучевой артерии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>. снижение пульсации лучевой артерии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67.Для псевдобульбарного синдрома  при хронической недостаточности мозгового кровообращения  не характерно наличие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дизартрии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дисфонии </w:t>
      </w:r>
    </w:p>
    <w:p w:rsidR="00C852A1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C852A1" w:rsidRPr="009C7647">
        <w:rPr>
          <w:rFonts w:ascii="Times New Roman" w:hAnsi="Times New Roman"/>
          <w:sz w:val="24"/>
          <w:szCs w:val="24"/>
        </w:rPr>
        <w:t xml:space="preserve">. дисфагии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фибрилляции языка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 xml:space="preserve">. симптомов орального автоматизма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68.Псевдобульбарный синдром развивается при сочетанном поражении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пирамидных и мозжечковых путей доминантного полушария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пирамидных и мозжечковых путей недоминантного полушария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пирамидных и экстрапирамидных путей доминантного полушария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пирамидных и экстрапирамидных путей недоминантного полушария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 xml:space="preserve">. пирамидных путей доминантного и недоминантного полушарий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69.При формулировании диагноза сосудистого заболевания головного мозга  согласно классификации НИИ неврологии АМН РФ  на первое место выносится </w:t>
      </w:r>
    </w:p>
    <w:p w:rsidR="00173B25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</w:t>
      </w:r>
      <w:r w:rsidR="00173B25" w:rsidRPr="009C7647">
        <w:rPr>
          <w:rFonts w:ascii="Times New Roman" w:hAnsi="Times New Roman"/>
          <w:sz w:val="24"/>
          <w:szCs w:val="24"/>
        </w:rPr>
        <w:t xml:space="preserve">этиология сосудистого процесса </w:t>
      </w:r>
      <w:r w:rsidR="00BF3D47" w:rsidRPr="009C7647">
        <w:rPr>
          <w:rFonts w:ascii="Times New Roman" w:hAnsi="Times New Roman"/>
          <w:sz w:val="24"/>
          <w:szCs w:val="24"/>
        </w:rPr>
        <w:t xml:space="preserve">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характер нарушения мозгового кровообращения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пораженный сосудистый бассейн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клинический синдром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 xml:space="preserve">. состояние трудоспособности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70.Антикоагулянты при декомпенсации дисциркуляторной энцефалопатии  назначаются, если у больного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повторные ишемические кризы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>. гипокоагуляция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высокие цифры артериального давления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все перечисленное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 xml:space="preserve">. признаки отека мозга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71.Вторичная профилактика дисциркуляторной энцефалопатии  не имеет целью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предупреждение возникновения сосудистого заболевания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предупреждение прогрессирования сосудистого заболевания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предупреждение церебральных сосудистых кризов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предупреждение инсульта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 xml:space="preserve">. сохранение и восстановление трудоспособности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72.Для преходящего нарушения мозгового кровообращения  при поражении ветебробазилярной системы не характерно наличие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>.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BF3D47" w:rsidRPr="009C7647">
        <w:rPr>
          <w:rFonts w:ascii="Times New Roman" w:hAnsi="Times New Roman"/>
          <w:sz w:val="24"/>
          <w:szCs w:val="24"/>
        </w:rPr>
        <w:t xml:space="preserve">двоения в глазах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альтернирующих синдромов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двусторонних парезов </w:t>
      </w:r>
    </w:p>
    <w:p w:rsidR="00173B25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173B25" w:rsidRPr="009C7647">
        <w:rPr>
          <w:rFonts w:ascii="Times New Roman" w:hAnsi="Times New Roman"/>
          <w:sz w:val="24"/>
          <w:szCs w:val="24"/>
        </w:rPr>
        <w:t xml:space="preserve">. атаксии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 xml:space="preserve">. оптико-гемиплегического синдрома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73.Главной причиной церебральной ишемии при остром инфаркте миокарда  с нарушением ритма (кардиоцеребральный синдром) является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повышение вязкости крови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повышение активности свертывающей системы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ухудшение реологических свойств крови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снижение системного перфузионного давления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 xml:space="preserve">. повышение агрегации форменных элементов крови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74.Для фармакотерапии преходящих нарушений мозгового кровообращения  на почве спазма мозговых артерий предпочтительнее назначить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>. a-адреномиметики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b-адренергические блокаторы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173B25" w:rsidRPr="009C7647">
        <w:rPr>
          <w:rFonts w:ascii="Times New Roman" w:hAnsi="Times New Roman"/>
          <w:sz w:val="24"/>
          <w:szCs w:val="24"/>
        </w:rPr>
        <w:t xml:space="preserve">. </w:t>
      </w:r>
      <w:r w:rsidR="00BF3D47" w:rsidRPr="009C7647">
        <w:rPr>
          <w:rFonts w:ascii="Times New Roman" w:hAnsi="Times New Roman"/>
          <w:sz w:val="24"/>
          <w:szCs w:val="24"/>
        </w:rPr>
        <w:t xml:space="preserve">антагонисты кальция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препараты ксантинового ряда (эуфиллин, трентал)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>.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BF3D47" w:rsidRPr="009C7647">
        <w:rPr>
          <w:rFonts w:ascii="Times New Roman" w:hAnsi="Times New Roman"/>
          <w:sz w:val="24"/>
          <w:szCs w:val="24"/>
        </w:rPr>
        <w:t>баклофен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75.Решающее влияние  на прогноз преходящего нарушения мозгового кровообращения оказывает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адекватный уровень артериального давления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состояние вязкости и текучести крови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состояние свертывающей системы крови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сохранная проходимость приводящих артерий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 xml:space="preserve">. продолжительность эпизодов преходящей ишемии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76.Геморрагический инфаркт головного мозга локализуется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только в белом веществе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только в сером веществе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только в подкорковых узлах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>. возможна любая локализация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5</w:t>
      </w:r>
      <w:r w:rsidR="00BF3D47" w:rsidRPr="009C7647">
        <w:rPr>
          <w:rFonts w:ascii="Times New Roman" w:hAnsi="Times New Roman"/>
          <w:sz w:val="24"/>
          <w:szCs w:val="24"/>
        </w:rPr>
        <w:t>. только в мозжечке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77.К развитию тромбоза мозговых артерий не приводит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снижение артериального давления и замедление кровотока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повышение вязкости и агрегации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повышение коагуляционной активности крови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повышение фибринолитической активности крови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>. атеросклеротические изменения интимы сосудов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78.К развитию нетромботического ишемического инсульта не приводит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спазм сосудов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мозговая сосудистая недостаточность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>. артерио-артериальная микроэмболия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кардиогенная эмболия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173B25" w:rsidRPr="009C7647">
        <w:rPr>
          <w:rFonts w:ascii="Times New Roman" w:hAnsi="Times New Roman"/>
          <w:sz w:val="24"/>
          <w:szCs w:val="24"/>
        </w:rPr>
        <w:t>. сердечная недостаточность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79.Внутримозговое обкрадывание очага ишемического инсульта  после введения вазодилататоров наступает в результате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нарушения ауторегуляции кровообращения в очаге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спазма сосудов пораженного участка мозга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спазма сосудов неповрежденных отделов мозга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расширения здоровых" сосудов неповрежденного отдела мозга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 xml:space="preserve">. раскрытия артерио-венозных анастомозов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80.Для I-й стадии  синдрома диссеминированного внутрисосудистого свертывания  не характерно наличие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BF3D47" w:rsidRPr="009C7647">
        <w:rPr>
          <w:rFonts w:ascii="Times New Roman" w:hAnsi="Times New Roman"/>
          <w:sz w:val="24"/>
          <w:szCs w:val="24"/>
        </w:rPr>
        <w:t>.</w:t>
      </w:r>
      <w:r w:rsidR="00173B25" w:rsidRPr="009C7647">
        <w:rPr>
          <w:rFonts w:ascii="Times New Roman" w:hAnsi="Times New Roman"/>
          <w:sz w:val="24"/>
          <w:szCs w:val="24"/>
        </w:rPr>
        <w:t xml:space="preserve"> </w:t>
      </w:r>
      <w:r w:rsidR="00BF3D47" w:rsidRPr="009C7647">
        <w:rPr>
          <w:rFonts w:ascii="Times New Roman" w:hAnsi="Times New Roman"/>
          <w:sz w:val="24"/>
          <w:szCs w:val="24"/>
        </w:rPr>
        <w:t>гипокоагуляции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173B25" w:rsidRPr="009C7647">
        <w:rPr>
          <w:rFonts w:ascii="Times New Roman" w:hAnsi="Times New Roman"/>
          <w:sz w:val="24"/>
          <w:szCs w:val="24"/>
        </w:rPr>
        <w:t xml:space="preserve"> </w:t>
      </w:r>
      <w:r w:rsidR="00E45190" w:rsidRPr="009C7647">
        <w:rPr>
          <w:rFonts w:ascii="Times New Roman" w:hAnsi="Times New Roman"/>
          <w:sz w:val="24"/>
          <w:szCs w:val="24"/>
        </w:rPr>
        <w:t>2</w:t>
      </w:r>
      <w:r w:rsidRPr="009C7647">
        <w:rPr>
          <w:rFonts w:ascii="Times New Roman" w:hAnsi="Times New Roman"/>
          <w:sz w:val="24"/>
          <w:szCs w:val="24"/>
        </w:rPr>
        <w:t>. гиперкоагуляции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173B25" w:rsidRPr="009C7647">
        <w:rPr>
          <w:rFonts w:ascii="Times New Roman" w:hAnsi="Times New Roman"/>
          <w:sz w:val="24"/>
          <w:szCs w:val="24"/>
        </w:rPr>
        <w:t xml:space="preserve"> </w:t>
      </w:r>
      <w:r w:rsidR="00E45190" w:rsidRPr="009C7647">
        <w:rPr>
          <w:rFonts w:ascii="Times New Roman" w:hAnsi="Times New Roman"/>
          <w:sz w:val="24"/>
          <w:szCs w:val="24"/>
        </w:rPr>
        <w:t>3</w:t>
      </w:r>
      <w:r w:rsidRPr="009C7647">
        <w:rPr>
          <w:rFonts w:ascii="Times New Roman" w:hAnsi="Times New Roman"/>
          <w:sz w:val="24"/>
          <w:szCs w:val="24"/>
        </w:rPr>
        <w:t>. внутрисосудистой агрегации тромбоцитов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BF3D47" w:rsidRPr="009C7647">
        <w:rPr>
          <w:rFonts w:ascii="Times New Roman" w:hAnsi="Times New Roman"/>
          <w:sz w:val="24"/>
          <w:szCs w:val="24"/>
        </w:rPr>
        <w:t xml:space="preserve">. блокады микроциркуляции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BF3D47" w:rsidRPr="009C7647">
        <w:rPr>
          <w:rFonts w:ascii="Times New Roman" w:hAnsi="Times New Roman"/>
          <w:sz w:val="24"/>
          <w:szCs w:val="24"/>
        </w:rPr>
        <w:t xml:space="preserve">. внутрисосудистой агрегации </w:t>
      </w:r>
      <w:r w:rsidRPr="009C7647">
        <w:rPr>
          <w:rFonts w:ascii="Times New Roman" w:hAnsi="Times New Roman"/>
          <w:sz w:val="24"/>
          <w:szCs w:val="24"/>
        </w:rPr>
        <w:t>эритроцитов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81.Для тромбоза мозговых сосудов наиболее характерно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наличие в анамнезе транзиторных ишемических атак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наличие симптомов-предвестников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постепенное формирование очаговой симптоматики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малая выраженность общемозговой симптоматики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 xml:space="preserve">. отсутствие смещения М-эха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82.Для эмболии мозговых артерий характерно все перечисленное, кроме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BF3D47" w:rsidRPr="009C7647">
        <w:rPr>
          <w:rFonts w:ascii="Times New Roman" w:hAnsi="Times New Roman"/>
          <w:sz w:val="24"/>
          <w:szCs w:val="24"/>
        </w:rPr>
        <w:t xml:space="preserve">.  внезапного развития очаговой симптоматики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BF3D47" w:rsidRPr="009C7647">
        <w:rPr>
          <w:rFonts w:ascii="Times New Roman" w:hAnsi="Times New Roman"/>
          <w:sz w:val="24"/>
          <w:szCs w:val="24"/>
        </w:rPr>
        <w:t xml:space="preserve">. отека соска зрительного нерва на стороне эмболии </w:t>
      </w:r>
    </w:p>
    <w:p w:rsidR="00BF3D47" w:rsidRPr="009C7647" w:rsidRDefault="00173B25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E45190"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наличия общемозговой симптоматики </w:t>
      </w:r>
    </w:p>
    <w:p w:rsidR="00BF3D47" w:rsidRPr="009C7647" w:rsidRDefault="00173B25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E45190"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утраты сознания </w:t>
      </w:r>
    </w:p>
    <w:p w:rsidR="00BF3D47" w:rsidRPr="009C7647" w:rsidRDefault="00173B25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E45190"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 xml:space="preserve">. наличия мерцательной аритмии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83.Тромбоз основной артерии </w:t>
      </w:r>
      <w:r w:rsidR="00173B25" w:rsidRPr="009C7647">
        <w:rPr>
          <w:rFonts w:ascii="Times New Roman" w:hAnsi="Times New Roman"/>
          <w:sz w:val="24"/>
          <w:szCs w:val="24"/>
        </w:rPr>
        <w:t xml:space="preserve">не </w:t>
      </w:r>
      <w:r w:rsidRPr="009C7647">
        <w:rPr>
          <w:rFonts w:ascii="Times New Roman" w:hAnsi="Times New Roman"/>
          <w:sz w:val="24"/>
          <w:szCs w:val="24"/>
        </w:rPr>
        <w:t xml:space="preserve">проявляется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1</w:t>
      </w:r>
      <w:r w:rsidR="00BF3D47" w:rsidRPr="009C7647">
        <w:rPr>
          <w:rFonts w:ascii="Times New Roman" w:hAnsi="Times New Roman"/>
          <w:sz w:val="24"/>
          <w:szCs w:val="24"/>
        </w:rPr>
        <w:t xml:space="preserve">. преимущественным поражением варолиева моста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2</w:t>
      </w:r>
      <w:r w:rsidR="00BF3D47" w:rsidRPr="009C7647">
        <w:rPr>
          <w:rFonts w:ascii="Times New Roman" w:hAnsi="Times New Roman"/>
          <w:sz w:val="24"/>
          <w:szCs w:val="24"/>
        </w:rPr>
        <w:t xml:space="preserve">. корковой слепотой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3</w:t>
      </w:r>
      <w:r w:rsidR="00BF3D47" w:rsidRPr="009C7647">
        <w:rPr>
          <w:rFonts w:ascii="Times New Roman" w:hAnsi="Times New Roman"/>
          <w:sz w:val="24"/>
          <w:szCs w:val="24"/>
        </w:rPr>
        <w:t xml:space="preserve">. вегетативно-висцеральными кризами </w:t>
      </w:r>
    </w:p>
    <w:p w:rsidR="00BF3D47" w:rsidRPr="009C7647" w:rsidRDefault="00173B25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</w:t>
      </w:r>
      <w:r w:rsidR="00E45190"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</w:t>
      </w:r>
      <w:r w:rsidRPr="009C7647">
        <w:rPr>
          <w:rFonts w:ascii="Times New Roman" w:hAnsi="Times New Roman"/>
          <w:sz w:val="24"/>
          <w:szCs w:val="24"/>
        </w:rPr>
        <w:t>очаговыми нарушениями</w:t>
      </w:r>
      <w:r w:rsidR="00BF3D47" w:rsidRPr="009C7647">
        <w:rPr>
          <w:rFonts w:ascii="Times New Roman" w:hAnsi="Times New Roman"/>
          <w:sz w:val="24"/>
          <w:szCs w:val="24"/>
        </w:rPr>
        <w:t xml:space="preserve">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5</w:t>
      </w:r>
      <w:r w:rsidR="00173B25" w:rsidRPr="009C7647">
        <w:rPr>
          <w:rFonts w:ascii="Times New Roman" w:hAnsi="Times New Roman"/>
          <w:sz w:val="24"/>
          <w:szCs w:val="24"/>
        </w:rPr>
        <w:t>. остановкой дыхания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84.Показаниями для назначения дегидратирующих</w:t>
      </w:r>
      <w:r w:rsidR="00173B2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средств  при ишемическом инсульте являются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1</w:t>
      </w:r>
      <w:r w:rsidR="00BF3D47" w:rsidRPr="009C7647">
        <w:rPr>
          <w:rFonts w:ascii="Times New Roman" w:hAnsi="Times New Roman"/>
          <w:sz w:val="24"/>
          <w:szCs w:val="24"/>
        </w:rPr>
        <w:t xml:space="preserve">. выраженность общемозговой симптоматики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2</w:t>
      </w:r>
      <w:r w:rsidR="00BF3D47" w:rsidRPr="009C7647">
        <w:rPr>
          <w:rFonts w:ascii="Times New Roman" w:hAnsi="Times New Roman"/>
          <w:sz w:val="24"/>
          <w:szCs w:val="24"/>
        </w:rPr>
        <w:t>. гиповолемия</w:t>
      </w:r>
    </w:p>
    <w:p w:rsidR="00BF3D47" w:rsidRPr="009C7647" w:rsidRDefault="00173B25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</w:t>
      </w:r>
      <w:r w:rsidR="00E45190" w:rsidRPr="009C7647">
        <w:rPr>
          <w:rFonts w:ascii="Times New Roman" w:hAnsi="Times New Roman"/>
          <w:sz w:val="24"/>
          <w:szCs w:val="24"/>
        </w:rPr>
        <w:t xml:space="preserve"> 3</w:t>
      </w:r>
      <w:r w:rsidR="00BF3D47" w:rsidRPr="009C7647">
        <w:rPr>
          <w:rFonts w:ascii="Times New Roman" w:hAnsi="Times New Roman"/>
          <w:sz w:val="24"/>
          <w:szCs w:val="24"/>
        </w:rPr>
        <w:t>. гиперкоагулопатия</w:t>
      </w:r>
    </w:p>
    <w:p w:rsidR="00BF3D47" w:rsidRPr="009C7647" w:rsidRDefault="00173B25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</w:t>
      </w:r>
      <w:r w:rsidR="00E45190"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>. гипокоагулопатия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5</w:t>
      </w:r>
      <w:r w:rsidR="00173B25" w:rsidRPr="009C7647">
        <w:rPr>
          <w:rFonts w:ascii="Times New Roman" w:hAnsi="Times New Roman"/>
          <w:sz w:val="24"/>
          <w:szCs w:val="24"/>
        </w:rPr>
        <w:t>. остановка дыхания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85. Вазоактивные средства при ишемическом инсульте  не применяются с целью улучшения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1</w:t>
      </w:r>
      <w:r w:rsidR="00BF3D47" w:rsidRPr="009C7647">
        <w:rPr>
          <w:rFonts w:ascii="Times New Roman" w:hAnsi="Times New Roman"/>
          <w:sz w:val="24"/>
          <w:szCs w:val="24"/>
        </w:rPr>
        <w:t xml:space="preserve">. церебральной гемодинамики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</w:t>
      </w:r>
      <w:r w:rsidR="00173B25" w:rsidRPr="009C7647">
        <w:rPr>
          <w:rFonts w:ascii="Times New Roman" w:hAnsi="Times New Roman"/>
          <w:sz w:val="24"/>
          <w:szCs w:val="24"/>
        </w:rPr>
        <w:t xml:space="preserve"> </w:t>
      </w:r>
      <w:r w:rsidR="00E45190" w:rsidRPr="009C7647">
        <w:rPr>
          <w:rFonts w:ascii="Times New Roman" w:hAnsi="Times New Roman"/>
          <w:sz w:val="24"/>
          <w:szCs w:val="24"/>
        </w:rPr>
        <w:t>2</w:t>
      </w:r>
      <w:r w:rsidRPr="009C7647">
        <w:rPr>
          <w:rFonts w:ascii="Times New Roman" w:hAnsi="Times New Roman"/>
          <w:sz w:val="24"/>
          <w:szCs w:val="24"/>
        </w:rPr>
        <w:t xml:space="preserve">. водно-электролитного баланса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  <w:r w:rsidR="00173B25" w:rsidRPr="009C7647">
        <w:rPr>
          <w:rFonts w:ascii="Times New Roman" w:hAnsi="Times New Roman"/>
          <w:sz w:val="24"/>
          <w:szCs w:val="24"/>
        </w:rPr>
        <w:t xml:space="preserve"> </w:t>
      </w:r>
      <w:r w:rsidR="00E45190" w:rsidRPr="009C7647">
        <w:rPr>
          <w:rFonts w:ascii="Times New Roman" w:hAnsi="Times New Roman"/>
          <w:sz w:val="24"/>
          <w:szCs w:val="24"/>
        </w:rPr>
        <w:t xml:space="preserve"> 3</w:t>
      </w:r>
      <w:r w:rsidRPr="009C7647">
        <w:rPr>
          <w:rFonts w:ascii="Times New Roman" w:hAnsi="Times New Roman"/>
          <w:sz w:val="24"/>
          <w:szCs w:val="24"/>
        </w:rPr>
        <w:t xml:space="preserve">. реологического состояния крови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4</w:t>
      </w:r>
      <w:r w:rsidR="00BF3D47" w:rsidRPr="009C7647">
        <w:rPr>
          <w:rFonts w:ascii="Times New Roman" w:hAnsi="Times New Roman"/>
          <w:sz w:val="24"/>
          <w:szCs w:val="24"/>
        </w:rPr>
        <w:t xml:space="preserve">. метаболизма мозга </w:t>
      </w:r>
    </w:p>
    <w:p w:rsidR="00BF3D47" w:rsidRPr="009C7647" w:rsidRDefault="00173B25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</w:t>
      </w:r>
      <w:r w:rsidR="00E45190"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>. улучшения микроциркуляции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86.Показанием к гиперволемическойгемодилюции  при ишемическом инсульте является наличие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анурии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сердечной недостаточности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артериального давления ниже 120/60 мм рт. ст.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артериального давления свыше 200/100 мм рт. ст.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 xml:space="preserve">. гематокрита 42%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87.Фибринолитическая терапия при закупорке сосудов мозга  целесообразна в случае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молодого возраста больного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продолжительности закупорки менее 6 ч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отсутствия анурии </w:t>
      </w:r>
    </w:p>
    <w:p w:rsidR="00173B25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173B25" w:rsidRPr="009C7647">
        <w:rPr>
          <w:rFonts w:ascii="Times New Roman" w:hAnsi="Times New Roman"/>
          <w:sz w:val="24"/>
          <w:szCs w:val="24"/>
        </w:rPr>
        <w:t xml:space="preserve">. геморрагического синдрома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 xml:space="preserve">. артериального давления ниже 200/100 мм рт. ст.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88.Антикоагулянты при ишемическом инсульте  не противопоказаны при наличии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ревматизма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артериального давления свыше 200/100 мм рт. ст.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заболеваний печени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язвенной болезни желудка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>. тромбоцитопатии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89.Критерием эффективной гемодилюции  в острой стадии ишемического инсульта считают снижение гематокрита  до уровня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45-49% </w:t>
      </w:r>
    </w:p>
    <w:p w:rsidR="00173B25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>2</w:t>
      </w:r>
      <w:r w:rsidR="00173B25" w:rsidRPr="009C7647">
        <w:rPr>
          <w:rFonts w:ascii="Times New Roman" w:hAnsi="Times New Roman"/>
          <w:sz w:val="24"/>
          <w:szCs w:val="24"/>
        </w:rPr>
        <w:t xml:space="preserve">. 39-44%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35-38% </w:t>
      </w:r>
    </w:p>
    <w:p w:rsidR="00173B25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173B25" w:rsidRPr="009C7647">
        <w:rPr>
          <w:rFonts w:ascii="Times New Roman" w:hAnsi="Times New Roman"/>
          <w:sz w:val="24"/>
          <w:szCs w:val="24"/>
        </w:rPr>
        <w:t xml:space="preserve">. 30-34%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 xml:space="preserve">. 25-29%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90.Наиболее эффективным  в лечении диссеминированного внутрисосудистого свертывания является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>. хлористый кальций и викасол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эпсилонаминокапроновая кислота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>. гепарин с антитромбином  и замороженной плазмой</w:t>
      </w:r>
    </w:p>
    <w:p w:rsidR="00173B25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173B25" w:rsidRPr="009C7647">
        <w:rPr>
          <w:rFonts w:ascii="Times New Roman" w:hAnsi="Times New Roman"/>
          <w:sz w:val="24"/>
          <w:szCs w:val="24"/>
        </w:rPr>
        <w:t>. этамзилат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>. аминокапроновую кислоту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C852A1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91</w:t>
      </w:r>
      <w:r w:rsidR="00BF3D47" w:rsidRPr="009C7647">
        <w:rPr>
          <w:rFonts w:ascii="Times New Roman" w:hAnsi="Times New Roman"/>
          <w:sz w:val="24"/>
          <w:szCs w:val="24"/>
        </w:rPr>
        <w:t xml:space="preserve">.Интенсивная терапия при ишемическом инсульте  не применяется для лечения и коррекции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метаболического ацидоза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>. гиперпротромбинемии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>. гиперпротеинемии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отека мозга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 xml:space="preserve">. водно-электролитного дисбаланса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C852A1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92</w:t>
      </w:r>
      <w:r w:rsidR="00BF3D47" w:rsidRPr="009C7647">
        <w:rPr>
          <w:rFonts w:ascii="Times New Roman" w:hAnsi="Times New Roman"/>
          <w:sz w:val="24"/>
          <w:szCs w:val="24"/>
        </w:rPr>
        <w:t xml:space="preserve">.При гипертоническом кровоизлиянии в мозг  применениеантифибринолитиков (эпсилонаминокапроновой кислоты  и др.) не показано, поскольку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высок риск повышения артериального давления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возможно значительное повышение внутричерепного давления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кровоизлияние уже завершилось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возможно усиление менингеального синдрома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 xml:space="preserve">. возможно усиление цефалгического синдрома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C852A1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93</w:t>
      </w:r>
      <w:r w:rsidR="00BF3D47" w:rsidRPr="009C7647">
        <w:rPr>
          <w:rFonts w:ascii="Times New Roman" w:hAnsi="Times New Roman"/>
          <w:sz w:val="24"/>
          <w:szCs w:val="24"/>
        </w:rPr>
        <w:t xml:space="preserve">.Для гипертонического кровоизлияния в мозг не характерно наличие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сдавления и разрушения вещества мозга излившейся кровью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вазопареза в области кровоизлияния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смещения ствола головного мозга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закупорки артерий основания мозга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 xml:space="preserve">. отека вещества мозга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C852A1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94</w:t>
      </w:r>
      <w:r w:rsidR="00BF3D47" w:rsidRPr="009C7647">
        <w:rPr>
          <w:rFonts w:ascii="Times New Roman" w:hAnsi="Times New Roman"/>
          <w:sz w:val="24"/>
          <w:szCs w:val="24"/>
        </w:rPr>
        <w:t xml:space="preserve">. Гиперосмолярный синдром специфичен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для тромботического инфаркта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для геморрагического инфаркта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для кровоизлияния в мозг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173B25" w:rsidRPr="009C7647">
        <w:rPr>
          <w:rFonts w:ascii="Times New Roman" w:hAnsi="Times New Roman"/>
          <w:sz w:val="24"/>
          <w:szCs w:val="24"/>
        </w:rPr>
        <w:t>. для диабетической комы</w:t>
      </w:r>
      <w:r w:rsidR="00BF3D47" w:rsidRPr="009C7647">
        <w:rPr>
          <w:rFonts w:ascii="Times New Roman" w:hAnsi="Times New Roman"/>
          <w:sz w:val="24"/>
          <w:szCs w:val="24"/>
        </w:rPr>
        <w:t xml:space="preserve">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173B25" w:rsidRPr="009C7647">
        <w:rPr>
          <w:rFonts w:ascii="Times New Roman" w:hAnsi="Times New Roman"/>
          <w:sz w:val="24"/>
          <w:szCs w:val="24"/>
        </w:rPr>
        <w:t>. для уремической комы</w:t>
      </w:r>
      <w:r w:rsidR="00BF3D47" w:rsidRPr="009C7647">
        <w:rPr>
          <w:rFonts w:ascii="Times New Roman" w:hAnsi="Times New Roman"/>
          <w:sz w:val="24"/>
          <w:szCs w:val="24"/>
        </w:rPr>
        <w:t xml:space="preserve">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C852A1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95</w:t>
      </w:r>
      <w:r w:rsidR="00BF3D47" w:rsidRPr="009C7647">
        <w:rPr>
          <w:rFonts w:ascii="Times New Roman" w:hAnsi="Times New Roman"/>
          <w:sz w:val="24"/>
          <w:szCs w:val="24"/>
        </w:rPr>
        <w:t xml:space="preserve">.При паренхиматозно-субарахноидальном кровоизлиянии  обязательным является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утрата сознания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кровянистый ликвор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смещение срединного эхо-сигнала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контралатеральный гемипарез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173B25" w:rsidRPr="009C7647">
        <w:rPr>
          <w:rFonts w:ascii="Times New Roman" w:hAnsi="Times New Roman"/>
          <w:sz w:val="24"/>
          <w:szCs w:val="24"/>
        </w:rPr>
        <w:t>. контралатеральная</w:t>
      </w:r>
      <w:r w:rsidR="009259B4" w:rsidRPr="009C7647">
        <w:rPr>
          <w:rFonts w:ascii="Times New Roman" w:hAnsi="Times New Roman"/>
          <w:sz w:val="24"/>
          <w:szCs w:val="24"/>
        </w:rPr>
        <w:t xml:space="preserve"> гемигипестезия</w:t>
      </w:r>
      <w:r w:rsidR="00173B25" w:rsidRPr="009C7647">
        <w:rPr>
          <w:rFonts w:ascii="Times New Roman" w:hAnsi="Times New Roman"/>
          <w:sz w:val="24"/>
          <w:szCs w:val="24"/>
        </w:rPr>
        <w:t xml:space="preserve">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C852A1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96</w:t>
      </w:r>
      <w:r w:rsidR="00BF3D47" w:rsidRPr="009C7647">
        <w:rPr>
          <w:rFonts w:ascii="Times New Roman" w:hAnsi="Times New Roman"/>
          <w:sz w:val="24"/>
          <w:szCs w:val="24"/>
        </w:rPr>
        <w:t xml:space="preserve">.При кровоизлиянии в ствол мозга не является обязательным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поражение черепно-мозговых нервов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менингеальный синдром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зрачковые расстройства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двусторонние пирамидные симптомы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>. явление  атаксии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C852A1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97</w:t>
      </w:r>
      <w:r w:rsidR="00BF3D47" w:rsidRPr="009C7647">
        <w:rPr>
          <w:rFonts w:ascii="Times New Roman" w:hAnsi="Times New Roman"/>
          <w:sz w:val="24"/>
          <w:szCs w:val="24"/>
        </w:rPr>
        <w:t xml:space="preserve">.При кровоизлиянии в мозжечок обязательным является наличие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утраты сознания, гемипареза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динамической атаксии </w:t>
      </w:r>
    </w:p>
    <w:p w:rsidR="00BF45FB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45FB" w:rsidRPr="009C7647">
        <w:rPr>
          <w:rFonts w:ascii="Times New Roman" w:hAnsi="Times New Roman"/>
          <w:sz w:val="24"/>
          <w:szCs w:val="24"/>
        </w:rPr>
        <w:t xml:space="preserve">. расстройств слуха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>. судорожного синдрома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>. зрительных голлюцинаций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C852A1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98</w:t>
      </w:r>
      <w:r w:rsidR="00BF3D47" w:rsidRPr="009C7647">
        <w:rPr>
          <w:rFonts w:ascii="Times New Roman" w:hAnsi="Times New Roman"/>
          <w:sz w:val="24"/>
          <w:szCs w:val="24"/>
        </w:rPr>
        <w:t xml:space="preserve">.Синдром диссеминированного внутрисосудистого свертывания характерен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для тромботического инфаркта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для нетромботического инфаркта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для геморрагического инфаркта </w:t>
      </w:r>
    </w:p>
    <w:p w:rsidR="00BF45FB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45FB" w:rsidRPr="009C7647">
        <w:rPr>
          <w:rFonts w:ascii="Times New Roman" w:hAnsi="Times New Roman"/>
          <w:sz w:val="24"/>
          <w:szCs w:val="24"/>
        </w:rPr>
        <w:t xml:space="preserve">. для кровоизлияния в мозг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9259B4" w:rsidRPr="009C7647">
        <w:rPr>
          <w:rFonts w:ascii="Times New Roman" w:hAnsi="Times New Roman"/>
          <w:sz w:val="24"/>
          <w:szCs w:val="24"/>
        </w:rPr>
        <w:t>. для инфекционно-токсического шока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C852A1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99</w:t>
      </w:r>
      <w:r w:rsidR="00BF3D47" w:rsidRPr="009C7647">
        <w:rPr>
          <w:rFonts w:ascii="Times New Roman" w:hAnsi="Times New Roman"/>
          <w:sz w:val="24"/>
          <w:szCs w:val="24"/>
        </w:rPr>
        <w:t xml:space="preserve">.Горметонией называют состояние, при котором наблюдается </w:t>
      </w:r>
    </w:p>
    <w:p w:rsidR="00BF3D47" w:rsidRPr="009C7647" w:rsidRDefault="00E45190" w:rsidP="00BF3D47">
      <w:pPr>
        <w:spacing w:line="240" w:lineRule="auto"/>
        <w:ind w:left="709" w:hanging="709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генерализованная гипотония мышц  в сочетании с нарушением ритма дыхания </w:t>
      </w:r>
    </w:p>
    <w:p w:rsidR="00BF3D47" w:rsidRPr="009C7647" w:rsidRDefault="00E45190" w:rsidP="00BF3D47">
      <w:pPr>
        <w:spacing w:line="240" w:lineRule="auto"/>
        <w:ind w:left="709" w:hanging="709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повышение мышечного тонуса в сгибателях верхних конечностей  и разгибателях нижних конечностей </w:t>
      </w:r>
    </w:p>
    <w:p w:rsidR="00BF3D47" w:rsidRPr="009C7647" w:rsidRDefault="00E45190" w:rsidP="00BF3D47">
      <w:pPr>
        <w:spacing w:line="240" w:lineRule="auto"/>
        <w:ind w:left="709" w:hanging="709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повышение мышечного тонуса в разгибателях верхних конечностей  и сгибателях нижних конечностей </w:t>
      </w:r>
    </w:p>
    <w:p w:rsidR="00BF3D47" w:rsidRPr="009C7647" w:rsidRDefault="00E45190" w:rsidP="00BF3D47">
      <w:pPr>
        <w:spacing w:line="240" w:lineRule="auto"/>
        <w:ind w:left="709" w:hanging="709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повторяющиеся пароксизмы повышения мышечного тонуса  в разгибателях конечностей </w:t>
      </w:r>
    </w:p>
    <w:p w:rsidR="00BF3D47" w:rsidRPr="009C7647" w:rsidRDefault="00E45190" w:rsidP="00BF3D47">
      <w:pPr>
        <w:spacing w:line="240" w:lineRule="auto"/>
        <w:ind w:left="709" w:hanging="709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>. тотальная гипотония мышц</w:t>
      </w:r>
    </w:p>
    <w:p w:rsidR="00BF3D47" w:rsidRPr="009C7647" w:rsidRDefault="00BF3D47" w:rsidP="00BF3D47">
      <w:pPr>
        <w:spacing w:line="240" w:lineRule="auto"/>
        <w:ind w:left="709" w:hanging="709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C852A1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100</w:t>
      </w:r>
      <w:r w:rsidR="00BF3D47" w:rsidRPr="009C7647">
        <w:rPr>
          <w:rFonts w:ascii="Times New Roman" w:hAnsi="Times New Roman"/>
          <w:sz w:val="24"/>
          <w:szCs w:val="24"/>
        </w:rPr>
        <w:t xml:space="preserve">.Для гипертонического субарахноидального кровоизлияния  обязательным признаком является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>.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="00BF3D47" w:rsidRPr="009C7647">
        <w:rPr>
          <w:rFonts w:ascii="Times New Roman" w:hAnsi="Times New Roman"/>
          <w:sz w:val="24"/>
          <w:szCs w:val="24"/>
        </w:rPr>
        <w:t xml:space="preserve">утрата сознания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зрачковые расстройства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нистагм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менингеальный синдром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 xml:space="preserve">. двусторонние пирамидные патологические знаки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C852A1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101</w:t>
      </w:r>
      <w:r w:rsidR="00BF3D47" w:rsidRPr="009C7647">
        <w:rPr>
          <w:rFonts w:ascii="Times New Roman" w:hAnsi="Times New Roman"/>
          <w:sz w:val="24"/>
          <w:szCs w:val="24"/>
        </w:rPr>
        <w:t xml:space="preserve">.Противопоказанием к транспортировке в неврологический стационар  больного с гипертоническим кровоизлиянием в мозг является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утрата сознания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рвота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психомоторное возбуждение </w:t>
      </w:r>
    </w:p>
    <w:p w:rsidR="00BF45FB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45FB" w:rsidRPr="009C7647">
        <w:rPr>
          <w:rFonts w:ascii="Times New Roman" w:hAnsi="Times New Roman"/>
          <w:sz w:val="24"/>
          <w:szCs w:val="24"/>
        </w:rPr>
        <w:t xml:space="preserve">. инфаркт миокарда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 xml:space="preserve">. отек легкого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45FB" w:rsidRPr="009C7647" w:rsidRDefault="00C852A1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102</w:t>
      </w:r>
      <w:r w:rsidR="00BF3D47" w:rsidRPr="009C7647">
        <w:rPr>
          <w:rFonts w:ascii="Times New Roman" w:hAnsi="Times New Roman"/>
          <w:sz w:val="24"/>
          <w:szCs w:val="24"/>
        </w:rPr>
        <w:t>.Для разрыва аневризм конвекситальных артерий мозга  обязательны все</w:t>
      </w:r>
      <w:r w:rsidR="00BF45FB" w:rsidRPr="009C7647">
        <w:rPr>
          <w:rFonts w:ascii="Times New Roman" w:hAnsi="Times New Roman"/>
          <w:sz w:val="24"/>
          <w:szCs w:val="24"/>
        </w:rPr>
        <w:t xml:space="preserve"> перечисленные симптомы, кроме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утраты сознания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головной боли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очаговых неврологических симптомов </w:t>
      </w:r>
    </w:p>
    <w:p w:rsidR="009259B4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9259B4" w:rsidRPr="009C7647">
        <w:rPr>
          <w:rFonts w:ascii="Times New Roman" w:hAnsi="Times New Roman"/>
          <w:sz w:val="24"/>
          <w:szCs w:val="24"/>
        </w:rPr>
        <w:t xml:space="preserve">. менингеального синдрома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>. судорожного синдрома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C852A1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103</w:t>
      </w:r>
      <w:r w:rsidR="00BF3D47" w:rsidRPr="009C7647">
        <w:rPr>
          <w:rFonts w:ascii="Times New Roman" w:hAnsi="Times New Roman"/>
          <w:sz w:val="24"/>
          <w:szCs w:val="24"/>
        </w:rPr>
        <w:t xml:space="preserve">.При неразорвавшейся аневризме основной артерии  часто наблюдается синдром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верхней глазничной щели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наружной стенки кавернозного синуса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поражения сильвиевой борозды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поражения шпорной борозды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 xml:space="preserve">. мостомозжечкового угла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C852A1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104</w:t>
      </w:r>
      <w:r w:rsidR="00BF3D47" w:rsidRPr="009C7647">
        <w:rPr>
          <w:rFonts w:ascii="Times New Roman" w:hAnsi="Times New Roman"/>
          <w:sz w:val="24"/>
          <w:szCs w:val="24"/>
        </w:rPr>
        <w:t xml:space="preserve">.У больных  с неразорвавшейся конвекситальной артериовенозной аневризмой  наблюдают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нарушения зрения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глазодвигательные расстройства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менингеальные симптомы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повышение внутричерепного давления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 xml:space="preserve">. эпилептиформные припадки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C852A1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105</w:t>
      </w:r>
      <w:r w:rsidR="00BF3D47" w:rsidRPr="009C7647">
        <w:rPr>
          <w:rFonts w:ascii="Times New Roman" w:hAnsi="Times New Roman"/>
          <w:sz w:val="24"/>
          <w:szCs w:val="24"/>
        </w:rPr>
        <w:t xml:space="preserve">.При разрыве супратенториальной артериовенозной аневризмы  чаще, чем при разрыве артериальной аневризмы, происходит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истечение крови в цистерны основания мозга </w:t>
      </w:r>
    </w:p>
    <w:p w:rsidR="00BF45FB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>.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="00BF3D47" w:rsidRPr="009C7647">
        <w:rPr>
          <w:rFonts w:ascii="Times New Roman" w:hAnsi="Times New Roman"/>
          <w:sz w:val="24"/>
          <w:szCs w:val="24"/>
        </w:rPr>
        <w:t>ра</w:t>
      </w:r>
      <w:r w:rsidR="00BF45FB" w:rsidRPr="009C7647">
        <w:rPr>
          <w:rFonts w:ascii="Times New Roman" w:hAnsi="Times New Roman"/>
          <w:sz w:val="24"/>
          <w:szCs w:val="24"/>
        </w:rPr>
        <w:t xml:space="preserve">звитие менингеального синдрома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развитие асимметричной гидроцефалии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развитие внутримозговой гематомы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 xml:space="preserve">. утрата зрения и глазодвигательные расстройства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C852A1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106</w:t>
      </w:r>
      <w:r w:rsidR="00BF3D47" w:rsidRPr="009C7647">
        <w:rPr>
          <w:rFonts w:ascii="Times New Roman" w:hAnsi="Times New Roman"/>
          <w:sz w:val="24"/>
          <w:szCs w:val="24"/>
        </w:rPr>
        <w:t xml:space="preserve">.Для клинических проявлений тромбоза поверхностных мозговых вен  наиболее характерным является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наличие общемозговых симптомов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отек дисков зрительных нервов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изменчивость очаговых полушарных симптомов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менингеальный синдром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 xml:space="preserve">. субфебрилитет 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C852A1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107</w:t>
      </w:r>
      <w:r w:rsidR="00BF3D47" w:rsidRPr="009C7647">
        <w:rPr>
          <w:rFonts w:ascii="Times New Roman" w:hAnsi="Times New Roman"/>
          <w:sz w:val="24"/>
          <w:szCs w:val="24"/>
        </w:rPr>
        <w:t xml:space="preserve">.Тромбоз глубоких мозговых вен  отличается от тромбоза поверхностных мозговых вен наличием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 xml:space="preserve">. общемозговых симптомов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признаков застоя на глазном дне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признаков поражения ствола головного мозга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менингеального синдрома </w:t>
      </w:r>
    </w:p>
    <w:p w:rsidR="00BF3D47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9259B4" w:rsidRPr="009C7647">
        <w:rPr>
          <w:rFonts w:ascii="Times New Roman" w:hAnsi="Times New Roman"/>
          <w:sz w:val="24"/>
          <w:szCs w:val="24"/>
        </w:rPr>
        <w:t>. синдрома паркинсона</w:t>
      </w:r>
    </w:p>
    <w:p w:rsidR="00BF3D47" w:rsidRPr="009C7647" w:rsidRDefault="00BF3D47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BF3D47" w:rsidRPr="009C7647" w:rsidRDefault="00C852A1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108</w:t>
      </w:r>
      <w:r w:rsidR="00BF3D47" w:rsidRPr="009C7647">
        <w:rPr>
          <w:rFonts w:ascii="Times New Roman" w:hAnsi="Times New Roman"/>
          <w:sz w:val="24"/>
          <w:szCs w:val="24"/>
        </w:rPr>
        <w:t xml:space="preserve">.Для ишемии в верхнем сосудистом бассейне спинного мозга характерны </w:t>
      </w:r>
    </w:p>
    <w:p w:rsidR="00C852A1" w:rsidRPr="009C7647" w:rsidRDefault="00E45190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BF3D47" w:rsidRPr="009C7647">
        <w:rPr>
          <w:rFonts w:ascii="Times New Roman" w:hAnsi="Times New Roman"/>
          <w:sz w:val="24"/>
          <w:szCs w:val="24"/>
        </w:rPr>
        <w:t>. синд</w:t>
      </w:r>
      <w:r w:rsidR="00C852A1" w:rsidRPr="009C7647">
        <w:rPr>
          <w:rFonts w:ascii="Times New Roman" w:hAnsi="Times New Roman"/>
          <w:sz w:val="24"/>
          <w:szCs w:val="24"/>
        </w:rPr>
        <w:t xml:space="preserve">ром внутричерепной гипертензии </w:t>
      </w:r>
    </w:p>
    <w:p w:rsidR="00BF3D47" w:rsidRPr="009C7647" w:rsidRDefault="00CA1C6A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BF3D47" w:rsidRPr="009C7647">
        <w:rPr>
          <w:rFonts w:ascii="Times New Roman" w:hAnsi="Times New Roman"/>
          <w:sz w:val="24"/>
          <w:szCs w:val="24"/>
        </w:rPr>
        <w:t xml:space="preserve">. вялый парез рук и спастический парез ног </w:t>
      </w:r>
    </w:p>
    <w:p w:rsidR="00BF3D47" w:rsidRPr="009C7647" w:rsidRDefault="00CA1C6A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BF3D47" w:rsidRPr="009C7647">
        <w:rPr>
          <w:rFonts w:ascii="Times New Roman" w:hAnsi="Times New Roman"/>
          <w:sz w:val="24"/>
          <w:szCs w:val="24"/>
        </w:rPr>
        <w:t xml:space="preserve">. синдром паралитического ишиаса </w:t>
      </w:r>
    </w:p>
    <w:p w:rsidR="00BF3D47" w:rsidRPr="009C7647" w:rsidRDefault="00CA1C6A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BF3D47" w:rsidRPr="009C7647">
        <w:rPr>
          <w:rFonts w:ascii="Times New Roman" w:hAnsi="Times New Roman"/>
          <w:sz w:val="24"/>
          <w:szCs w:val="24"/>
        </w:rPr>
        <w:t xml:space="preserve">. недержание мочи и кала </w:t>
      </w:r>
    </w:p>
    <w:p w:rsidR="00BF3D47" w:rsidRPr="009C7647" w:rsidRDefault="00CA1C6A" w:rsidP="00BF3D47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BF3D47" w:rsidRPr="009C7647">
        <w:rPr>
          <w:rFonts w:ascii="Times New Roman" w:hAnsi="Times New Roman"/>
          <w:sz w:val="24"/>
          <w:szCs w:val="24"/>
        </w:rPr>
        <w:t>. нижний парапарез</w:t>
      </w:r>
    </w:p>
    <w:p w:rsidR="00BF45FB" w:rsidRPr="009C7647" w:rsidRDefault="00BF45FB" w:rsidP="00BF45FB">
      <w:pPr>
        <w:ind w:left="0" w:firstLine="0"/>
        <w:rPr>
          <w:rFonts w:ascii="Times New Roman" w:hAnsi="Times New Roman"/>
          <w:sz w:val="24"/>
          <w:szCs w:val="24"/>
        </w:rPr>
      </w:pPr>
    </w:p>
    <w:p w:rsidR="00606988" w:rsidRPr="009C7647" w:rsidRDefault="00606988" w:rsidP="00BF45FB">
      <w:pPr>
        <w:ind w:left="0" w:firstLine="0"/>
        <w:rPr>
          <w:rFonts w:ascii="Times New Roman" w:hAnsi="Times New Roman"/>
          <w:sz w:val="24"/>
          <w:szCs w:val="24"/>
        </w:rPr>
      </w:pPr>
    </w:p>
    <w:p w:rsidR="00BF45FB" w:rsidRPr="009C7647" w:rsidRDefault="00BF45FB" w:rsidP="00BF45FB">
      <w:pPr>
        <w:ind w:left="0" w:firstLine="0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Раздел IV. Заболевания периферической нервной системы. </w:t>
      </w:r>
    </w:p>
    <w:p w:rsidR="002224E3" w:rsidRPr="009C7647" w:rsidRDefault="002224E3" w:rsidP="00BF45FB">
      <w:pPr>
        <w:ind w:left="0" w:firstLine="0"/>
        <w:rPr>
          <w:rFonts w:ascii="Times New Roman" w:hAnsi="Times New Roman"/>
          <w:sz w:val="24"/>
          <w:szCs w:val="24"/>
        </w:rPr>
      </w:pPr>
    </w:p>
    <w:p w:rsidR="00472D04" w:rsidRPr="009C7647" w:rsidRDefault="001F2E3B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>109</w:t>
      </w:r>
      <w:r w:rsidR="00472D04" w:rsidRPr="009C7647">
        <w:rPr>
          <w:rFonts w:ascii="Times New Roman" w:hAnsi="Times New Roman"/>
          <w:sz w:val="24"/>
          <w:szCs w:val="24"/>
        </w:rPr>
        <w:t xml:space="preserve">.В основу классификации полинейропатий положен следующий принцип </w:t>
      </w:r>
    </w:p>
    <w:p w:rsidR="00472D04" w:rsidRPr="009C7647" w:rsidRDefault="00CA1C6A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1.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этиология заболевания </w:t>
      </w:r>
    </w:p>
    <w:p w:rsidR="00472D04" w:rsidRPr="009C7647" w:rsidRDefault="009259B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A1C6A" w:rsidRPr="009C7647">
        <w:rPr>
          <w:rFonts w:ascii="Times New Roman" w:hAnsi="Times New Roman"/>
          <w:sz w:val="24"/>
          <w:szCs w:val="24"/>
        </w:rPr>
        <w:t>2.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особенность течения заболевания </w:t>
      </w:r>
    </w:p>
    <w:p w:rsidR="00472D04" w:rsidRPr="009C7647" w:rsidRDefault="00CA1C6A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особенность клинической картины </w:t>
      </w:r>
    </w:p>
    <w:p w:rsidR="00472D04" w:rsidRPr="009C7647" w:rsidRDefault="00CA1C6A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259B4" w:rsidRPr="009C7647">
        <w:rPr>
          <w:rFonts w:ascii="Times New Roman" w:hAnsi="Times New Roman"/>
          <w:sz w:val="24"/>
          <w:szCs w:val="24"/>
        </w:rPr>
        <w:t xml:space="preserve"> особенность диагностики</w:t>
      </w:r>
    </w:p>
    <w:p w:rsidR="00472D04" w:rsidRPr="009C7647" w:rsidRDefault="00CA1C6A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9259B4" w:rsidRPr="009C7647">
        <w:rPr>
          <w:rFonts w:ascii="Times New Roman" w:hAnsi="Times New Roman"/>
          <w:sz w:val="24"/>
          <w:szCs w:val="24"/>
        </w:rPr>
        <w:t xml:space="preserve"> особенности лечения</w:t>
      </w:r>
    </w:p>
    <w:p w:rsidR="009259B4" w:rsidRPr="009C7647" w:rsidRDefault="009259B4" w:rsidP="00472D04">
      <w:pPr>
        <w:rPr>
          <w:rFonts w:ascii="Times New Roman" w:hAnsi="Times New Roman"/>
          <w:sz w:val="24"/>
          <w:szCs w:val="24"/>
        </w:rPr>
      </w:pPr>
    </w:p>
    <w:p w:rsidR="00472D04" w:rsidRPr="009C7647" w:rsidRDefault="00472D04" w:rsidP="00460D91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460D91" w:rsidRPr="009C7647">
        <w:rPr>
          <w:rFonts w:ascii="Times New Roman" w:hAnsi="Times New Roman"/>
          <w:sz w:val="24"/>
          <w:szCs w:val="24"/>
        </w:rPr>
        <w:t>110</w:t>
      </w:r>
      <w:r w:rsidRPr="009C7647">
        <w:rPr>
          <w:rFonts w:ascii="Times New Roman" w:hAnsi="Times New Roman"/>
          <w:sz w:val="24"/>
          <w:szCs w:val="24"/>
        </w:rPr>
        <w:t xml:space="preserve">.Фактором, определяющим поражение нервов  при дифтерийной полинейропатии, является </w:t>
      </w:r>
    </w:p>
    <w:p w:rsidR="00472D04" w:rsidRPr="009C7647" w:rsidRDefault="00CA1C6A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инфекционный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="00CA1C6A" w:rsidRPr="009C7647">
        <w:rPr>
          <w:rFonts w:ascii="Times New Roman" w:hAnsi="Times New Roman"/>
          <w:sz w:val="24"/>
          <w:szCs w:val="24"/>
        </w:rPr>
        <w:t xml:space="preserve"> 2.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токсический </w:t>
      </w:r>
    </w:p>
    <w:p w:rsidR="00472D04" w:rsidRPr="009C7647" w:rsidRDefault="00CA1C6A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сосудистый </w:t>
      </w:r>
    </w:p>
    <w:p w:rsidR="00472D04" w:rsidRPr="009C7647" w:rsidRDefault="00CA1C6A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метаболический </w:t>
      </w:r>
    </w:p>
    <w:p w:rsidR="00472D04" w:rsidRPr="009C7647" w:rsidRDefault="00CA1C6A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9259B4" w:rsidRPr="009C7647">
        <w:rPr>
          <w:rFonts w:ascii="Times New Roman" w:hAnsi="Times New Roman"/>
          <w:sz w:val="24"/>
          <w:szCs w:val="24"/>
        </w:rPr>
        <w:t xml:space="preserve"> травматический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460D91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111</w:t>
      </w:r>
      <w:r w:rsidR="00472D04" w:rsidRPr="009C7647">
        <w:rPr>
          <w:rFonts w:ascii="Times New Roman" w:hAnsi="Times New Roman"/>
          <w:sz w:val="24"/>
          <w:szCs w:val="24"/>
        </w:rPr>
        <w:t xml:space="preserve">.Синдром полинейропатии проявляется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  <w:r w:rsidR="00CA1C6A" w:rsidRPr="009C7647">
        <w:rPr>
          <w:rFonts w:ascii="Times New Roman" w:hAnsi="Times New Roman"/>
          <w:sz w:val="24"/>
          <w:szCs w:val="24"/>
        </w:rPr>
        <w:t xml:space="preserve">      1.</w:t>
      </w:r>
      <w:r w:rsidR="009259B4" w:rsidRPr="009C7647">
        <w:rPr>
          <w:rFonts w:ascii="Times New Roman" w:hAnsi="Times New Roman"/>
          <w:sz w:val="24"/>
          <w:szCs w:val="24"/>
        </w:rPr>
        <w:t xml:space="preserve"> менингиальным синдромо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CA1C6A" w:rsidRPr="009C7647">
        <w:rPr>
          <w:rFonts w:ascii="Times New Roman" w:hAnsi="Times New Roman"/>
          <w:sz w:val="24"/>
          <w:szCs w:val="24"/>
        </w:rPr>
        <w:t>2.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расстройством чувствительности в дистальных отделах конечностей </w:t>
      </w:r>
    </w:p>
    <w:p w:rsidR="00472D04" w:rsidRPr="009C7647" w:rsidRDefault="00CA1C6A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вегетативными нарушениями в кистях и стопах </w:t>
      </w:r>
    </w:p>
    <w:p w:rsidR="00472D04" w:rsidRPr="009C7647" w:rsidRDefault="00CA1C6A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259B4" w:rsidRPr="009C7647">
        <w:rPr>
          <w:rFonts w:ascii="Times New Roman" w:hAnsi="Times New Roman"/>
          <w:sz w:val="24"/>
          <w:szCs w:val="24"/>
        </w:rPr>
        <w:t xml:space="preserve"> трофическими нарушениями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="00CA1C6A" w:rsidRPr="009C7647">
        <w:rPr>
          <w:rFonts w:ascii="Times New Roman" w:hAnsi="Times New Roman"/>
          <w:sz w:val="24"/>
          <w:szCs w:val="24"/>
        </w:rPr>
        <w:t>5.</w:t>
      </w:r>
      <w:r w:rsidR="009259B4" w:rsidRPr="009C7647">
        <w:rPr>
          <w:rFonts w:ascii="Times New Roman" w:hAnsi="Times New Roman"/>
          <w:sz w:val="24"/>
          <w:szCs w:val="24"/>
        </w:rPr>
        <w:t xml:space="preserve"> расстройством движения на пораженных конечностях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460D91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112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алкогольной полинейропатии характерно </w:t>
      </w:r>
    </w:p>
    <w:p w:rsidR="00472D04" w:rsidRPr="009C7647" w:rsidRDefault="00CA1C6A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>преимущественн</w:t>
      </w:r>
      <w:r w:rsidR="009259B4" w:rsidRPr="009C7647">
        <w:rPr>
          <w:rFonts w:ascii="Times New Roman" w:hAnsi="Times New Roman"/>
          <w:sz w:val="24"/>
          <w:szCs w:val="24"/>
        </w:rPr>
        <w:t>ое поражение туловища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CA1C6A" w:rsidRPr="009C7647">
        <w:rPr>
          <w:rFonts w:ascii="Times New Roman" w:hAnsi="Times New Roman"/>
          <w:sz w:val="24"/>
          <w:szCs w:val="24"/>
        </w:rPr>
        <w:t>2.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преимущественное поражение верхних </w:t>
      </w:r>
      <w:r w:rsidR="009259B4" w:rsidRPr="009C7647">
        <w:rPr>
          <w:rFonts w:ascii="Times New Roman" w:hAnsi="Times New Roman"/>
          <w:sz w:val="24"/>
          <w:szCs w:val="24"/>
        </w:rPr>
        <w:t xml:space="preserve">и нижних </w:t>
      </w:r>
      <w:r w:rsidRPr="009C7647">
        <w:rPr>
          <w:rFonts w:ascii="Times New Roman" w:hAnsi="Times New Roman"/>
          <w:sz w:val="24"/>
          <w:szCs w:val="24"/>
        </w:rPr>
        <w:t xml:space="preserve">конечностей </w:t>
      </w:r>
    </w:p>
    <w:p w:rsidR="00472D04" w:rsidRPr="009C7647" w:rsidRDefault="00CA1C6A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боли в голенях и стопах </w:t>
      </w:r>
    </w:p>
    <w:p w:rsidR="00472D04" w:rsidRPr="009C7647" w:rsidRDefault="00CA1C6A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боли в предплечьях и кистях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="00CA1C6A" w:rsidRPr="009C7647">
        <w:rPr>
          <w:rFonts w:ascii="Times New Roman" w:hAnsi="Times New Roman"/>
          <w:sz w:val="24"/>
          <w:szCs w:val="24"/>
        </w:rPr>
        <w:t>5.</w:t>
      </w:r>
      <w:r w:rsidR="009259B4" w:rsidRPr="009C7647">
        <w:rPr>
          <w:rFonts w:ascii="Times New Roman" w:hAnsi="Times New Roman"/>
          <w:sz w:val="24"/>
          <w:szCs w:val="24"/>
        </w:rPr>
        <w:t xml:space="preserve"> боли в сердца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</w:p>
    <w:p w:rsidR="00472D04" w:rsidRPr="009C7647" w:rsidRDefault="00460D91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113</w:t>
      </w:r>
      <w:r w:rsidR="00472D04" w:rsidRPr="009C7647">
        <w:rPr>
          <w:rFonts w:ascii="Times New Roman" w:hAnsi="Times New Roman"/>
          <w:sz w:val="24"/>
          <w:szCs w:val="24"/>
        </w:rPr>
        <w:t xml:space="preserve">.Лекарственные полинейропатии чаще вызывают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CA1C6A" w:rsidRPr="009C7647">
        <w:rPr>
          <w:rFonts w:ascii="Times New Roman" w:hAnsi="Times New Roman"/>
          <w:sz w:val="24"/>
          <w:szCs w:val="24"/>
        </w:rPr>
        <w:t xml:space="preserve">  1.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цитостатики </w:t>
      </w:r>
    </w:p>
    <w:p w:rsidR="00472D04" w:rsidRPr="009C7647" w:rsidRDefault="00CA1C6A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гипотензивные препараты </w:t>
      </w:r>
    </w:p>
    <w:p w:rsidR="00472D04" w:rsidRPr="009C7647" w:rsidRDefault="00CA1C6A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>противо</w:t>
      </w:r>
      <w:r w:rsidR="009259B4" w:rsidRPr="009C7647">
        <w:rPr>
          <w:rFonts w:ascii="Times New Roman" w:hAnsi="Times New Roman"/>
          <w:sz w:val="24"/>
          <w:szCs w:val="24"/>
        </w:rPr>
        <w:t>рвотные</w:t>
      </w:r>
      <w:r w:rsidR="00472D04" w:rsidRPr="009C7647">
        <w:rPr>
          <w:rFonts w:ascii="Times New Roman" w:hAnsi="Times New Roman"/>
          <w:sz w:val="24"/>
          <w:szCs w:val="24"/>
        </w:rPr>
        <w:t xml:space="preserve"> средства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="00CA1C6A" w:rsidRPr="009C7647">
        <w:rPr>
          <w:rFonts w:ascii="Times New Roman" w:hAnsi="Times New Roman"/>
          <w:sz w:val="24"/>
          <w:szCs w:val="24"/>
        </w:rPr>
        <w:t>4.</w:t>
      </w:r>
      <w:r w:rsidR="009259B4" w:rsidRPr="009C7647">
        <w:rPr>
          <w:rFonts w:ascii="Times New Roman" w:hAnsi="Times New Roman"/>
          <w:sz w:val="24"/>
          <w:szCs w:val="24"/>
        </w:rPr>
        <w:t xml:space="preserve"> антигистаминные средства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CA1C6A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9259B4" w:rsidRPr="009C7647">
        <w:rPr>
          <w:rFonts w:ascii="Times New Roman" w:hAnsi="Times New Roman"/>
          <w:sz w:val="24"/>
          <w:szCs w:val="24"/>
        </w:rPr>
        <w:t xml:space="preserve"> седативные препараты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460D91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114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дифтерийной полинейропатии не характерно наличие </w:t>
      </w:r>
    </w:p>
    <w:p w:rsidR="00472D04" w:rsidRPr="009C7647" w:rsidRDefault="00CA1C6A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бульбарных расстройств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="00CA1C6A" w:rsidRPr="009C7647">
        <w:rPr>
          <w:rFonts w:ascii="Times New Roman" w:hAnsi="Times New Roman"/>
          <w:sz w:val="24"/>
          <w:szCs w:val="24"/>
        </w:rPr>
        <w:t>2.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тазовых расстройств </w:t>
      </w:r>
    </w:p>
    <w:p w:rsidR="00472D04" w:rsidRPr="009C7647" w:rsidRDefault="00CA1C6A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расстройств глубокой чувствительности </w:t>
      </w:r>
    </w:p>
    <w:p w:rsidR="00472D04" w:rsidRPr="009C7647" w:rsidRDefault="00CA1C6A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нарушения аккомодации </w:t>
      </w:r>
    </w:p>
    <w:p w:rsidR="00472D04" w:rsidRPr="009C7647" w:rsidRDefault="00CA1C6A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сенсорной атаксии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460D91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115</w:t>
      </w:r>
      <w:r w:rsidR="00472D04" w:rsidRPr="009C7647">
        <w:rPr>
          <w:rFonts w:ascii="Times New Roman" w:hAnsi="Times New Roman"/>
          <w:sz w:val="24"/>
          <w:szCs w:val="24"/>
        </w:rPr>
        <w:t xml:space="preserve">.Диабетическая полинейропатия развивается в результате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6F16E8" w:rsidRPr="009C7647">
        <w:rPr>
          <w:rFonts w:ascii="Times New Roman" w:hAnsi="Times New Roman"/>
          <w:sz w:val="24"/>
          <w:szCs w:val="24"/>
        </w:rPr>
        <w:t>1.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поражения сосудов периферических нервов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6F16E8" w:rsidRPr="009C7647">
        <w:rPr>
          <w:rFonts w:ascii="Times New Roman" w:hAnsi="Times New Roman"/>
          <w:sz w:val="24"/>
          <w:szCs w:val="24"/>
        </w:rPr>
        <w:t xml:space="preserve"> 2.</w:t>
      </w:r>
      <w:r w:rsidR="009259B4" w:rsidRPr="009C7647">
        <w:rPr>
          <w:rFonts w:ascii="Times New Roman" w:hAnsi="Times New Roman"/>
          <w:sz w:val="24"/>
          <w:szCs w:val="24"/>
        </w:rPr>
        <w:t xml:space="preserve"> нарушения метаболизма жиров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токсического повреждения миелина периферических нервов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259B4" w:rsidRPr="009C7647">
        <w:rPr>
          <w:rFonts w:ascii="Times New Roman" w:hAnsi="Times New Roman"/>
          <w:sz w:val="24"/>
          <w:szCs w:val="24"/>
        </w:rPr>
        <w:t xml:space="preserve"> повышенное содержание сахара и его метаболизма в нервных клетках</w:t>
      </w:r>
    </w:p>
    <w:p w:rsidR="009259B4" w:rsidRPr="009C7647" w:rsidRDefault="009259B4" w:rsidP="009259B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6F16E8" w:rsidRPr="009C7647">
        <w:rPr>
          <w:rFonts w:ascii="Times New Roman" w:hAnsi="Times New Roman"/>
          <w:sz w:val="24"/>
          <w:szCs w:val="24"/>
        </w:rPr>
        <w:t>5.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>нарушения метаболизма белков</w:t>
      </w:r>
    </w:p>
    <w:p w:rsidR="00472D04" w:rsidRPr="009C7647" w:rsidRDefault="00460D91" w:rsidP="009259B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116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свинцовой полинейропатии характерно наличие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преимущественных парезов нижних конечностей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6F16E8" w:rsidRPr="009C7647">
        <w:rPr>
          <w:rFonts w:ascii="Times New Roman" w:hAnsi="Times New Roman"/>
          <w:sz w:val="24"/>
          <w:szCs w:val="24"/>
        </w:rPr>
        <w:t>2.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преимущественных парезов верхних конечностей </w:t>
      </w:r>
      <w:r w:rsidR="004C30A8" w:rsidRPr="009C7647">
        <w:rPr>
          <w:rFonts w:ascii="Times New Roman" w:hAnsi="Times New Roman"/>
          <w:sz w:val="24"/>
          <w:szCs w:val="24"/>
        </w:rPr>
        <w:t>и там же болей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259B4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болей в конечностях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6F16E8" w:rsidRPr="009C7647">
        <w:rPr>
          <w:rFonts w:ascii="Times New Roman" w:hAnsi="Times New Roman"/>
          <w:sz w:val="24"/>
          <w:szCs w:val="24"/>
        </w:rPr>
        <w:t xml:space="preserve">  4.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онемения в конечностях </w:t>
      </w:r>
    </w:p>
    <w:p w:rsidR="00472D04" w:rsidRPr="009C7647" w:rsidRDefault="006F16E8" w:rsidP="004C30A8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4C30A8" w:rsidRPr="009C7647">
        <w:rPr>
          <w:rFonts w:ascii="Times New Roman" w:hAnsi="Times New Roman"/>
          <w:sz w:val="24"/>
          <w:szCs w:val="24"/>
        </w:rPr>
        <w:t xml:space="preserve"> нарушением работы внутренних органов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460D91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117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мышьяковой полинейропатии характерно наличие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6F16E8" w:rsidRPr="009C7647">
        <w:rPr>
          <w:rFonts w:ascii="Times New Roman" w:hAnsi="Times New Roman"/>
          <w:sz w:val="24"/>
          <w:szCs w:val="24"/>
        </w:rPr>
        <w:t xml:space="preserve">  1.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преимущественных поражений нервов ног </w:t>
      </w:r>
      <w:r w:rsidR="004C30A8" w:rsidRPr="009C7647">
        <w:rPr>
          <w:rFonts w:ascii="Times New Roman" w:hAnsi="Times New Roman"/>
          <w:sz w:val="24"/>
          <w:szCs w:val="24"/>
        </w:rPr>
        <w:t>и белых полос на ногтях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багрово-синюшных полос на голенях </w:t>
      </w:r>
      <w:r w:rsidR="004C30A8" w:rsidRPr="009C7647">
        <w:rPr>
          <w:rFonts w:ascii="Times New Roman" w:hAnsi="Times New Roman"/>
          <w:sz w:val="24"/>
          <w:szCs w:val="24"/>
        </w:rPr>
        <w:t xml:space="preserve"> преимущественным поражением рук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C30A8" w:rsidRPr="009C7647">
        <w:rPr>
          <w:rFonts w:ascii="Times New Roman" w:hAnsi="Times New Roman"/>
          <w:sz w:val="24"/>
          <w:szCs w:val="24"/>
        </w:rPr>
        <w:t xml:space="preserve"> нарушением работы внутренних органов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>4.</w:t>
      </w:r>
      <w:r w:rsidR="004C30A8" w:rsidRPr="009C7647">
        <w:rPr>
          <w:rFonts w:ascii="Times New Roman" w:hAnsi="Times New Roman"/>
          <w:sz w:val="24"/>
          <w:szCs w:val="24"/>
        </w:rPr>
        <w:t xml:space="preserve"> наличием очаговых симптомов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4C30A8" w:rsidRPr="009C7647">
        <w:rPr>
          <w:rFonts w:ascii="Times New Roman" w:hAnsi="Times New Roman"/>
          <w:sz w:val="24"/>
          <w:szCs w:val="24"/>
        </w:rPr>
        <w:t xml:space="preserve"> менингиального синдрома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472D04" w:rsidRPr="009C7647" w:rsidRDefault="00460D91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118</w:t>
      </w:r>
      <w:r w:rsidR="00472D04" w:rsidRPr="009C7647">
        <w:rPr>
          <w:rFonts w:ascii="Times New Roman" w:hAnsi="Times New Roman"/>
          <w:sz w:val="24"/>
          <w:szCs w:val="24"/>
        </w:rPr>
        <w:t xml:space="preserve">.Сопутствующим симптомом полинейропатии при пернициозной анемии  является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снижение сывороточного железа в крови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 xml:space="preserve"> 2.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фуникулярный миелоз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гиперацидный гастрит </w:t>
      </w:r>
    </w:p>
    <w:p w:rsidR="004C30A8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C30A8" w:rsidRPr="009C7647">
        <w:rPr>
          <w:rFonts w:ascii="Times New Roman" w:hAnsi="Times New Roman"/>
          <w:sz w:val="24"/>
          <w:szCs w:val="24"/>
        </w:rPr>
        <w:t xml:space="preserve"> отеки на нижних конечностях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4C30A8" w:rsidRPr="009C7647">
        <w:rPr>
          <w:rFonts w:ascii="Times New Roman" w:hAnsi="Times New Roman"/>
          <w:sz w:val="24"/>
          <w:szCs w:val="24"/>
        </w:rPr>
        <w:t xml:space="preserve"> наличие гиперкинезов в дистальных отделах конечностях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472D04" w:rsidRPr="009C7647" w:rsidRDefault="00460D91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119</w:t>
      </w:r>
      <w:r w:rsidR="00472D04" w:rsidRPr="009C7647">
        <w:rPr>
          <w:rFonts w:ascii="Times New Roman" w:hAnsi="Times New Roman"/>
          <w:sz w:val="24"/>
          <w:szCs w:val="24"/>
        </w:rPr>
        <w:t xml:space="preserve">.Полинейропатии, связанные с недостаточностью витамина В1, возникают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>1.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при хроническом алкоголизме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при порфирии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при пеллагре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  <w:r w:rsidR="004C30A8" w:rsidRPr="009C7647">
        <w:rPr>
          <w:rFonts w:ascii="Times New Roman" w:hAnsi="Times New Roman"/>
          <w:sz w:val="24"/>
          <w:szCs w:val="24"/>
        </w:rPr>
        <w:t>при подагре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4C30A8" w:rsidRPr="009C7647">
        <w:rPr>
          <w:rFonts w:ascii="Times New Roman" w:hAnsi="Times New Roman"/>
          <w:sz w:val="24"/>
          <w:szCs w:val="24"/>
        </w:rPr>
        <w:t xml:space="preserve"> при хроническом гепатите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472D04" w:rsidRPr="009C7647" w:rsidRDefault="00460D91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120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диабетической полинейропатии не характерно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поражение черепных нервов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вегетативные расстройства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 xml:space="preserve"> 3.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преимущественное поражение нервов верхних конечностей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нарушение вибрационной чувствительности </w:t>
      </w:r>
    </w:p>
    <w:p w:rsidR="004C30A8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4C30A8" w:rsidRPr="009C7647">
        <w:rPr>
          <w:rFonts w:ascii="Times New Roman" w:hAnsi="Times New Roman"/>
          <w:sz w:val="24"/>
          <w:szCs w:val="24"/>
        </w:rPr>
        <w:t xml:space="preserve"> трофические язвы на нижних конечностях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472D04" w:rsidRPr="009C7647" w:rsidRDefault="00460D91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121</w:t>
      </w:r>
      <w:r w:rsidR="00472D04" w:rsidRPr="009C7647">
        <w:rPr>
          <w:rFonts w:ascii="Times New Roman" w:hAnsi="Times New Roman"/>
          <w:sz w:val="24"/>
          <w:szCs w:val="24"/>
        </w:rPr>
        <w:t xml:space="preserve">.Полинейропатии при лейкозах возникают в результате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эндолюмбального введения преднизолона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приема </w:t>
      </w:r>
      <w:r w:rsidR="004C30A8" w:rsidRPr="009C7647">
        <w:rPr>
          <w:rFonts w:ascii="Times New Roman" w:hAnsi="Times New Roman"/>
          <w:sz w:val="24"/>
          <w:szCs w:val="24"/>
        </w:rPr>
        <w:t>НПВС</w:t>
      </w:r>
      <w:r w:rsidR="00472D04" w:rsidRPr="009C7647">
        <w:rPr>
          <w:rFonts w:ascii="Times New Roman" w:hAnsi="Times New Roman"/>
          <w:sz w:val="24"/>
          <w:szCs w:val="24"/>
        </w:rPr>
        <w:t xml:space="preserve"> внутрь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6F16E8" w:rsidRPr="009C7647">
        <w:rPr>
          <w:rFonts w:ascii="Times New Roman" w:hAnsi="Times New Roman"/>
          <w:sz w:val="24"/>
          <w:szCs w:val="24"/>
        </w:rPr>
        <w:t>3.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сдавления нервных стволов специфическими инфильтратами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C30A8" w:rsidRPr="009C7647">
        <w:rPr>
          <w:rFonts w:ascii="Times New Roman" w:hAnsi="Times New Roman"/>
          <w:sz w:val="24"/>
          <w:szCs w:val="24"/>
        </w:rPr>
        <w:t xml:space="preserve"> повышением иммунитета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6F16E8" w:rsidRPr="009C7647">
        <w:rPr>
          <w:rFonts w:ascii="Times New Roman" w:hAnsi="Times New Roman"/>
          <w:sz w:val="24"/>
          <w:szCs w:val="24"/>
        </w:rPr>
        <w:t xml:space="preserve"> 5.</w:t>
      </w:r>
      <w:r w:rsidR="004C30A8" w:rsidRPr="009C7647">
        <w:rPr>
          <w:rFonts w:ascii="Times New Roman" w:hAnsi="Times New Roman"/>
          <w:sz w:val="24"/>
          <w:szCs w:val="24"/>
        </w:rPr>
        <w:t xml:space="preserve"> гепатоспленомегалий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472D04" w:rsidRPr="009C7647" w:rsidRDefault="00460D91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122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уремической полинейропатии характерно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4C30A8" w:rsidRPr="009C7647">
        <w:rPr>
          <w:rFonts w:ascii="Times New Roman" w:hAnsi="Times New Roman"/>
          <w:sz w:val="24"/>
          <w:szCs w:val="24"/>
        </w:rPr>
        <w:t xml:space="preserve">  </w:t>
      </w:r>
      <w:r w:rsidR="006F16E8" w:rsidRPr="009C7647">
        <w:rPr>
          <w:rFonts w:ascii="Times New Roman" w:hAnsi="Times New Roman"/>
          <w:sz w:val="24"/>
          <w:szCs w:val="24"/>
        </w:rPr>
        <w:t>1.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снижение скорости проведения возбуждения по нервам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поражение черепных нервов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преобладание аксональной дегенерации </w:t>
      </w:r>
    </w:p>
    <w:p w:rsidR="004C30A8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C30A8" w:rsidRPr="009C7647">
        <w:rPr>
          <w:rFonts w:ascii="Times New Roman" w:hAnsi="Times New Roman"/>
          <w:sz w:val="24"/>
          <w:szCs w:val="24"/>
        </w:rPr>
        <w:t xml:space="preserve"> демиелинизация аксонов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4C30A8" w:rsidRPr="009C7647">
        <w:rPr>
          <w:rFonts w:ascii="Times New Roman" w:hAnsi="Times New Roman"/>
          <w:sz w:val="24"/>
          <w:szCs w:val="24"/>
        </w:rPr>
        <w:t xml:space="preserve"> некротизация нейронов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472D04" w:rsidRPr="009C7647" w:rsidRDefault="00460D91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123</w:t>
      </w:r>
      <w:r w:rsidR="00472D04" w:rsidRPr="009C7647">
        <w:rPr>
          <w:rFonts w:ascii="Times New Roman" w:hAnsi="Times New Roman"/>
          <w:sz w:val="24"/>
          <w:szCs w:val="24"/>
        </w:rPr>
        <w:t xml:space="preserve">.Отличительными признаками острой перемежающейся порфирии являются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выраженность сенсорной атаксии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выраженность болевого синдрома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тяжесть вялых параличей конечностей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черный цвет кала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>5.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красный цвет мочи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472D04" w:rsidRPr="009C7647" w:rsidRDefault="00460D91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124</w:t>
      </w:r>
      <w:r w:rsidR="00472D04" w:rsidRPr="009C7647">
        <w:rPr>
          <w:rFonts w:ascii="Times New Roman" w:hAnsi="Times New Roman"/>
          <w:sz w:val="24"/>
          <w:szCs w:val="24"/>
        </w:rPr>
        <w:t xml:space="preserve">.Характерными сопутствующими симптомами полинейропатии,  вызванной миеломной болезнью, являются </w:t>
      </w:r>
    </w:p>
    <w:p w:rsidR="00472D04" w:rsidRPr="009C7647" w:rsidRDefault="00472D04" w:rsidP="004C30A8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6F16E8" w:rsidRPr="009C7647">
        <w:rPr>
          <w:rFonts w:ascii="Times New Roman" w:hAnsi="Times New Roman"/>
          <w:sz w:val="24"/>
          <w:szCs w:val="24"/>
        </w:rPr>
        <w:t>1.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упорные боли в костях </w:t>
      </w:r>
      <w:r w:rsidR="004C30A8" w:rsidRPr="009C7647">
        <w:rPr>
          <w:rFonts w:ascii="Times New Roman" w:hAnsi="Times New Roman"/>
          <w:sz w:val="24"/>
          <w:szCs w:val="24"/>
        </w:rPr>
        <w:t xml:space="preserve">и патологические переломы костей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клеточно-белковая диссоциация в ликворе </w:t>
      </w:r>
    </w:p>
    <w:p w:rsidR="004C30A8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  <w:r w:rsidR="004C30A8" w:rsidRPr="009C7647">
        <w:rPr>
          <w:rFonts w:ascii="Times New Roman" w:hAnsi="Times New Roman"/>
          <w:sz w:val="24"/>
          <w:szCs w:val="24"/>
        </w:rPr>
        <w:t>белково-клеточная диссоциация в ликворе</w:t>
      </w:r>
      <w:r w:rsidR="00472D04" w:rsidRPr="009C7647">
        <w:rPr>
          <w:rFonts w:ascii="Times New Roman" w:hAnsi="Times New Roman"/>
          <w:sz w:val="24"/>
          <w:szCs w:val="24"/>
        </w:rPr>
        <w:t xml:space="preserve">       </w:t>
      </w:r>
    </w:p>
    <w:p w:rsidR="00472D04" w:rsidRPr="009C7647" w:rsidRDefault="004C30A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6F16E8" w:rsidRPr="009C7647">
        <w:rPr>
          <w:rFonts w:ascii="Times New Roman" w:hAnsi="Times New Roman"/>
          <w:sz w:val="24"/>
          <w:szCs w:val="24"/>
        </w:rPr>
        <w:t>4.</w:t>
      </w:r>
      <w:r w:rsidRPr="009C7647">
        <w:rPr>
          <w:rFonts w:ascii="Times New Roman" w:hAnsi="Times New Roman"/>
          <w:sz w:val="24"/>
          <w:szCs w:val="24"/>
        </w:rPr>
        <w:t xml:space="preserve"> менингеальные симптомы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>5.</w:t>
      </w:r>
      <w:r w:rsidR="004C30A8" w:rsidRPr="009C7647">
        <w:rPr>
          <w:rFonts w:ascii="Times New Roman" w:hAnsi="Times New Roman"/>
          <w:sz w:val="24"/>
          <w:szCs w:val="24"/>
        </w:rPr>
        <w:t xml:space="preserve"> очаговые симптомы</w:t>
      </w:r>
    </w:p>
    <w:p w:rsidR="00460D91" w:rsidRPr="009C7647" w:rsidRDefault="00460D91" w:rsidP="00472D04">
      <w:pPr>
        <w:rPr>
          <w:rFonts w:ascii="Times New Roman" w:hAnsi="Times New Roman"/>
          <w:sz w:val="24"/>
          <w:szCs w:val="24"/>
        </w:rPr>
      </w:pPr>
    </w:p>
    <w:p w:rsidR="00472D04" w:rsidRPr="009C7647" w:rsidRDefault="00460D91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125</w:t>
      </w:r>
      <w:r w:rsidR="00472D04" w:rsidRPr="009C7647">
        <w:rPr>
          <w:rFonts w:ascii="Times New Roman" w:hAnsi="Times New Roman"/>
          <w:sz w:val="24"/>
          <w:szCs w:val="24"/>
        </w:rPr>
        <w:t xml:space="preserve">.Причиной наследственно обусловленной нейропатии может быть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6F16E8" w:rsidRPr="009C7647">
        <w:rPr>
          <w:rFonts w:ascii="Times New Roman" w:hAnsi="Times New Roman"/>
          <w:sz w:val="24"/>
          <w:szCs w:val="24"/>
        </w:rPr>
        <w:t>1.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амилоидоз </w:t>
      </w:r>
      <w:r w:rsidR="004C30A8" w:rsidRPr="009C7647">
        <w:rPr>
          <w:rFonts w:ascii="Times New Roman" w:hAnsi="Times New Roman"/>
          <w:sz w:val="24"/>
          <w:szCs w:val="24"/>
        </w:rPr>
        <w:t>и порфирия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C30A8" w:rsidRPr="009C7647">
        <w:rPr>
          <w:rFonts w:ascii="Times New Roman" w:hAnsi="Times New Roman"/>
          <w:sz w:val="24"/>
          <w:szCs w:val="24"/>
        </w:rPr>
        <w:t xml:space="preserve"> артерио-венозные мальформации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гепато-церебральная дистрофия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C30A8" w:rsidRPr="009C7647">
        <w:rPr>
          <w:rFonts w:ascii="Times New Roman" w:hAnsi="Times New Roman"/>
          <w:sz w:val="24"/>
          <w:szCs w:val="24"/>
        </w:rPr>
        <w:t xml:space="preserve"> В1 дефицитная анемия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4C30A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>5.</w:t>
      </w:r>
      <w:r w:rsidR="004C30A8" w:rsidRPr="009C7647">
        <w:rPr>
          <w:rFonts w:ascii="Times New Roman" w:hAnsi="Times New Roman"/>
          <w:sz w:val="24"/>
          <w:szCs w:val="24"/>
        </w:rPr>
        <w:t xml:space="preserve"> сахарный диабет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472D04" w:rsidRPr="009C7647" w:rsidRDefault="00460D91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126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компрессионной нейропатии локтевого нерва  (синдром ущемления в области локтевого сустава) характерны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слабость II, III пальцев кисти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>атрофия м</w:t>
      </w:r>
      <w:r w:rsidR="004C3F57" w:rsidRPr="009C7647">
        <w:rPr>
          <w:rFonts w:ascii="Times New Roman" w:hAnsi="Times New Roman"/>
          <w:sz w:val="24"/>
          <w:szCs w:val="24"/>
        </w:rPr>
        <w:t>ышц возвышения большого пальца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6F16E8" w:rsidRPr="009C7647">
        <w:rPr>
          <w:rFonts w:ascii="Times New Roman" w:hAnsi="Times New Roman"/>
          <w:sz w:val="24"/>
          <w:szCs w:val="24"/>
        </w:rPr>
        <w:t>3.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боли по ульнарной поверхности кисти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C3F57" w:rsidRPr="009C7647">
        <w:rPr>
          <w:rFonts w:ascii="Times New Roman" w:hAnsi="Times New Roman"/>
          <w:sz w:val="24"/>
          <w:szCs w:val="24"/>
        </w:rPr>
        <w:t xml:space="preserve"> боли по радиальной поверхности кисти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6F16E8" w:rsidRPr="009C7647">
        <w:rPr>
          <w:rFonts w:ascii="Times New Roman" w:hAnsi="Times New Roman"/>
          <w:sz w:val="24"/>
          <w:szCs w:val="24"/>
        </w:rPr>
        <w:t xml:space="preserve"> 5.</w:t>
      </w:r>
      <w:r w:rsidR="004C3F57" w:rsidRPr="009C7647">
        <w:rPr>
          <w:rFonts w:ascii="Times New Roman" w:hAnsi="Times New Roman"/>
          <w:sz w:val="24"/>
          <w:szCs w:val="24"/>
        </w:rPr>
        <w:t xml:space="preserve"> слабость большого пальца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472D04" w:rsidRPr="009C7647" w:rsidRDefault="00460D91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127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компрессионной нейропатии срединного нерва  (синдром запястного канала) характерны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слабость I,  пальцев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6F16E8" w:rsidRPr="009C7647">
        <w:rPr>
          <w:rFonts w:ascii="Times New Roman" w:hAnsi="Times New Roman"/>
          <w:sz w:val="24"/>
          <w:szCs w:val="24"/>
        </w:rPr>
        <w:t>2.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атрофия мышц возвышения большого пальца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C3F57" w:rsidRPr="009C7647">
        <w:rPr>
          <w:rFonts w:ascii="Times New Roman" w:hAnsi="Times New Roman"/>
          <w:sz w:val="24"/>
          <w:szCs w:val="24"/>
        </w:rPr>
        <w:t xml:space="preserve"> снижение</w:t>
      </w:r>
      <w:r w:rsidR="00472D04" w:rsidRPr="009C7647">
        <w:rPr>
          <w:rFonts w:ascii="Times New Roman" w:hAnsi="Times New Roman"/>
          <w:sz w:val="24"/>
          <w:szCs w:val="24"/>
        </w:rPr>
        <w:t xml:space="preserve"> болей в кисти при ее сгибании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>4.</w:t>
      </w:r>
      <w:r w:rsidR="004C3F57" w:rsidRPr="009C7647">
        <w:rPr>
          <w:rFonts w:ascii="Times New Roman" w:hAnsi="Times New Roman"/>
          <w:sz w:val="24"/>
          <w:szCs w:val="24"/>
        </w:rPr>
        <w:t xml:space="preserve"> боли по радиальной поверхности кисти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4C3F57" w:rsidRPr="009C7647">
        <w:rPr>
          <w:rFonts w:ascii="Times New Roman" w:hAnsi="Times New Roman"/>
          <w:sz w:val="24"/>
          <w:szCs w:val="24"/>
        </w:rPr>
        <w:t xml:space="preserve"> слабость II, III пальцев кисти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472D04" w:rsidRPr="009C7647" w:rsidRDefault="00460D91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128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синдрома ущемления малоберцового нерва  в области подколенной ямки характерны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слабость подошвенных сгибателей стопы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C3F57" w:rsidRPr="009C7647">
        <w:rPr>
          <w:rFonts w:ascii="Times New Roman" w:hAnsi="Times New Roman"/>
          <w:sz w:val="24"/>
          <w:szCs w:val="24"/>
        </w:rPr>
        <w:t xml:space="preserve"> гипер</w:t>
      </w:r>
      <w:r w:rsidR="00472D04" w:rsidRPr="009C7647">
        <w:rPr>
          <w:rFonts w:ascii="Times New Roman" w:hAnsi="Times New Roman"/>
          <w:sz w:val="24"/>
          <w:szCs w:val="24"/>
        </w:rPr>
        <w:t xml:space="preserve">трофия перонеальной группы мышц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6F16E8" w:rsidRPr="009C7647">
        <w:rPr>
          <w:rFonts w:ascii="Times New Roman" w:hAnsi="Times New Roman"/>
          <w:sz w:val="24"/>
          <w:szCs w:val="24"/>
        </w:rPr>
        <w:t>3.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гипалгезия наружной поверхности голени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C3F57" w:rsidRPr="009C7647">
        <w:rPr>
          <w:rFonts w:ascii="Times New Roman" w:hAnsi="Times New Roman"/>
          <w:sz w:val="24"/>
          <w:szCs w:val="24"/>
        </w:rPr>
        <w:t xml:space="preserve"> слабость тыльных разгибателей стопы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>5.</w:t>
      </w:r>
      <w:r w:rsidR="004C3F57" w:rsidRPr="009C7647">
        <w:rPr>
          <w:rFonts w:ascii="Times New Roman" w:hAnsi="Times New Roman"/>
          <w:sz w:val="24"/>
          <w:szCs w:val="24"/>
        </w:rPr>
        <w:t xml:space="preserve"> гиперпатия внутренней поверхности стопы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472D04" w:rsidRPr="009C7647" w:rsidRDefault="00460D91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130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синдрома ущемления большеберцового нерва  (синдром тарзального канала) характерны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боль в области подошвы </w:t>
      </w:r>
      <w:r w:rsidR="004C3F57" w:rsidRPr="009C7647">
        <w:rPr>
          <w:rFonts w:ascii="Times New Roman" w:hAnsi="Times New Roman"/>
          <w:sz w:val="24"/>
          <w:szCs w:val="24"/>
        </w:rPr>
        <w:t>и парезы сгибателей пальцев стопы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припухлость в области наружной лодыжки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</w:t>
      </w:r>
      <w:r w:rsidR="006F16E8" w:rsidRPr="009C7647">
        <w:rPr>
          <w:rFonts w:ascii="Times New Roman" w:hAnsi="Times New Roman"/>
          <w:sz w:val="24"/>
          <w:szCs w:val="24"/>
        </w:rPr>
        <w:t xml:space="preserve">    3.</w:t>
      </w:r>
      <w:r w:rsidR="004C3F57" w:rsidRPr="009C7647">
        <w:rPr>
          <w:rFonts w:ascii="Times New Roman" w:hAnsi="Times New Roman"/>
          <w:sz w:val="24"/>
          <w:szCs w:val="24"/>
        </w:rPr>
        <w:t xml:space="preserve"> гипертрофия перонеальной группы мышц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  <w:r w:rsidR="004C3F57" w:rsidRPr="009C7647">
        <w:rPr>
          <w:rFonts w:ascii="Times New Roman" w:hAnsi="Times New Roman"/>
          <w:sz w:val="24"/>
          <w:szCs w:val="24"/>
        </w:rPr>
        <w:t>слабость тыльных разгибателей стопы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>5.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4C3F57" w:rsidRPr="009C7647">
        <w:rPr>
          <w:rFonts w:ascii="Times New Roman" w:hAnsi="Times New Roman"/>
          <w:sz w:val="24"/>
          <w:szCs w:val="24"/>
        </w:rPr>
        <w:t>гиперпатия внутренней поверхности стопы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472D04" w:rsidRPr="009C7647" w:rsidRDefault="00460D91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131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невралгической амиотрофии Персонейджа - Тернера характерны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дистальный парез руки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боль в области </w:t>
      </w:r>
      <w:r w:rsidR="004C3F57" w:rsidRPr="009C7647">
        <w:rPr>
          <w:rFonts w:ascii="Times New Roman" w:hAnsi="Times New Roman"/>
          <w:sz w:val="24"/>
          <w:szCs w:val="24"/>
        </w:rPr>
        <w:t>предпелчья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6F16E8" w:rsidRPr="009C7647">
        <w:rPr>
          <w:rFonts w:ascii="Times New Roman" w:hAnsi="Times New Roman"/>
          <w:sz w:val="24"/>
          <w:szCs w:val="24"/>
        </w:rPr>
        <w:t>3.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атрофия мышц плеча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корешковая гипестезия в зоне С5-С6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4C3F57" w:rsidRPr="009C7647">
        <w:rPr>
          <w:rFonts w:ascii="Times New Roman" w:hAnsi="Times New Roman"/>
          <w:sz w:val="24"/>
          <w:szCs w:val="24"/>
        </w:rPr>
        <w:t xml:space="preserve"> корешковая гипестезия в зоне </w:t>
      </w:r>
      <w:r w:rsidR="004C3F57" w:rsidRPr="009C7647">
        <w:rPr>
          <w:rFonts w:ascii="Times New Roman" w:hAnsi="Times New Roman"/>
          <w:sz w:val="24"/>
          <w:szCs w:val="24"/>
          <w:lang w:val="en-US"/>
        </w:rPr>
        <w:t>L</w:t>
      </w:r>
      <w:r w:rsidR="004C3F57" w:rsidRPr="009C7647">
        <w:rPr>
          <w:rFonts w:ascii="Times New Roman" w:hAnsi="Times New Roman"/>
          <w:sz w:val="24"/>
          <w:szCs w:val="24"/>
        </w:rPr>
        <w:t>5-</w:t>
      </w:r>
      <w:r w:rsidR="004C3F57" w:rsidRPr="009C7647">
        <w:rPr>
          <w:rFonts w:ascii="Times New Roman" w:hAnsi="Times New Roman"/>
          <w:sz w:val="24"/>
          <w:szCs w:val="24"/>
          <w:lang w:val="en-US"/>
        </w:rPr>
        <w:t>L</w:t>
      </w:r>
      <w:r w:rsidR="004C3F57" w:rsidRPr="009C7647">
        <w:rPr>
          <w:rFonts w:ascii="Times New Roman" w:hAnsi="Times New Roman"/>
          <w:sz w:val="24"/>
          <w:szCs w:val="24"/>
        </w:rPr>
        <w:t>6</w:t>
      </w:r>
    </w:p>
    <w:p w:rsidR="00472D04" w:rsidRPr="009C7647" w:rsidRDefault="004C3F57" w:rsidP="004C3F57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460D91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132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дифференциальной диагностики аксонопатий и миелинопатий  наиболее информативным исследованием является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иммунологическое исследование крови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>2.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электромиография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иммунологическое исследование ликвора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биопсия мышц </w:t>
      </w:r>
    </w:p>
    <w:p w:rsidR="004C3F57" w:rsidRPr="009C7647" w:rsidRDefault="004C3F57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6F16E8" w:rsidRPr="009C7647">
        <w:rPr>
          <w:rFonts w:ascii="Times New Roman" w:hAnsi="Times New Roman"/>
          <w:sz w:val="24"/>
          <w:szCs w:val="24"/>
        </w:rPr>
        <w:t>5.</w:t>
      </w:r>
      <w:r w:rsidRPr="009C7647">
        <w:rPr>
          <w:rFonts w:ascii="Times New Roman" w:hAnsi="Times New Roman"/>
          <w:sz w:val="24"/>
          <w:szCs w:val="24"/>
        </w:rPr>
        <w:t xml:space="preserve"> электроэнцефалография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133</w:t>
      </w:r>
      <w:r w:rsidR="00472D04" w:rsidRPr="009C7647">
        <w:rPr>
          <w:rFonts w:ascii="Times New Roman" w:hAnsi="Times New Roman"/>
          <w:sz w:val="24"/>
          <w:szCs w:val="24"/>
        </w:rPr>
        <w:t xml:space="preserve">.В остром периоде нейропатий нецелесообразно применять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электрофорез новокаина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 xml:space="preserve"> 2.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электростимуляцию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микроволны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диадинамические токи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4C3F57" w:rsidRPr="009C7647">
        <w:rPr>
          <w:rFonts w:ascii="Times New Roman" w:hAnsi="Times New Roman"/>
          <w:sz w:val="24"/>
          <w:szCs w:val="24"/>
        </w:rPr>
        <w:t xml:space="preserve"> обезболивающие препараты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134</w:t>
      </w:r>
      <w:r w:rsidR="00472D04" w:rsidRPr="009C7647">
        <w:rPr>
          <w:rFonts w:ascii="Times New Roman" w:hAnsi="Times New Roman"/>
          <w:sz w:val="24"/>
          <w:szCs w:val="24"/>
        </w:rPr>
        <w:t xml:space="preserve">.Иглорефлексотерапия при полинейропатии Гийена - Барре  назначается в период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6F16E8" w:rsidRPr="009C7647">
        <w:rPr>
          <w:rFonts w:ascii="Times New Roman" w:hAnsi="Times New Roman"/>
          <w:sz w:val="24"/>
          <w:szCs w:val="24"/>
        </w:rPr>
        <w:t xml:space="preserve"> 1.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нарастания парезов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6F16E8" w:rsidRPr="009C7647">
        <w:rPr>
          <w:rFonts w:ascii="Times New Roman" w:hAnsi="Times New Roman"/>
          <w:sz w:val="24"/>
          <w:szCs w:val="24"/>
        </w:rPr>
        <w:t>2.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стабилизации </w:t>
      </w:r>
      <w:r w:rsidR="004C3F57" w:rsidRPr="009C7647">
        <w:rPr>
          <w:rFonts w:ascii="Times New Roman" w:hAnsi="Times New Roman"/>
          <w:sz w:val="24"/>
          <w:szCs w:val="24"/>
        </w:rPr>
        <w:t xml:space="preserve">и регресса </w:t>
      </w:r>
      <w:r w:rsidRPr="009C7647">
        <w:rPr>
          <w:rFonts w:ascii="Times New Roman" w:hAnsi="Times New Roman"/>
          <w:sz w:val="24"/>
          <w:szCs w:val="24"/>
        </w:rPr>
        <w:t xml:space="preserve">парезов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C3F57" w:rsidRPr="009C7647">
        <w:rPr>
          <w:rFonts w:ascii="Times New Roman" w:hAnsi="Times New Roman"/>
          <w:sz w:val="24"/>
          <w:szCs w:val="24"/>
        </w:rPr>
        <w:t xml:space="preserve"> отсутствие </w:t>
      </w:r>
      <w:r w:rsidR="00472D04" w:rsidRPr="009C7647">
        <w:rPr>
          <w:rFonts w:ascii="Times New Roman" w:hAnsi="Times New Roman"/>
          <w:sz w:val="24"/>
          <w:szCs w:val="24"/>
        </w:rPr>
        <w:t xml:space="preserve">парезов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 xml:space="preserve">       4.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4C3F57" w:rsidRPr="009C7647">
        <w:rPr>
          <w:rFonts w:ascii="Times New Roman" w:hAnsi="Times New Roman"/>
          <w:sz w:val="24"/>
          <w:szCs w:val="24"/>
        </w:rPr>
        <w:t>нарастание чувствительных нарушении</w:t>
      </w:r>
    </w:p>
    <w:p w:rsidR="00472D04" w:rsidRPr="009C7647" w:rsidRDefault="004C3F57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6F16E8" w:rsidRPr="009C7647">
        <w:rPr>
          <w:rFonts w:ascii="Times New Roman" w:hAnsi="Times New Roman"/>
          <w:sz w:val="24"/>
          <w:szCs w:val="24"/>
        </w:rPr>
        <w:t>5.</w:t>
      </w:r>
      <w:r w:rsidRPr="009C7647">
        <w:rPr>
          <w:rFonts w:ascii="Times New Roman" w:hAnsi="Times New Roman"/>
          <w:sz w:val="24"/>
          <w:szCs w:val="24"/>
        </w:rPr>
        <w:t xml:space="preserve"> регресс чувствительных нарушении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135</w:t>
      </w:r>
      <w:r w:rsidR="00472D04" w:rsidRPr="009C7647">
        <w:rPr>
          <w:rFonts w:ascii="Times New Roman" w:hAnsi="Times New Roman"/>
          <w:sz w:val="24"/>
          <w:szCs w:val="24"/>
        </w:rPr>
        <w:t xml:space="preserve">.Инфекционный полиневрит вызывают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дифтерия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</w:t>
      </w:r>
      <w:r w:rsidR="006F16E8" w:rsidRPr="009C7647">
        <w:rPr>
          <w:rFonts w:ascii="Times New Roman" w:hAnsi="Times New Roman"/>
          <w:sz w:val="24"/>
          <w:szCs w:val="24"/>
        </w:rPr>
        <w:t xml:space="preserve">     2.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ботулизм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>3.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проказа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C3F57" w:rsidRPr="009C7647">
        <w:rPr>
          <w:rFonts w:ascii="Times New Roman" w:hAnsi="Times New Roman"/>
          <w:sz w:val="24"/>
          <w:szCs w:val="24"/>
        </w:rPr>
        <w:t xml:space="preserve"> дизентерия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4C3F57" w:rsidRPr="009C7647">
        <w:rPr>
          <w:rFonts w:ascii="Times New Roman" w:hAnsi="Times New Roman"/>
          <w:sz w:val="24"/>
          <w:szCs w:val="24"/>
        </w:rPr>
        <w:t xml:space="preserve"> сибирская язва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136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полинейропатии Гийена - Барре характерно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>1.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поражение черепных нервов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выраженные тазовые расстройства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стойкая двусторонняя пирамидная симптоматика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C3F57" w:rsidRPr="009C7647">
        <w:rPr>
          <w:rFonts w:ascii="Times New Roman" w:hAnsi="Times New Roman"/>
          <w:sz w:val="24"/>
          <w:szCs w:val="24"/>
        </w:rPr>
        <w:t xml:space="preserve"> расстройства психики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  <w:r w:rsidR="004C3F57" w:rsidRPr="009C7647">
        <w:rPr>
          <w:rFonts w:ascii="Times New Roman" w:hAnsi="Times New Roman"/>
          <w:sz w:val="24"/>
          <w:szCs w:val="24"/>
        </w:rPr>
        <w:t>нарушения сознания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137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полинейропатии Гийена - Барре  характерно появление белково-клеточной диссоциации в ликворе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с 1-го дня заболевания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с 3-го дня заболевания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>3.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со 2-й недели заболевания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с 3-й недели заболевания </w:t>
      </w:r>
    </w:p>
    <w:p w:rsidR="004C3F57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C3F57" w:rsidRPr="009C7647">
        <w:rPr>
          <w:rFonts w:ascii="Times New Roman" w:hAnsi="Times New Roman"/>
          <w:sz w:val="24"/>
          <w:szCs w:val="24"/>
        </w:rPr>
        <w:t xml:space="preserve"> с 10-й недели заболевания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138</w:t>
      </w:r>
      <w:r w:rsidR="00472D04" w:rsidRPr="009C7647">
        <w:rPr>
          <w:rFonts w:ascii="Times New Roman" w:hAnsi="Times New Roman"/>
          <w:sz w:val="24"/>
          <w:szCs w:val="24"/>
        </w:rPr>
        <w:t xml:space="preserve">.Атипичная форма Фишера острой полинейропатии Гийена - Барре  характеризуется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поражением языкоглоточного нерва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двусторонним парезом лицевого нерва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поражением каудальной группы черепных нервов  и нарушением дыхания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>4.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поражением глазодвигательных нервов и атаксией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4C3F57" w:rsidRPr="009C7647">
        <w:rPr>
          <w:rFonts w:ascii="Times New Roman" w:hAnsi="Times New Roman"/>
          <w:sz w:val="24"/>
          <w:szCs w:val="24"/>
        </w:rPr>
        <w:t xml:space="preserve"> </w:t>
      </w:r>
      <w:r w:rsidR="000573CF" w:rsidRPr="009C7647">
        <w:rPr>
          <w:rFonts w:ascii="Times New Roman" w:hAnsi="Times New Roman"/>
          <w:sz w:val="24"/>
          <w:szCs w:val="24"/>
        </w:rPr>
        <w:t>поражением</w:t>
      </w:r>
      <w:r w:rsidR="00935542" w:rsidRPr="009C7647">
        <w:rPr>
          <w:rFonts w:ascii="Times New Roman" w:hAnsi="Times New Roman"/>
          <w:sz w:val="24"/>
          <w:szCs w:val="24"/>
        </w:rPr>
        <w:t xml:space="preserve"> нервов шейного сплетения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139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полинейропатий при узелковом периартериите характерно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>1.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асимметричность поражения нервных стволов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малая выраженность болевого синдрома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поражение черепных нервов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35542" w:rsidRPr="009C7647">
        <w:rPr>
          <w:rFonts w:ascii="Times New Roman" w:hAnsi="Times New Roman"/>
          <w:sz w:val="24"/>
          <w:szCs w:val="24"/>
        </w:rPr>
        <w:t xml:space="preserve"> поражения сосудов мозга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935542" w:rsidRPr="009C7647">
        <w:rPr>
          <w:rFonts w:ascii="Times New Roman" w:hAnsi="Times New Roman"/>
          <w:sz w:val="24"/>
          <w:szCs w:val="24"/>
        </w:rPr>
        <w:t xml:space="preserve"> поражение работы внутренних органов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140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изменений соска зрительного нерва при остром неврите характерны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935542" w:rsidRPr="009C7647">
        <w:rPr>
          <w:rFonts w:ascii="Times New Roman" w:hAnsi="Times New Roman"/>
          <w:sz w:val="24"/>
          <w:szCs w:val="24"/>
        </w:rPr>
        <w:t xml:space="preserve"> выраженность</w:t>
      </w:r>
      <w:r w:rsidR="00472D04" w:rsidRPr="009C7647">
        <w:rPr>
          <w:rFonts w:ascii="Times New Roman" w:hAnsi="Times New Roman"/>
          <w:sz w:val="24"/>
          <w:szCs w:val="24"/>
        </w:rPr>
        <w:t xml:space="preserve"> границ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гиперемия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побледнение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>4.</w:t>
      </w:r>
      <w:r w:rsidR="00935542" w:rsidRPr="009C7647">
        <w:rPr>
          <w:rFonts w:ascii="Times New Roman" w:hAnsi="Times New Roman"/>
          <w:sz w:val="24"/>
          <w:szCs w:val="24"/>
        </w:rPr>
        <w:t xml:space="preserve"> исчезновения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935542" w:rsidRPr="009C7647">
        <w:rPr>
          <w:rFonts w:ascii="Times New Roman" w:hAnsi="Times New Roman"/>
          <w:sz w:val="24"/>
          <w:szCs w:val="24"/>
        </w:rPr>
        <w:t xml:space="preserve"> зрительный сосок не изменен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>141</w:t>
      </w:r>
      <w:r w:rsidR="00472D04" w:rsidRPr="009C7647">
        <w:rPr>
          <w:rFonts w:ascii="Times New Roman" w:hAnsi="Times New Roman"/>
          <w:sz w:val="24"/>
          <w:szCs w:val="24"/>
        </w:rPr>
        <w:t xml:space="preserve">.К демиелинизирующим относится полинейропатия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6F16E8" w:rsidRPr="009C7647">
        <w:rPr>
          <w:rFonts w:ascii="Times New Roman" w:hAnsi="Times New Roman"/>
          <w:sz w:val="24"/>
          <w:szCs w:val="24"/>
        </w:rPr>
        <w:t xml:space="preserve"> 1.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Гийена - Барре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диабетическая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порфирийная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гипотиреоидная </w:t>
      </w:r>
    </w:p>
    <w:p w:rsidR="00935542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935542" w:rsidRPr="009C7647">
        <w:rPr>
          <w:rFonts w:ascii="Times New Roman" w:hAnsi="Times New Roman"/>
          <w:sz w:val="24"/>
          <w:szCs w:val="24"/>
        </w:rPr>
        <w:t xml:space="preserve"> амилоидная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142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нейропатии тройничного нерва характерны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>1.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снижение корнеального рефлекса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нарушение вкуса на задней трети языка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гипалгезия во внутренней зоне Зельдера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гипертрофия жевательной мускулатуры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935542" w:rsidRPr="009C7647">
        <w:rPr>
          <w:rFonts w:ascii="Times New Roman" w:hAnsi="Times New Roman"/>
          <w:sz w:val="24"/>
          <w:szCs w:val="24"/>
        </w:rPr>
        <w:t xml:space="preserve"> птоз, миоз, энофтальм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143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поражения лицевого нерва в области мостомозжечкового угла  не характерны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6F16E8" w:rsidRPr="009C7647">
        <w:rPr>
          <w:rFonts w:ascii="Times New Roman" w:hAnsi="Times New Roman"/>
          <w:sz w:val="24"/>
          <w:szCs w:val="24"/>
        </w:rPr>
        <w:t>1.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снижение корнеального рефлекса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>2.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гиперакузия, сухость конъюнктивы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нарушение вкуса на передних 2/3 языка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сочетанное поражение  и III пары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935542" w:rsidRPr="009C7647">
        <w:rPr>
          <w:rFonts w:ascii="Times New Roman" w:hAnsi="Times New Roman"/>
          <w:sz w:val="24"/>
          <w:szCs w:val="24"/>
        </w:rPr>
        <w:t xml:space="preserve"> симптом Бела</w:t>
      </w:r>
      <w:r w:rsidR="00472D04" w:rsidRPr="009C7647">
        <w:rPr>
          <w:rFonts w:ascii="Times New Roman" w:hAnsi="Times New Roman"/>
          <w:sz w:val="24"/>
          <w:szCs w:val="24"/>
        </w:rPr>
        <w:t xml:space="preserve">  </w:t>
      </w:r>
      <w:r w:rsidR="00935542" w:rsidRPr="009C7647">
        <w:rPr>
          <w:rFonts w:ascii="Times New Roman" w:hAnsi="Times New Roman"/>
          <w:sz w:val="24"/>
          <w:szCs w:val="24"/>
        </w:rPr>
        <w:t xml:space="preserve">   </w:t>
      </w:r>
    </w:p>
    <w:p w:rsidR="00935542" w:rsidRPr="009C7647" w:rsidRDefault="00935542" w:rsidP="00472D04">
      <w:pPr>
        <w:rPr>
          <w:rFonts w:ascii="Times New Roman" w:hAnsi="Times New Roman"/>
          <w:sz w:val="24"/>
          <w:szCs w:val="24"/>
        </w:rPr>
      </w:pP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144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кохлеарного неврита характерны </w:t>
      </w:r>
    </w:p>
    <w:p w:rsidR="00472D04" w:rsidRPr="009C7647" w:rsidRDefault="00935542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</w:t>
      </w:r>
      <w:r w:rsidR="006F16E8" w:rsidRPr="009C7647">
        <w:rPr>
          <w:rFonts w:ascii="Times New Roman" w:hAnsi="Times New Roman"/>
          <w:sz w:val="24"/>
          <w:szCs w:val="24"/>
        </w:rPr>
        <w:t xml:space="preserve">   1.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гиперакузия </w:t>
      </w:r>
    </w:p>
    <w:p w:rsidR="00472D04" w:rsidRPr="009C7647" w:rsidRDefault="00935542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</w:t>
      </w:r>
      <w:r w:rsidR="006F16E8" w:rsidRPr="009C7647">
        <w:rPr>
          <w:rFonts w:ascii="Times New Roman" w:hAnsi="Times New Roman"/>
          <w:sz w:val="24"/>
          <w:szCs w:val="24"/>
        </w:rPr>
        <w:t xml:space="preserve">  2.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изолированное снижение костной проводимости </w:t>
      </w:r>
    </w:p>
    <w:p w:rsidR="00472D04" w:rsidRPr="009C7647" w:rsidRDefault="00935542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6F16E8" w:rsidRPr="009C7647">
        <w:rPr>
          <w:rFonts w:ascii="Times New Roman" w:hAnsi="Times New Roman"/>
          <w:sz w:val="24"/>
          <w:szCs w:val="24"/>
        </w:rPr>
        <w:t xml:space="preserve"> 3.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изолированное снижение воздушной проводимости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4.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сочетанное снижение костной и воздушной проводимости </w:t>
      </w:r>
    </w:p>
    <w:p w:rsidR="00472D04" w:rsidRPr="009C7647" w:rsidRDefault="00935542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6F16E8" w:rsidRPr="009C7647">
        <w:rPr>
          <w:rFonts w:ascii="Times New Roman" w:hAnsi="Times New Roman"/>
          <w:sz w:val="24"/>
          <w:szCs w:val="24"/>
        </w:rPr>
        <w:t>5.</w:t>
      </w:r>
      <w:r w:rsidRPr="009C7647">
        <w:rPr>
          <w:rFonts w:ascii="Times New Roman" w:hAnsi="Times New Roman"/>
          <w:sz w:val="24"/>
          <w:szCs w:val="24"/>
        </w:rPr>
        <w:t xml:space="preserve"> нистагм и головокружения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145</w:t>
      </w:r>
      <w:r w:rsidR="00472D04" w:rsidRPr="009C7647">
        <w:rPr>
          <w:rFonts w:ascii="Times New Roman" w:hAnsi="Times New Roman"/>
          <w:sz w:val="24"/>
          <w:szCs w:val="24"/>
        </w:rPr>
        <w:t xml:space="preserve">.При поражении языкоглоточного нерва наблюдается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нарушение вкуса на передних 2/3 языка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парез гортани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 xml:space="preserve"> 3.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парез мягкого неба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35542" w:rsidRPr="009C7647">
        <w:rPr>
          <w:rFonts w:ascii="Times New Roman" w:hAnsi="Times New Roman"/>
          <w:sz w:val="24"/>
          <w:szCs w:val="24"/>
        </w:rPr>
        <w:t xml:space="preserve"> парез мимических мышц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935542" w:rsidRPr="009C7647">
        <w:rPr>
          <w:rFonts w:ascii="Times New Roman" w:hAnsi="Times New Roman"/>
          <w:sz w:val="24"/>
          <w:szCs w:val="24"/>
        </w:rPr>
        <w:t xml:space="preserve"> парез жевательных мышц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146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поражения блуждающего нерва не характерны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</w:t>
      </w:r>
      <w:r w:rsidR="006F16E8" w:rsidRPr="009C7647">
        <w:rPr>
          <w:rFonts w:ascii="Times New Roman" w:hAnsi="Times New Roman"/>
          <w:sz w:val="24"/>
          <w:szCs w:val="24"/>
        </w:rPr>
        <w:t xml:space="preserve">    1.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дисфония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дисфагия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нарушение сердечного ритма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>4.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нарушение вкуса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  <w:r w:rsidR="006F16E8" w:rsidRPr="009C7647">
        <w:rPr>
          <w:rFonts w:ascii="Times New Roman" w:hAnsi="Times New Roman"/>
          <w:sz w:val="24"/>
          <w:szCs w:val="24"/>
        </w:rPr>
        <w:t xml:space="preserve">      5.</w:t>
      </w:r>
      <w:r w:rsidR="00935542" w:rsidRPr="009C7647">
        <w:rPr>
          <w:rFonts w:ascii="Times New Roman" w:hAnsi="Times New Roman"/>
          <w:sz w:val="24"/>
          <w:szCs w:val="24"/>
        </w:rPr>
        <w:t xml:space="preserve"> нарушение глотания</w:t>
      </w:r>
    </w:p>
    <w:p w:rsidR="00935542" w:rsidRPr="009C7647" w:rsidRDefault="00935542" w:rsidP="00472D04">
      <w:pPr>
        <w:rPr>
          <w:rFonts w:ascii="Times New Roman" w:hAnsi="Times New Roman"/>
          <w:sz w:val="24"/>
          <w:szCs w:val="24"/>
        </w:rPr>
      </w:pP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147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нейропатии добавочного нерва характерны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6F16E8" w:rsidRPr="009C7647">
        <w:rPr>
          <w:rFonts w:ascii="Times New Roman" w:hAnsi="Times New Roman"/>
          <w:sz w:val="24"/>
          <w:szCs w:val="24"/>
        </w:rPr>
        <w:t>1.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опущение лопатки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935542" w:rsidRPr="009C7647">
        <w:rPr>
          <w:rFonts w:ascii="Times New Roman" w:hAnsi="Times New Roman"/>
          <w:sz w:val="24"/>
          <w:szCs w:val="24"/>
        </w:rPr>
        <w:t xml:space="preserve"> гипертрофия</w:t>
      </w:r>
      <w:r w:rsidR="00472D04" w:rsidRPr="009C7647">
        <w:rPr>
          <w:rFonts w:ascii="Times New Roman" w:hAnsi="Times New Roman"/>
          <w:sz w:val="24"/>
          <w:szCs w:val="24"/>
        </w:rPr>
        <w:t xml:space="preserve"> мышц шеи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3.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затруднение глотания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35542" w:rsidRPr="009C7647">
        <w:rPr>
          <w:rFonts w:ascii="Times New Roman" w:hAnsi="Times New Roman"/>
          <w:sz w:val="24"/>
          <w:szCs w:val="24"/>
        </w:rPr>
        <w:t xml:space="preserve"> снижения остроты зрения</w:t>
      </w:r>
    </w:p>
    <w:p w:rsidR="00472D04" w:rsidRPr="009C7647" w:rsidRDefault="00935542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6F16E8" w:rsidRPr="009C7647">
        <w:rPr>
          <w:rFonts w:ascii="Times New Roman" w:hAnsi="Times New Roman"/>
          <w:sz w:val="24"/>
          <w:szCs w:val="24"/>
        </w:rPr>
        <w:t>5.</w:t>
      </w:r>
      <w:r w:rsidRPr="009C7647">
        <w:rPr>
          <w:rFonts w:ascii="Times New Roman" w:hAnsi="Times New Roman"/>
          <w:sz w:val="24"/>
          <w:szCs w:val="24"/>
        </w:rPr>
        <w:t xml:space="preserve"> снижения остроты слуха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148</w:t>
      </w:r>
      <w:r w:rsidR="00472D04" w:rsidRPr="009C7647">
        <w:rPr>
          <w:rFonts w:ascii="Times New Roman" w:hAnsi="Times New Roman"/>
          <w:sz w:val="24"/>
          <w:szCs w:val="24"/>
        </w:rPr>
        <w:t xml:space="preserve">.Поражение ядра подъязычного нерва от надъядерного поражения  отличается наличием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дизартрии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ограничения подвижности языка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>3.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фибрилляций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сопутствующего поражения блуждающего нерва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935542" w:rsidRPr="009C7647">
        <w:rPr>
          <w:rFonts w:ascii="Times New Roman" w:hAnsi="Times New Roman"/>
          <w:sz w:val="24"/>
          <w:szCs w:val="24"/>
        </w:rPr>
        <w:t xml:space="preserve"> дисфагией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149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нейропатии длинного грудного нерва характерны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парез дельтовидной мышцы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парез грудинно-ключично-сосцевидной мышцы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>3.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парез передней зубчатой мышцы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35542" w:rsidRPr="009C7647">
        <w:rPr>
          <w:rFonts w:ascii="Times New Roman" w:hAnsi="Times New Roman"/>
          <w:sz w:val="24"/>
          <w:szCs w:val="24"/>
        </w:rPr>
        <w:t xml:space="preserve"> монопарез руки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935542" w:rsidRPr="009C7647">
        <w:rPr>
          <w:rFonts w:ascii="Times New Roman" w:hAnsi="Times New Roman"/>
          <w:sz w:val="24"/>
          <w:szCs w:val="24"/>
        </w:rPr>
        <w:t xml:space="preserve"> монопарез ноги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150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нейропатии подкрыльцового нерва характерны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затруднения сгибания руки в локтевом суставе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болезненность руки при отведении ее за спину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 xml:space="preserve"> 3.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слабость и атрофия дельтовидной мышцы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слабость и атрофия трапециевидной мышцы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935542" w:rsidRPr="009C7647">
        <w:rPr>
          <w:rFonts w:ascii="Times New Roman" w:hAnsi="Times New Roman"/>
          <w:sz w:val="24"/>
          <w:szCs w:val="24"/>
        </w:rPr>
        <w:t xml:space="preserve"> слабость и атрофия трехглавой мышцы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151</w:t>
      </w:r>
      <w:r w:rsidR="00472D04" w:rsidRPr="009C7647">
        <w:rPr>
          <w:rFonts w:ascii="Times New Roman" w:hAnsi="Times New Roman"/>
          <w:sz w:val="24"/>
          <w:szCs w:val="24"/>
        </w:rPr>
        <w:t xml:space="preserve">.Признаками нейропатии срединного нерва являются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слабость I и  пальцев кисти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снижение чувствительности на ладонной поверхности I,  пальцев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>3.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слабость I, II пальцев кисти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35542" w:rsidRPr="009C7647">
        <w:rPr>
          <w:rFonts w:ascii="Times New Roman" w:hAnsi="Times New Roman"/>
          <w:sz w:val="24"/>
          <w:szCs w:val="24"/>
        </w:rPr>
        <w:t xml:space="preserve"> слабость </w:t>
      </w:r>
      <w:r w:rsidR="00935542" w:rsidRPr="009C7647">
        <w:rPr>
          <w:rFonts w:ascii="Times New Roman" w:hAnsi="Times New Roman"/>
          <w:sz w:val="24"/>
          <w:szCs w:val="24"/>
          <w:lang w:val="en-US"/>
        </w:rPr>
        <w:t>III</w:t>
      </w:r>
      <w:r w:rsidR="00935542" w:rsidRPr="009C7647">
        <w:rPr>
          <w:rFonts w:ascii="Times New Roman" w:hAnsi="Times New Roman"/>
          <w:sz w:val="24"/>
          <w:szCs w:val="24"/>
        </w:rPr>
        <w:t xml:space="preserve"> и </w:t>
      </w:r>
      <w:r w:rsidR="00935542" w:rsidRPr="009C7647">
        <w:rPr>
          <w:rFonts w:ascii="Times New Roman" w:hAnsi="Times New Roman"/>
          <w:sz w:val="24"/>
          <w:szCs w:val="24"/>
          <w:lang w:val="en-US"/>
        </w:rPr>
        <w:t>IV</w:t>
      </w:r>
      <w:r w:rsidR="00935542" w:rsidRPr="009C7647">
        <w:rPr>
          <w:rFonts w:ascii="Times New Roman" w:hAnsi="Times New Roman"/>
          <w:sz w:val="24"/>
          <w:szCs w:val="24"/>
        </w:rPr>
        <w:t xml:space="preserve"> пальцев кисти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935542" w:rsidRPr="009C7647">
        <w:rPr>
          <w:rFonts w:ascii="Times New Roman" w:hAnsi="Times New Roman"/>
          <w:sz w:val="24"/>
          <w:szCs w:val="24"/>
        </w:rPr>
        <w:t xml:space="preserve"> слабость </w:t>
      </w:r>
      <w:r w:rsidR="00935542" w:rsidRPr="009C7647">
        <w:rPr>
          <w:rFonts w:ascii="Times New Roman" w:hAnsi="Times New Roman"/>
          <w:sz w:val="24"/>
          <w:szCs w:val="24"/>
          <w:lang w:val="en-US"/>
        </w:rPr>
        <w:t>V</w:t>
      </w:r>
      <w:r w:rsidR="00935542" w:rsidRPr="009C7647">
        <w:rPr>
          <w:rFonts w:ascii="Times New Roman" w:hAnsi="Times New Roman"/>
          <w:sz w:val="24"/>
          <w:szCs w:val="24"/>
        </w:rPr>
        <w:t xml:space="preserve"> пальца кисти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152</w:t>
      </w:r>
      <w:r w:rsidR="00472D04" w:rsidRPr="009C7647">
        <w:rPr>
          <w:rFonts w:ascii="Times New Roman" w:hAnsi="Times New Roman"/>
          <w:sz w:val="24"/>
          <w:szCs w:val="24"/>
        </w:rPr>
        <w:t xml:space="preserve">.Признаками поражения лучевого нерва являются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"когтистая кисть"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6F16E8" w:rsidRPr="009C7647">
        <w:rPr>
          <w:rFonts w:ascii="Times New Roman" w:hAnsi="Times New Roman"/>
          <w:sz w:val="24"/>
          <w:szCs w:val="24"/>
        </w:rPr>
        <w:t>2.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невозможность разгибания кисти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>невозможность отведения I</w:t>
      </w:r>
      <w:r w:rsidR="00641B45" w:rsidRPr="009C7647">
        <w:rPr>
          <w:rFonts w:ascii="Times New Roman" w:hAnsi="Times New Roman"/>
          <w:sz w:val="24"/>
          <w:szCs w:val="24"/>
          <w:lang w:val="en-US"/>
        </w:rPr>
        <w:t>V</w:t>
      </w:r>
      <w:r w:rsidR="00472D04" w:rsidRPr="009C7647">
        <w:rPr>
          <w:rFonts w:ascii="Times New Roman" w:hAnsi="Times New Roman"/>
          <w:sz w:val="24"/>
          <w:szCs w:val="24"/>
        </w:rPr>
        <w:t xml:space="preserve"> пальца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641B45" w:rsidRPr="009C7647">
        <w:rPr>
          <w:rFonts w:ascii="Times New Roman" w:hAnsi="Times New Roman"/>
          <w:sz w:val="24"/>
          <w:szCs w:val="24"/>
        </w:rPr>
        <w:t>“куриная лапа”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>5.</w:t>
      </w:r>
      <w:r w:rsidR="00935542" w:rsidRPr="009C7647">
        <w:rPr>
          <w:rFonts w:ascii="Times New Roman" w:hAnsi="Times New Roman"/>
          <w:sz w:val="24"/>
          <w:szCs w:val="24"/>
        </w:rPr>
        <w:t xml:space="preserve"> </w:t>
      </w:r>
      <w:r w:rsidR="00641B45" w:rsidRPr="009C7647">
        <w:rPr>
          <w:rFonts w:ascii="Times New Roman" w:hAnsi="Times New Roman"/>
          <w:sz w:val="24"/>
          <w:szCs w:val="24"/>
        </w:rPr>
        <w:t>невозможность схватить бутылку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153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нейропатии локтевого нерва характерны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"свисающая кисть"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нарушение чувствительности в области I, II пальцев кисти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6F16E8" w:rsidRPr="009C7647">
        <w:rPr>
          <w:rFonts w:ascii="Times New Roman" w:hAnsi="Times New Roman"/>
          <w:sz w:val="24"/>
          <w:szCs w:val="24"/>
        </w:rPr>
        <w:t>3.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невозможность приведения I,  пальцев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  <w:r w:rsidR="00641B45" w:rsidRPr="009C7647">
        <w:rPr>
          <w:rFonts w:ascii="Times New Roman" w:hAnsi="Times New Roman"/>
          <w:sz w:val="24"/>
          <w:szCs w:val="24"/>
        </w:rPr>
        <w:t>невозможность отведения I пальца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5.</w:t>
      </w:r>
      <w:r w:rsidR="00641B45" w:rsidRPr="009C7647">
        <w:rPr>
          <w:rFonts w:ascii="Times New Roman" w:hAnsi="Times New Roman"/>
          <w:sz w:val="24"/>
          <w:szCs w:val="24"/>
        </w:rPr>
        <w:t xml:space="preserve"> атрофия мышц предплечья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154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нейропатии бедренного нерва характерны </w:t>
      </w:r>
    </w:p>
    <w:p w:rsidR="00472D04" w:rsidRPr="009C7647" w:rsidRDefault="006F16E8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симптом Ласега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DB7670" w:rsidRPr="009C7647">
        <w:rPr>
          <w:rFonts w:ascii="Times New Roman" w:hAnsi="Times New Roman"/>
          <w:sz w:val="24"/>
          <w:szCs w:val="24"/>
        </w:rPr>
        <w:t>2.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слабость четырехглавой мышцы бедра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отсутствие ахиллова рефлекса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641B45" w:rsidRPr="009C7647">
        <w:rPr>
          <w:rFonts w:ascii="Times New Roman" w:hAnsi="Times New Roman"/>
          <w:sz w:val="24"/>
          <w:szCs w:val="24"/>
        </w:rPr>
        <w:t xml:space="preserve"> симптом Нери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641B45" w:rsidRPr="009C7647">
        <w:rPr>
          <w:rFonts w:ascii="Times New Roman" w:hAnsi="Times New Roman"/>
          <w:sz w:val="24"/>
          <w:szCs w:val="24"/>
        </w:rPr>
        <w:t xml:space="preserve"> слабость мышц стоп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155</w:t>
      </w:r>
      <w:r w:rsidR="00472D04" w:rsidRPr="009C7647">
        <w:rPr>
          <w:rFonts w:ascii="Times New Roman" w:hAnsi="Times New Roman"/>
          <w:sz w:val="24"/>
          <w:szCs w:val="24"/>
        </w:rPr>
        <w:t xml:space="preserve">.Клиническими признаками нейропатии наружного кожного нерва бедра  являются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снижение коленного рефлекса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DB7670" w:rsidRPr="009C7647">
        <w:rPr>
          <w:rFonts w:ascii="Times New Roman" w:hAnsi="Times New Roman"/>
          <w:sz w:val="24"/>
          <w:szCs w:val="24"/>
        </w:rPr>
        <w:t>2.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гипестезия по наружной передней поверхности бедра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гипестезия по наружной задней поверхности бедра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641B45" w:rsidRPr="009C7647">
        <w:rPr>
          <w:rFonts w:ascii="Times New Roman" w:hAnsi="Times New Roman"/>
          <w:sz w:val="24"/>
          <w:szCs w:val="24"/>
        </w:rPr>
        <w:t xml:space="preserve"> симптом Нери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641B45" w:rsidRPr="009C7647">
        <w:rPr>
          <w:rFonts w:ascii="Times New Roman" w:hAnsi="Times New Roman"/>
          <w:sz w:val="24"/>
          <w:szCs w:val="24"/>
        </w:rPr>
        <w:t xml:space="preserve"> снижение ахиллова рефлекса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156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нейропатии седалищного нерва характерны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симптом Вассермана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DB7670" w:rsidRPr="009C7647">
        <w:rPr>
          <w:rFonts w:ascii="Times New Roman" w:hAnsi="Times New Roman"/>
          <w:sz w:val="24"/>
          <w:szCs w:val="24"/>
        </w:rPr>
        <w:t>2.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выпадение ахиллова рефлекса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выпадение коленного рефлекса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641B45" w:rsidRPr="009C7647">
        <w:rPr>
          <w:rFonts w:ascii="Times New Roman" w:hAnsi="Times New Roman"/>
          <w:sz w:val="24"/>
          <w:szCs w:val="24"/>
        </w:rPr>
        <w:t xml:space="preserve"> гипестезия по наружной задней поверхности бедра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641B45" w:rsidRPr="009C7647">
        <w:rPr>
          <w:rFonts w:ascii="Times New Roman" w:hAnsi="Times New Roman"/>
          <w:sz w:val="24"/>
          <w:szCs w:val="24"/>
        </w:rPr>
        <w:t xml:space="preserve"> гипестезия по наружной передней поверхности бедра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157</w:t>
      </w:r>
      <w:r w:rsidR="00472D04" w:rsidRPr="009C7647">
        <w:rPr>
          <w:rFonts w:ascii="Times New Roman" w:hAnsi="Times New Roman"/>
          <w:sz w:val="24"/>
          <w:szCs w:val="24"/>
        </w:rPr>
        <w:t xml:space="preserve">.Клиническими признаками поражения малоберцового нерва являются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DB7670" w:rsidRPr="009C7647">
        <w:rPr>
          <w:rFonts w:ascii="Times New Roman" w:hAnsi="Times New Roman"/>
          <w:sz w:val="24"/>
          <w:szCs w:val="24"/>
        </w:rPr>
        <w:t>1.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парез разгибателей стопы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гипестезия по внутренней поверхности голени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выпадение ахиллова рефлекса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641B45" w:rsidRPr="009C7647">
        <w:rPr>
          <w:rFonts w:ascii="Times New Roman" w:hAnsi="Times New Roman"/>
          <w:sz w:val="24"/>
          <w:szCs w:val="24"/>
        </w:rPr>
        <w:t xml:space="preserve"> выпадение коленного рефлекса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641B45" w:rsidRPr="009C7647">
        <w:rPr>
          <w:rFonts w:ascii="Times New Roman" w:hAnsi="Times New Roman"/>
          <w:sz w:val="24"/>
          <w:szCs w:val="24"/>
        </w:rPr>
        <w:t xml:space="preserve"> симптом Бабинского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158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нейропатии большеберцового нерва характерны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DB7670" w:rsidRPr="009C7647">
        <w:rPr>
          <w:rFonts w:ascii="Times New Roman" w:hAnsi="Times New Roman"/>
          <w:sz w:val="24"/>
          <w:szCs w:val="24"/>
        </w:rPr>
        <w:t>1.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выпадение ахиллова рефлекса </w:t>
      </w:r>
      <w:r w:rsidR="00641B45" w:rsidRPr="009C7647">
        <w:rPr>
          <w:rFonts w:ascii="Times New Roman" w:hAnsi="Times New Roman"/>
          <w:sz w:val="24"/>
          <w:szCs w:val="24"/>
        </w:rPr>
        <w:t>и парез сгибателей стопы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нарушение чувствительности на передней поверхности голени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641B45" w:rsidRPr="009C7647">
        <w:rPr>
          <w:rFonts w:ascii="Times New Roman" w:hAnsi="Times New Roman"/>
          <w:sz w:val="24"/>
          <w:szCs w:val="24"/>
        </w:rPr>
        <w:t xml:space="preserve"> парез разгибателей</w:t>
      </w:r>
      <w:r w:rsidR="00472D04" w:rsidRPr="009C7647">
        <w:rPr>
          <w:rFonts w:ascii="Times New Roman" w:hAnsi="Times New Roman"/>
          <w:sz w:val="24"/>
          <w:szCs w:val="24"/>
        </w:rPr>
        <w:t xml:space="preserve"> стопы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641B45" w:rsidRPr="009C7647">
        <w:rPr>
          <w:rFonts w:ascii="Times New Roman" w:hAnsi="Times New Roman"/>
          <w:sz w:val="24"/>
          <w:szCs w:val="24"/>
        </w:rPr>
        <w:t xml:space="preserve"> гипестезия по наружной задней поверхности бедра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DB7670" w:rsidRPr="009C7647">
        <w:rPr>
          <w:rFonts w:ascii="Times New Roman" w:hAnsi="Times New Roman"/>
          <w:sz w:val="24"/>
          <w:szCs w:val="24"/>
        </w:rPr>
        <w:t>5.</w:t>
      </w:r>
      <w:r w:rsidR="00641B45" w:rsidRPr="009C7647">
        <w:rPr>
          <w:rFonts w:ascii="Times New Roman" w:hAnsi="Times New Roman"/>
          <w:sz w:val="24"/>
          <w:szCs w:val="24"/>
        </w:rPr>
        <w:t xml:space="preserve"> выпадение коленного рефлекса и парез мышц бедра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159</w:t>
      </w:r>
      <w:r w:rsidR="00472D04" w:rsidRPr="009C7647">
        <w:rPr>
          <w:rFonts w:ascii="Times New Roman" w:hAnsi="Times New Roman"/>
          <w:sz w:val="24"/>
          <w:szCs w:val="24"/>
        </w:rPr>
        <w:t xml:space="preserve">.В состав шейного сплетения не входит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малый затылочный нерв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DB7670" w:rsidRPr="009C7647">
        <w:rPr>
          <w:rFonts w:ascii="Times New Roman" w:hAnsi="Times New Roman"/>
          <w:sz w:val="24"/>
          <w:szCs w:val="24"/>
        </w:rPr>
        <w:t xml:space="preserve"> 2.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подкрыльцовый нерв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диафрагмальный нерв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надключичный нерв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большой ушной нерв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160</w:t>
      </w:r>
      <w:r w:rsidR="00472D04" w:rsidRPr="009C7647">
        <w:rPr>
          <w:rFonts w:ascii="Times New Roman" w:hAnsi="Times New Roman"/>
          <w:sz w:val="24"/>
          <w:szCs w:val="24"/>
        </w:rPr>
        <w:t xml:space="preserve">.В состав плечевого сплетения не входит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DB7670" w:rsidRPr="009C7647">
        <w:rPr>
          <w:rFonts w:ascii="Times New Roman" w:hAnsi="Times New Roman"/>
          <w:sz w:val="24"/>
          <w:szCs w:val="24"/>
        </w:rPr>
        <w:t>1.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надключичный нерв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подключичный нерв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подкрыльцовый нерв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локтевой нерв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641B45" w:rsidRPr="009C7647">
        <w:rPr>
          <w:rFonts w:ascii="Times New Roman" w:hAnsi="Times New Roman"/>
          <w:sz w:val="24"/>
          <w:szCs w:val="24"/>
        </w:rPr>
        <w:t xml:space="preserve"> срединный нерв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472D04" w:rsidP="00DB7670">
      <w:pPr>
        <w:ind w:left="0" w:firstLine="0"/>
        <w:rPr>
          <w:rFonts w:ascii="Times New Roman" w:hAnsi="Times New Roman"/>
          <w:sz w:val="24"/>
          <w:szCs w:val="24"/>
        </w:rPr>
      </w:pP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161</w:t>
      </w:r>
      <w:r w:rsidR="00472D04" w:rsidRPr="009C7647">
        <w:rPr>
          <w:rFonts w:ascii="Times New Roman" w:hAnsi="Times New Roman"/>
          <w:sz w:val="24"/>
          <w:szCs w:val="24"/>
        </w:rPr>
        <w:t xml:space="preserve">.В состав поясничного сплетения не входит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DB7670" w:rsidRPr="009C7647">
        <w:rPr>
          <w:rFonts w:ascii="Times New Roman" w:hAnsi="Times New Roman"/>
          <w:sz w:val="24"/>
          <w:szCs w:val="24"/>
        </w:rPr>
        <w:t xml:space="preserve">       1.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бедренный нерв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запирательный нерв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наружный кожный нерв бедра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DB7670" w:rsidRPr="009C7647">
        <w:rPr>
          <w:rFonts w:ascii="Times New Roman" w:hAnsi="Times New Roman"/>
          <w:sz w:val="24"/>
          <w:szCs w:val="24"/>
        </w:rPr>
        <w:t>4.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седалищный нерв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бедренно-половой нерв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162</w:t>
      </w:r>
      <w:r w:rsidR="00472D04" w:rsidRPr="009C7647">
        <w:rPr>
          <w:rFonts w:ascii="Times New Roman" w:hAnsi="Times New Roman"/>
          <w:sz w:val="24"/>
          <w:szCs w:val="24"/>
        </w:rPr>
        <w:t xml:space="preserve">.В состав крестцового сплетения входят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наружный кожный нерв бедра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запирательный нерв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DB7670" w:rsidRPr="009C7647">
        <w:rPr>
          <w:rFonts w:ascii="Times New Roman" w:hAnsi="Times New Roman"/>
          <w:sz w:val="24"/>
          <w:szCs w:val="24"/>
        </w:rPr>
        <w:t>3.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седалищный нерв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641B45" w:rsidRPr="009C7647">
        <w:rPr>
          <w:rFonts w:ascii="Times New Roman" w:hAnsi="Times New Roman"/>
          <w:sz w:val="24"/>
          <w:szCs w:val="24"/>
        </w:rPr>
        <w:t xml:space="preserve"> крестцовый нерв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641B45" w:rsidRPr="009C7647">
        <w:rPr>
          <w:rFonts w:ascii="Times New Roman" w:hAnsi="Times New Roman"/>
          <w:sz w:val="24"/>
          <w:szCs w:val="24"/>
        </w:rPr>
        <w:t xml:space="preserve"> поясничный нерв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163</w:t>
      </w:r>
      <w:r w:rsidR="00472D04" w:rsidRPr="009C7647">
        <w:rPr>
          <w:rFonts w:ascii="Times New Roman" w:hAnsi="Times New Roman"/>
          <w:sz w:val="24"/>
          <w:szCs w:val="24"/>
        </w:rPr>
        <w:t xml:space="preserve">.При дисфункции височно-нижнечелюстного сустава наблюдается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отечность околоушной области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болезненность при пальпации височной мышцы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DB7670" w:rsidRPr="009C7647">
        <w:rPr>
          <w:rFonts w:ascii="Times New Roman" w:hAnsi="Times New Roman"/>
          <w:sz w:val="24"/>
          <w:szCs w:val="24"/>
        </w:rPr>
        <w:t>3.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ограничение подвижности нижней челюсти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641B45" w:rsidRPr="009C7647">
        <w:rPr>
          <w:rFonts w:ascii="Times New Roman" w:hAnsi="Times New Roman"/>
          <w:sz w:val="24"/>
          <w:szCs w:val="24"/>
        </w:rPr>
        <w:t xml:space="preserve"> нарушения саливации слюнных желез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641B45" w:rsidRPr="009C7647">
        <w:rPr>
          <w:rFonts w:ascii="Times New Roman" w:hAnsi="Times New Roman"/>
          <w:sz w:val="24"/>
          <w:szCs w:val="24"/>
        </w:rPr>
        <w:t xml:space="preserve"> </w:t>
      </w:r>
      <w:r w:rsidR="000D67F7" w:rsidRPr="009C7647">
        <w:rPr>
          <w:rFonts w:ascii="Times New Roman" w:hAnsi="Times New Roman"/>
          <w:sz w:val="24"/>
          <w:szCs w:val="24"/>
        </w:rPr>
        <w:t>парез жевательных мышц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164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болевой миофасциальной дисфункции лица характерны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DB7670" w:rsidRPr="009C7647">
        <w:rPr>
          <w:rFonts w:ascii="Times New Roman" w:hAnsi="Times New Roman"/>
          <w:sz w:val="24"/>
          <w:szCs w:val="24"/>
        </w:rPr>
        <w:t>1.</w:t>
      </w:r>
      <w:r w:rsidR="000D67F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болезненность пораженной мышцы при жевании и открывании рта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0D67F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гипестезия в области пораженной мышцы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0D67F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наличие болезненных </w:t>
      </w:r>
      <w:r w:rsidR="000D67F7" w:rsidRPr="009C7647">
        <w:rPr>
          <w:rFonts w:ascii="Times New Roman" w:hAnsi="Times New Roman"/>
          <w:sz w:val="24"/>
          <w:szCs w:val="24"/>
        </w:rPr>
        <w:t>точек на лице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0D67F7" w:rsidRPr="009C7647">
        <w:rPr>
          <w:rFonts w:ascii="Times New Roman" w:hAnsi="Times New Roman"/>
          <w:sz w:val="24"/>
          <w:szCs w:val="24"/>
        </w:rPr>
        <w:t xml:space="preserve"> парез жевательных мышц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0D67F7" w:rsidRPr="009C7647">
        <w:rPr>
          <w:rFonts w:ascii="Times New Roman" w:hAnsi="Times New Roman"/>
          <w:sz w:val="24"/>
          <w:szCs w:val="24"/>
        </w:rPr>
        <w:t xml:space="preserve"> </w:t>
      </w:r>
      <w:r w:rsidR="00DB7670" w:rsidRPr="009C7647">
        <w:rPr>
          <w:rFonts w:ascii="Times New Roman" w:hAnsi="Times New Roman"/>
          <w:sz w:val="24"/>
          <w:szCs w:val="24"/>
        </w:rPr>
        <w:t>5.</w:t>
      </w:r>
      <w:r w:rsidR="000D67F7" w:rsidRPr="009C7647">
        <w:rPr>
          <w:rFonts w:ascii="Times New Roman" w:hAnsi="Times New Roman"/>
          <w:sz w:val="24"/>
          <w:szCs w:val="24"/>
        </w:rPr>
        <w:t xml:space="preserve"> дизестезия в области пораженной мышцы.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165</w:t>
      </w:r>
      <w:r w:rsidR="00472D04" w:rsidRPr="009C7647">
        <w:rPr>
          <w:rFonts w:ascii="Times New Roman" w:hAnsi="Times New Roman"/>
          <w:sz w:val="24"/>
          <w:szCs w:val="24"/>
        </w:rPr>
        <w:t>.Причиной невралгии тройничного нерва</w:t>
      </w:r>
      <w:r w:rsidR="000D67F7" w:rsidRPr="009C7647">
        <w:rPr>
          <w:rFonts w:ascii="Times New Roman" w:hAnsi="Times New Roman"/>
          <w:sz w:val="24"/>
          <w:szCs w:val="24"/>
        </w:rPr>
        <w:t xml:space="preserve"> не</w:t>
      </w:r>
      <w:r w:rsidR="00472D04" w:rsidRPr="009C7647">
        <w:rPr>
          <w:rFonts w:ascii="Times New Roman" w:hAnsi="Times New Roman"/>
          <w:sz w:val="24"/>
          <w:szCs w:val="24"/>
        </w:rPr>
        <w:t xml:space="preserve"> явля</w:t>
      </w:r>
      <w:r w:rsidR="000D67F7" w:rsidRPr="009C7647">
        <w:rPr>
          <w:rFonts w:ascii="Times New Roman" w:hAnsi="Times New Roman"/>
          <w:sz w:val="24"/>
          <w:szCs w:val="24"/>
        </w:rPr>
        <w:t>е</w:t>
      </w:r>
      <w:r w:rsidR="00472D04" w:rsidRPr="009C7647">
        <w:rPr>
          <w:rFonts w:ascii="Times New Roman" w:hAnsi="Times New Roman"/>
          <w:sz w:val="24"/>
          <w:szCs w:val="24"/>
        </w:rPr>
        <w:t xml:space="preserve">тся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DB7670" w:rsidRPr="009C7647">
        <w:rPr>
          <w:rFonts w:ascii="Times New Roman" w:hAnsi="Times New Roman"/>
          <w:sz w:val="24"/>
          <w:szCs w:val="24"/>
        </w:rPr>
        <w:t xml:space="preserve"> 1.</w:t>
      </w:r>
      <w:r w:rsidR="000D67F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заболевания придаточных пазух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0D67F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компрессия корешка нерва извитыми сосудами на основании мозга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0D67F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сдавление ветвей нерва в подглазничном и нижнечелюстном каналах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0D67F7" w:rsidRPr="009C7647">
        <w:rPr>
          <w:rFonts w:ascii="Times New Roman" w:hAnsi="Times New Roman"/>
          <w:sz w:val="24"/>
          <w:szCs w:val="24"/>
        </w:rPr>
        <w:t xml:space="preserve"> </w:t>
      </w:r>
      <w:r w:rsidR="00DB7670" w:rsidRPr="009C7647">
        <w:rPr>
          <w:rFonts w:ascii="Times New Roman" w:hAnsi="Times New Roman"/>
          <w:sz w:val="24"/>
          <w:szCs w:val="24"/>
        </w:rPr>
        <w:t>4.</w:t>
      </w:r>
      <w:r w:rsidR="000D67F7" w:rsidRPr="009C7647">
        <w:rPr>
          <w:rFonts w:ascii="Times New Roman" w:hAnsi="Times New Roman"/>
          <w:sz w:val="24"/>
          <w:szCs w:val="24"/>
        </w:rPr>
        <w:t xml:space="preserve"> сосудистые заболевания головного мозга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0D67F7" w:rsidRPr="009C7647">
        <w:rPr>
          <w:rFonts w:ascii="Times New Roman" w:hAnsi="Times New Roman"/>
          <w:sz w:val="24"/>
          <w:szCs w:val="24"/>
        </w:rPr>
        <w:t xml:space="preserve"> опухоли мосто-мозжечкового узла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166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классической невралгии тройничного нерва характерны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0D67F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перманентный болевой синдром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0D67F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гипалгезии на лице в области иннервации II и III ветвей  нерва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0D67F7" w:rsidRPr="009C7647">
        <w:rPr>
          <w:rFonts w:ascii="Times New Roman" w:hAnsi="Times New Roman"/>
          <w:sz w:val="24"/>
          <w:szCs w:val="24"/>
        </w:rPr>
        <w:t xml:space="preserve"> </w:t>
      </w:r>
      <w:r w:rsidR="00DB7670" w:rsidRPr="009C7647">
        <w:rPr>
          <w:rFonts w:ascii="Times New Roman" w:hAnsi="Times New Roman"/>
          <w:sz w:val="24"/>
          <w:szCs w:val="24"/>
        </w:rPr>
        <w:t>3.</w:t>
      </w:r>
      <w:r w:rsidR="000D67F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курковые зоны на лице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4.</w:t>
      </w:r>
      <w:r w:rsidR="000D67F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психомоторное возбуждение во время приступа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0D67F7" w:rsidRPr="009C7647">
        <w:rPr>
          <w:rFonts w:ascii="Times New Roman" w:hAnsi="Times New Roman"/>
          <w:sz w:val="24"/>
          <w:szCs w:val="24"/>
        </w:rPr>
        <w:t xml:space="preserve"> судорожный синдром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167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неврита тройничного нерва характерны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0D67F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отсутствие постоянного болевого синдрома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0D67F7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гиперестезия на лице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0D67F7" w:rsidRPr="009C7647">
        <w:rPr>
          <w:rFonts w:ascii="Times New Roman" w:hAnsi="Times New Roman"/>
          <w:sz w:val="24"/>
          <w:szCs w:val="24"/>
        </w:rPr>
        <w:t xml:space="preserve"> </w:t>
      </w:r>
      <w:r w:rsidR="00996010" w:rsidRPr="009C7647">
        <w:rPr>
          <w:rFonts w:ascii="Times New Roman" w:hAnsi="Times New Roman"/>
          <w:sz w:val="24"/>
          <w:szCs w:val="24"/>
        </w:rPr>
        <w:t>температурные</w:t>
      </w:r>
      <w:r w:rsidR="00472D04" w:rsidRPr="009C7647">
        <w:rPr>
          <w:rFonts w:ascii="Times New Roman" w:hAnsi="Times New Roman"/>
          <w:sz w:val="24"/>
          <w:szCs w:val="24"/>
        </w:rPr>
        <w:t xml:space="preserve"> расстройства на лице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DB7670" w:rsidRPr="009C7647">
        <w:rPr>
          <w:rFonts w:ascii="Times New Roman" w:hAnsi="Times New Roman"/>
          <w:sz w:val="24"/>
          <w:szCs w:val="24"/>
        </w:rPr>
        <w:t>4.</w:t>
      </w:r>
      <w:r w:rsidR="000D67F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слабость жевательной мускулатуры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0D67F7" w:rsidRPr="009C7647">
        <w:rPr>
          <w:rFonts w:ascii="Times New Roman" w:hAnsi="Times New Roman"/>
          <w:sz w:val="24"/>
          <w:szCs w:val="24"/>
        </w:rPr>
        <w:t xml:space="preserve"> </w:t>
      </w:r>
      <w:r w:rsidR="00DB7670" w:rsidRPr="009C7647">
        <w:rPr>
          <w:rFonts w:ascii="Times New Roman" w:hAnsi="Times New Roman"/>
          <w:sz w:val="24"/>
          <w:szCs w:val="24"/>
        </w:rPr>
        <w:t>5.</w:t>
      </w:r>
      <w:r w:rsidR="00996010" w:rsidRPr="009C7647">
        <w:rPr>
          <w:rFonts w:ascii="Times New Roman" w:hAnsi="Times New Roman"/>
          <w:sz w:val="24"/>
          <w:szCs w:val="24"/>
        </w:rPr>
        <w:t xml:space="preserve"> слабость мимических мышц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168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невралгии носоресничного нерва характерны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DB7670" w:rsidRPr="009C7647">
        <w:rPr>
          <w:rFonts w:ascii="Times New Roman" w:hAnsi="Times New Roman"/>
          <w:sz w:val="24"/>
          <w:szCs w:val="24"/>
        </w:rPr>
        <w:t>1.</w:t>
      </w:r>
      <w:r w:rsidR="00996010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приступообразные боли в области глаза и носа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996010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приступообразные боли в лобно-височно-затылочной области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96010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>слезотечение</w:t>
      </w:r>
      <w:r w:rsidR="00996010" w:rsidRPr="009C7647">
        <w:rPr>
          <w:rFonts w:ascii="Times New Roman" w:hAnsi="Times New Roman"/>
          <w:sz w:val="24"/>
          <w:szCs w:val="24"/>
        </w:rPr>
        <w:t xml:space="preserve"> при сне</w:t>
      </w:r>
      <w:r w:rsidR="00472D04"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DB7670" w:rsidRPr="009C7647">
        <w:rPr>
          <w:rFonts w:ascii="Times New Roman" w:hAnsi="Times New Roman"/>
          <w:sz w:val="24"/>
          <w:szCs w:val="24"/>
        </w:rPr>
        <w:t xml:space="preserve"> 4.</w:t>
      </w:r>
      <w:r w:rsidR="00996010" w:rsidRPr="009C7647">
        <w:rPr>
          <w:rFonts w:ascii="Times New Roman" w:hAnsi="Times New Roman"/>
          <w:sz w:val="24"/>
          <w:szCs w:val="24"/>
        </w:rPr>
        <w:t xml:space="preserve"> гипосмия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996010" w:rsidRPr="009C7647">
        <w:rPr>
          <w:rFonts w:ascii="Times New Roman" w:hAnsi="Times New Roman"/>
          <w:sz w:val="24"/>
          <w:szCs w:val="24"/>
        </w:rPr>
        <w:t xml:space="preserve"> аносмия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472D04" w:rsidRPr="009C7647" w:rsidRDefault="0074773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169</w:t>
      </w:r>
      <w:r w:rsidR="00472D04" w:rsidRPr="009C7647">
        <w:rPr>
          <w:rFonts w:ascii="Times New Roman" w:hAnsi="Times New Roman"/>
          <w:sz w:val="24"/>
          <w:szCs w:val="24"/>
        </w:rPr>
        <w:t xml:space="preserve">.Для невралгии ушно-височного нерва характерны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996010" w:rsidRPr="009C7647">
        <w:rPr>
          <w:rFonts w:ascii="Times New Roman" w:hAnsi="Times New Roman"/>
          <w:sz w:val="24"/>
          <w:szCs w:val="24"/>
        </w:rPr>
        <w:t xml:space="preserve"> </w:t>
      </w:r>
      <w:r w:rsidR="00472D04" w:rsidRPr="009C7647">
        <w:rPr>
          <w:rFonts w:ascii="Times New Roman" w:hAnsi="Times New Roman"/>
          <w:sz w:val="24"/>
          <w:szCs w:val="24"/>
        </w:rPr>
        <w:t xml:space="preserve">наличие курковых зон в области виска 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DB7670" w:rsidRPr="009C7647">
        <w:rPr>
          <w:rFonts w:ascii="Times New Roman" w:hAnsi="Times New Roman"/>
          <w:sz w:val="24"/>
          <w:szCs w:val="24"/>
        </w:rPr>
        <w:t>2.</w:t>
      </w:r>
      <w:r w:rsidR="00996010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гиперемия и гипергидроз околоушной области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96010" w:rsidRPr="009C7647">
        <w:rPr>
          <w:rFonts w:ascii="Times New Roman" w:hAnsi="Times New Roman"/>
          <w:sz w:val="24"/>
          <w:szCs w:val="24"/>
        </w:rPr>
        <w:t xml:space="preserve"> приступообразные боли в под</w:t>
      </w:r>
      <w:r w:rsidR="00472D04" w:rsidRPr="009C7647">
        <w:rPr>
          <w:rFonts w:ascii="Times New Roman" w:hAnsi="Times New Roman"/>
          <w:sz w:val="24"/>
          <w:szCs w:val="24"/>
        </w:rPr>
        <w:t xml:space="preserve">ушной области </w:t>
      </w:r>
    </w:p>
    <w:p w:rsidR="00472D04" w:rsidRPr="009C7647" w:rsidRDefault="00DB7670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96010" w:rsidRPr="009C7647">
        <w:rPr>
          <w:rFonts w:ascii="Times New Roman" w:hAnsi="Times New Roman"/>
          <w:sz w:val="24"/>
          <w:szCs w:val="24"/>
        </w:rPr>
        <w:t xml:space="preserve"> снижение слуха</w:t>
      </w:r>
    </w:p>
    <w:p w:rsidR="00472D04" w:rsidRPr="009C7647" w:rsidRDefault="00472D04" w:rsidP="00472D0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96010" w:rsidRPr="009C7647">
        <w:rPr>
          <w:rFonts w:ascii="Times New Roman" w:hAnsi="Times New Roman"/>
          <w:sz w:val="24"/>
          <w:szCs w:val="24"/>
        </w:rPr>
        <w:t xml:space="preserve"> </w:t>
      </w:r>
      <w:r w:rsidR="00DB7670" w:rsidRPr="009C7647">
        <w:rPr>
          <w:rFonts w:ascii="Times New Roman" w:hAnsi="Times New Roman"/>
          <w:sz w:val="24"/>
          <w:szCs w:val="24"/>
        </w:rPr>
        <w:t>5.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996010" w:rsidRPr="009C7647">
        <w:rPr>
          <w:rFonts w:ascii="Times New Roman" w:hAnsi="Times New Roman"/>
          <w:sz w:val="24"/>
          <w:szCs w:val="24"/>
        </w:rPr>
        <w:t>утрата слуха и головокружения</w:t>
      </w:r>
    </w:p>
    <w:p w:rsidR="00BC441C" w:rsidRPr="009C7647" w:rsidRDefault="00BC441C" w:rsidP="00472D04">
      <w:pPr>
        <w:rPr>
          <w:rFonts w:ascii="Times New Roman" w:hAnsi="Times New Roman"/>
          <w:sz w:val="24"/>
          <w:szCs w:val="24"/>
        </w:rPr>
      </w:pPr>
    </w:p>
    <w:p w:rsidR="00996010" w:rsidRPr="009C7647" w:rsidRDefault="00996010" w:rsidP="00BC441C">
      <w:pPr>
        <w:rPr>
          <w:rFonts w:ascii="Times New Roman" w:hAnsi="Times New Roman"/>
          <w:sz w:val="24"/>
          <w:szCs w:val="24"/>
        </w:rPr>
      </w:pPr>
    </w:p>
    <w:p w:rsidR="00BC441C" w:rsidRPr="009C7647" w:rsidRDefault="00BC441C" w:rsidP="00BC441C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Раздел V. Воспалительные заболевания нервной системы.</w:t>
      </w:r>
    </w:p>
    <w:p w:rsidR="00BF45FB" w:rsidRPr="009C7647" w:rsidRDefault="00BF45FB" w:rsidP="00531F66">
      <w:pPr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170.Острый некротический энцефалит вызывают вирусы </w:t>
      </w:r>
    </w:p>
    <w:p w:rsidR="002A00F9" w:rsidRPr="009C7647" w:rsidRDefault="0099601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DB7670" w:rsidRPr="009C7647">
        <w:rPr>
          <w:rFonts w:ascii="Times New Roman" w:hAnsi="Times New Roman"/>
          <w:sz w:val="24"/>
          <w:szCs w:val="24"/>
        </w:rPr>
        <w:t>1</w:t>
      </w:r>
      <w:r w:rsidR="002A00F9" w:rsidRPr="009C7647">
        <w:rPr>
          <w:rFonts w:ascii="Times New Roman" w:hAnsi="Times New Roman"/>
          <w:sz w:val="24"/>
          <w:szCs w:val="24"/>
        </w:rPr>
        <w:t>. коксаки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2</w:t>
      </w:r>
      <w:r w:rsidR="002A00F9" w:rsidRPr="009C7647">
        <w:rPr>
          <w:rFonts w:ascii="Times New Roman" w:hAnsi="Times New Roman"/>
          <w:sz w:val="24"/>
          <w:szCs w:val="24"/>
        </w:rPr>
        <w:t xml:space="preserve">. простого герпеса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3</w:t>
      </w:r>
      <w:r w:rsidR="002A00F9" w:rsidRPr="009C7647">
        <w:rPr>
          <w:rFonts w:ascii="Times New Roman" w:hAnsi="Times New Roman"/>
          <w:sz w:val="24"/>
          <w:szCs w:val="24"/>
        </w:rPr>
        <w:t xml:space="preserve">. кори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4.</w:t>
      </w:r>
      <w:r w:rsidR="002A00F9" w:rsidRPr="009C7647">
        <w:rPr>
          <w:rFonts w:ascii="Times New Roman" w:hAnsi="Times New Roman"/>
          <w:sz w:val="24"/>
          <w:szCs w:val="24"/>
        </w:rPr>
        <w:t xml:space="preserve"> паротита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5</w:t>
      </w:r>
      <w:r w:rsidR="002A00F9" w:rsidRPr="009C7647">
        <w:rPr>
          <w:rFonts w:ascii="Times New Roman" w:hAnsi="Times New Roman"/>
          <w:sz w:val="24"/>
          <w:szCs w:val="24"/>
        </w:rPr>
        <w:t>. цитомегаловируса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171.Развитие синдрома Уотерхауса - Фридериксена  (острой надпочечниковой недостаточности)  характерно для тяжелого течения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стафилококкового менингита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пневмококкового менингита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>. менингита, вызванного вирусом Коксаки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DB7670" w:rsidRPr="009C7647">
        <w:rPr>
          <w:rFonts w:ascii="Times New Roman" w:hAnsi="Times New Roman"/>
          <w:sz w:val="24"/>
          <w:szCs w:val="24"/>
        </w:rPr>
        <w:t>4</w:t>
      </w:r>
      <w:r w:rsidRPr="009C7647">
        <w:rPr>
          <w:rFonts w:ascii="Times New Roman" w:hAnsi="Times New Roman"/>
          <w:sz w:val="24"/>
          <w:szCs w:val="24"/>
        </w:rPr>
        <w:t>. менингококкового менингита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>. лимфоцитарногохориоменингита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172.К редким синдромам энцефалита Экономо относят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глазодвигательные расстройства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>. патологические стопные знаки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DB7670" w:rsidRPr="009C7647">
        <w:rPr>
          <w:rFonts w:ascii="Times New Roman" w:hAnsi="Times New Roman"/>
          <w:sz w:val="24"/>
          <w:szCs w:val="24"/>
        </w:rPr>
        <w:t>3</w:t>
      </w:r>
      <w:r w:rsidRPr="009C7647">
        <w:rPr>
          <w:rFonts w:ascii="Times New Roman" w:hAnsi="Times New Roman"/>
          <w:sz w:val="24"/>
          <w:szCs w:val="24"/>
        </w:rPr>
        <w:t xml:space="preserve">. нарушения сна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00F9" w:rsidRPr="009C7647">
        <w:rPr>
          <w:rFonts w:ascii="Times New Roman" w:hAnsi="Times New Roman"/>
          <w:sz w:val="24"/>
          <w:szCs w:val="24"/>
        </w:rPr>
        <w:t xml:space="preserve"> вегетативные расстройства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DB7670" w:rsidRPr="009C7647">
        <w:rPr>
          <w:rFonts w:ascii="Times New Roman" w:hAnsi="Times New Roman"/>
          <w:sz w:val="24"/>
          <w:szCs w:val="24"/>
        </w:rPr>
        <w:t xml:space="preserve"> 5</w:t>
      </w:r>
      <w:r w:rsidRPr="009C7647">
        <w:rPr>
          <w:rFonts w:ascii="Times New Roman" w:hAnsi="Times New Roman"/>
          <w:sz w:val="24"/>
          <w:szCs w:val="24"/>
        </w:rPr>
        <w:t>. гипертермия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173.Для острого клещевого энцефалита не характерны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>. заболевание в осенне-зимний период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менингоэнцефалитический синдром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 xml:space="preserve">. повышение внутричерепного давления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DB7670" w:rsidRPr="009C7647">
        <w:rPr>
          <w:rFonts w:ascii="Times New Roman" w:hAnsi="Times New Roman"/>
          <w:sz w:val="24"/>
          <w:szCs w:val="24"/>
        </w:rPr>
        <w:t xml:space="preserve">       4</w:t>
      </w:r>
      <w:r w:rsidRPr="009C7647">
        <w:rPr>
          <w:rFonts w:ascii="Times New Roman" w:hAnsi="Times New Roman"/>
          <w:sz w:val="24"/>
          <w:szCs w:val="24"/>
        </w:rPr>
        <w:t xml:space="preserve">. вялые парезы и параличи мышц плечевого пояса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 xml:space="preserve">. лихорадка в начале заболевания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174.Для вирусного двухволнового менингоэнцефалита не характерно наличие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лихорадки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>. атрофических спинальных параличей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 xml:space="preserve">. плеоцитоза в ликворе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2A00F9" w:rsidRPr="009C7647">
        <w:rPr>
          <w:rFonts w:ascii="Times New Roman" w:hAnsi="Times New Roman"/>
          <w:sz w:val="24"/>
          <w:szCs w:val="24"/>
        </w:rPr>
        <w:t>. радикулоневрита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DB7670" w:rsidRPr="009C7647">
        <w:rPr>
          <w:rFonts w:ascii="Times New Roman" w:hAnsi="Times New Roman"/>
          <w:sz w:val="24"/>
          <w:szCs w:val="24"/>
        </w:rPr>
        <w:t xml:space="preserve"> 5</w:t>
      </w:r>
      <w:r w:rsidRPr="009C7647">
        <w:rPr>
          <w:rFonts w:ascii="Times New Roman" w:hAnsi="Times New Roman"/>
          <w:sz w:val="24"/>
          <w:szCs w:val="24"/>
        </w:rPr>
        <w:t xml:space="preserve">. </w:t>
      </w:r>
      <w:r w:rsidRPr="009C7647">
        <w:rPr>
          <w:rFonts w:ascii="Times New Roman" w:hAnsi="Times New Roman"/>
          <w:color w:val="000000"/>
          <w:sz w:val="24"/>
          <w:szCs w:val="24"/>
          <w:shd w:val="clear" w:color="auto" w:fill="FAF7F0"/>
        </w:rPr>
        <w:t>оболочечные симптомы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175.Для герпетического энцефалита не характерно наличие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996010" w:rsidRPr="009C7647">
        <w:rPr>
          <w:rFonts w:ascii="Times New Roman" w:hAnsi="Times New Roman"/>
          <w:sz w:val="24"/>
          <w:szCs w:val="24"/>
        </w:rPr>
        <w:t xml:space="preserve"> </w:t>
      </w:r>
      <w:r w:rsidR="00DB7670" w:rsidRPr="009C7647">
        <w:rPr>
          <w:rFonts w:ascii="Times New Roman" w:hAnsi="Times New Roman"/>
          <w:sz w:val="24"/>
          <w:szCs w:val="24"/>
        </w:rPr>
        <w:t xml:space="preserve"> 1</w:t>
      </w:r>
      <w:r w:rsidRPr="009C7647">
        <w:rPr>
          <w:rFonts w:ascii="Times New Roman" w:hAnsi="Times New Roman"/>
          <w:sz w:val="24"/>
          <w:szCs w:val="24"/>
        </w:rPr>
        <w:t xml:space="preserve">. общемозговых симптомов и нарушения сознания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внутричерепной гипертензии и застоя на глазном дне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</w:t>
      </w:r>
      <w:r w:rsidR="00DB7670" w:rsidRPr="009C7647">
        <w:rPr>
          <w:rFonts w:ascii="Times New Roman" w:hAnsi="Times New Roman"/>
          <w:sz w:val="24"/>
          <w:szCs w:val="24"/>
        </w:rPr>
        <w:t xml:space="preserve">    3</w:t>
      </w:r>
      <w:r w:rsidRPr="009C7647">
        <w:rPr>
          <w:rFonts w:ascii="Times New Roman" w:hAnsi="Times New Roman"/>
          <w:sz w:val="24"/>
          <w:szCs w:val="24"/>
        </w:rPr>
        <w:t xml:space="preserve">. судорожных приступов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2A00F9" w:rsidRPr="009C7647">
        <w:rPr>
          <w:rFonts w:ascii="Times New Roman" w:hAnsi="Times New Roman"/>
          <w:sz w:val="24"/>
          <w:szCs w:val="24"/>
        </w:rPr>
        <w:t xml:space="preserve">. гемипарезов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996010" w:rsidRPr="009C7647">
        <w:rPr>
          <w:rFonts w:ascii="Times New Roman" w:hAnsi="Times New Roman"/>
          <w:sz w:val="24"/>
          <w:szCs w:val="24"/>
        </w:rPr>
        <w:t xml:space="preserve">  </w:t>
      </w:r>
      <w:r w:rsidR="00DB7670" w:rsidRPr="009C7647">
        <w:rPr>
          <w:rFonts w:ascii="Times New Roman" w:hAnsi="Times New Roman"/>
          <w:sz w:val="24"/>
          <w:szCs w:val="24"/>
        </w:rPr>
        <w:t>5</w:t>
      </w:r>
      <w:r w:rsidRPr="009C7647">
        <w:rPr>
          <w:rFonts w:ascii="Times New Roman" w:hAnsi="Times New Roman"/>
          <w:sz w:val="24"/>
          <w:szCs w:val="24"/>
        </w:rPr>
        <w:t>. гемиатаксии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176.При вирусных энцефалитах в ликворе не наблюдается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96010" w:rsidRPr="009C7647">
        <w:rPr>
          <w:rFonts w:ascii="Times New Roman" w:hAnsi="Times New Roman"/>
          <w:sz w:val="24"/>
          <w:szCs w:val="24"/>
        </w:rPr>
        <w:t xml:space="preserve"> </w:t>
      </w:r>
      <w:r w:rsidR="00DB7670" w:rsidRPr="009C7647">
        <w:rPr>
          <w:rFonts w:ascii="Times New Roman" w:hAnsi="Times New Roman"/>
          <w:sz w:val="24"/>
          <w:szCs w:val="24"/>
        </w:rPr>
        <w:t>1</w:t>
      </w:r>
      <w:r w:rsidRPr="009C7647">
        <w:rPr>
          <w:rFonts w:ascii="Times New Roman" w:hAnsi="Times New Roman"/>
          <w:sz w:val="24"/>
          <w:szCs w:val="24"/>
        </w:rPr>
        <w:t>. лимфоцитарный  плеоцитоз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увеличение содержания белка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996010" w:rsidRPr="009C7647">
        <w:rPr>
          <w:rFonts w:ascii="Times New Roman" w:hAnsi="Times New Roman"/>
          <w:sz w:val="24"/>
          <w:szCs w:val="24"/>
        </w:rPr>
        <w:t xml:space="preserve">  </w:t>
      </w:r>
      <w:r w:rsidR="00DB7670" w:rsidRPr="009C7647">
        <w:rPr>
          <w:rFonts w:ascii="Times New Roman" w:hAnsi="Times New Roman"/>
          <w:sz w:val="24"/>
          <w:szCs w:val="24"/>
        </w:rPr>
        <w:t>3</w:t>
      </w:r>
      <w:r w:rsidRPr="009C7647">
        <w:rPr>
          <w:rFonts w:ascii="Times New Roman" w:hAnsi="Times New Roman"/>
          <w:sz w:val="24"/>
          <w:szCs w:val="24"/>
        </w:rPr>
        <w:t>. увеличение содержания глюкозы</w:t>
      </w:r>
    </w:p>
    <w:p w:rsidR="002A00F9" w:rsidRPr="009C7647" w:rsidRDefault="00996010" w:rsidP="00996010">
      <w:pPr>
        <w:autoSpaceDE w:val="0"/>
        <w:autoSpaceDN w:val="0"/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DB7670" w:rsidRPr="009C7647">
        <w:rPr>
          <w:rFonts w:ascii="Times New Roman" w:hAnsi="Times New Roman"/>
          <w:sz w:val="24"/>
          <w:szCs w:val="24"/>
        </w:rPr>
        <w:t xml:space="preserve"> 4</w:t>
      </w:r>
      <w:r w:rsidRPr="009C7647">
        <w:rPr>
          <w:rFonts w:ascii="Times New Roman" w:hAnsi="Times New Roman"/>
          <w:sz w:val="24"/>
          <w:szCs w:val="24"/>
        </w:rPr>
        <w:t xml:space="preserve">. </w:t>
      </w:r>
      <w:r w:rsidR="002A00F9" w:rsidRPr="009C76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повышенное давление цереброспинальной жидкости</w:t>
      </w:r>
      <w:r w:rsidR="002A00F9" w:rsidRPr="009C7647">
        <w:rPr>
          <w:rFonts w:ascii="Arial" w:hAnsi="Arial" w:cs="Arial"/>
          <w:color w:val="000000"/>
          <w:bdr w:val="none" w:sz="0" w:space="0" w:color="auto" w:frame="1"/>
          <w:shd w:val="clear" w:color="auto" w:fill="FFFFFF"/>
        </w:rPr>
        <w:br/>
      </w:r>
      <w:r w:rsidR="00DB7670" w:rsidRPr="009C7647">
        <w:rPr>
          <w:rFonts w:ascii="Times New Roman" w:hAnsi="Times New Roman"/>
          <w:sz w:val="24"/>
          <w:szCs w:val="24"/>
        </w:rPr>
        <w:t xml:space="preserve">  5</w:t>
      </w:r>
      <w:r w:rsidR="002A00F9" w:rsidRPr="009C7647">
        <w:rPr>
          <w:rFonts w:ascii="Times New Roman" w:hAnsi="Times New Roman"/>
          <w:sz w:val="24"/>
          <w:szCs w:val="24"/>
        </w:rPr>
        <w:t xml:space="preserve">. </w:t>
      </w:r>
      <w:r w:rsidR="002A00F9" w:rsidRPr="009C764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цвет не изменен</w:t>
      </w:r>
    </w:p>
    <w:p w:rsidR="002A00F9" w:rsidRPr="009C7647" w:rsidRDefault="002A00F9" w:rsidP="00996010">
      <w:pPr>
        <w:autoSpaceDE w:val="0"/>
        <w:autoSpaceDN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177.Для менингитов, вызванных вирусами Коксаки и ЕСНО, не характерно </w:t>
      </w:r>
    </w:p>
    <w:p w:rsidR="002A00F9" w:rsidRPr="009C7647" w:rsidRDefault="00DB7670" w:rsidP="00996010">
      <w:pPr>
        <w:autoSpaceDE w:val="0"/>
        <w:autoSpaceDN w:val="0"/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острое начало с лихорадкой </w:t>
      </w:r>
    </w:p>
    <w:p w:rsidR="002A00F9" w:rsidRPr="009C7647" w:rsidRDefault="00DB7670" w:rsidP="00996010">
      <w:pPr>
        <w:autoSpaceDE w:val="0"/>
        <w:autoSpaceDN w:val="0"/>
        <w:spacing w:line="240" w:lineRule="auto"/>
        <w:ind w:left="0" w:firstLine="28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2</w:t>
      </w:r>
      <w:r w:rsidR="002A00F9" w:rsidRPr="009C7647">
        <w:rPr>
          <w:rFonts w:ascii="Times New Roman" w:hAnsi="Times New Roman"/>
          <w:sz w:val="24"/>
          <w:szCs w:val="24"/>
        </w:rPr>
        <w:t>. полимиалгия</w:t>
      </w:r>
    </w:p>
    <w:p w:rsidR="002A00F9" w:rsidRPr="009C7647" w:rsidRDefault="00996010" w:rsidP="00996010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</w:t>
      </w:r>
      <w:r w:rsidR="00DB7670" w:rsidRPr="009C7647">
        <w:rPr>
          <w:rFonts w:ascii="Times New Roman" w:hAnsi="Times New Roman"/>
          <w:sz w:val="24"/>
          <w:szCs w:val="24"/>
        </w:rPr>
        <w:t>3</w:t>
      </w:r>
      <w:r w:rsidR="002A00F9" w:rsidRPr="009C7647">
        <w:rPr>
          <w:rFonts w:ascii="Times New Roman" w:hAnsi="Times New Roman"/>
          <w:sz w:val="24"/>
          <w:szCs w:val="24"/>
        </w:rPr>
        <w:t xml:space="preserve">. оболочечно-гипертензионный синдром </w:t>
      </w:r>
    </w:p>
    <w:p w:rsidR="002A00F9" w:rsidRPr="009C7647" w:rsidRDefault="00996010" w:rsidP="00996010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</w:t>
      </w:r>
      <w:r w:rsidR="00DB7670" w:rsidRPr="009C7647">
        <w:rPr>
          <w:rFonts w:ascii="Times New Roman" w:hAnsi="Times New Roman"/>
          <w:sz w:val="24"/>
          <w:szCs w:val="24"/>
        </w:rPr>
        <w:t>4.</w:t>
      </w:r>
      <w:r w:rsidR="002A00F9" w:rsidRPr="009C7647">
        <w:rPr>
          <w:rFonts w:ascii="Times New Roman" w:hAnsi="Times New Roman"/>
          <w:sz w:val="24"/>
          <w:szCs w:val="24"/>
        </w:rPr>
        <w:t xml:space="preserve"> лимфоцитарныйплеоцитоз</w:t>
      </w:r>
    </w:p>
    <w:p w:rsidR="002A00F9" w:rsidRPr="009C7647" w:rsidRDefault="0099601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</w:t>
      </w:r>
      <w:r w:rsidR="00DB7670" w:rsidRPr="009C7647">
        <w:rPr>
          <w:rFonts w:ascii="Times New Roman" w:hAnsi="Times New Roman"/>
          <w:sz w:val="24"/>
          <w:szCs w:val="24"/>
        </w:rPr>
        <w:t>5</w:t>
      </w:r>
      <w:r w:rsidR="002A00F9" w:rsidRPr="009C7647">
        <w:rPr>
          <w:rFonts w:ascii="Times New Roman" w:hAnsi="Times New Roman"/>
          <w:sz w:val="24"/>
          <w:szCs w:val="24"/>
        </w:rPr>
        <w:t>. тяжелое течение и грубые резидуальные симптомы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178.Значительное снижение уровня сахара в спинномозговой жидкости  (до 0.1 г/л) характерно для менингита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гриппозного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пневмококкового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>. паротитного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96010" w:rsidRPr="009C7647">
        <w:rPr>
          <w:rFonts w:ascii="Times New Roman" w:hAnsi="Times New Roman"/>
          <w:sz w:val="24"/>
          <w:szCs w:val="24"/>
        </w:rPr>
        <w:t xml:space="preserve"> </w:t>
      </w:r>
      <w:r w:rsidR="00DB7670" w:rsidRPr="009C7647">
        <w:rPr>
          <w:rFonts w:ascii="Times New Roman" w:hAnsi="Times New Roman"/>
          <w:sz w:val="24"/>
          <w:szCs w:val="24"/>
        </w:rPr>
        <w:t>4</w:t>
      </w:r>
      <w:r w:rsidRPr="009C7647">
        <w:rPr>
          <w:rFonts w:ascii="Times New Roman" w:hAnsi="Times New Roman"/>
          <w:sz w:val="24"/>
          <w:szCs w:val="24"/>
        </w:rPr>
        <w:t xml:space="preserve">. туберкулезного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 xml:space="preserve">. сифилитического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179.Субарахноидальное кровоизлияние как осложнение основного заболевания  встречается при менингите, вызванном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пневмококком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вирусом паротита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 xml:space="preserve">. клебсиеллой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DB7670" w:rsidRPr="009C7647">
        <w:rPr>
          <w:rFonts w:ascii="Times New Roman" w:hAnsi="Times New Roman"/>
          <w:sz w:val="24"/>
          <w:szCs w:val="24"/>
        </w:rPr>
        <w:t xml:space="preserve">  4</w:t>
      </w:r>
      <w:r w:rsidRPr="009C7647">
        <w:rPr>
          <w:rFonts w:ascii="Times New Roman" w:hAnsi="Times New Roman"/>
          <w:sz w:val="24"/>
          <w:szCs w:val="24"/>
        </w:rPr>
        <w:t>. палочкой Афанасьева - Пфейффера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 xml:space="preserve">. стрептококком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180.Абсцессы мозга как осложнение основного заболевания  чаще встречаются при менингите, вызванном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>. палочкой Афанасьева - Пфейффера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стафилококком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DB7670" w:rsidRPr="009C7647">
        <w:rPr>
          <w:rFonts w:ascii="Times New Roman" w:hAnsi="Times New Roman"/>
          <w:sz w:val="24"/>
          <w:szCs w:val="24"/>
        </w:rPr>
        <w:t>3</w:t>
      </w:r>
      <w:r w:rsidRPr="009C7647">
        <w:rPr>
          <w:rFonts w:ascii="Times New Roman" w:hAnsi="Times New Roman"/>
          <w:sz w:val="24"/>
          <w:szCs w:val="24"/>
        </w:rPr>
        <w:t xml:space="preserve">. пневмококком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00F9" w:rsidRPr="009C7647">
        <w:rPr>
          <w:rFonts w:ascii="Times New Roman" w:hAnsi="Times New Roman"/>
          <w:sz w:val="24"/>
          <w:szCs w:val="24"/>
        </w:rPr>
        <w:t xml:space="preserve"> лептоспирами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>. стрептококками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181.К редким возбудителям серозного менингита относится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>. вирус лимфоцитарногохореоменингита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микобактерия туберкулеза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>.</w:t>
      </w:r>
      <w:r w:rsidR="00996010" w:rsidRPr="009C7647">
        <w:rPr>
          <w:rFonts w:ascii="Times New Roman" w:hAnsi="Times New Roman"/>
          <w:sz w:val="24"/>
          <w:szCs w:val="24"/>
        </w:rPr>
        <w:t xml:space="preserve"> </w:t>
      </w:r>
      <w:r w:rsidR="002A00F9" w:rsidRPr="009C7647">
        <w:rPr>
          <w:rFonts w:ascii="Times New Roman" w:hAnsi="Times New Roman"/>
          <w:sz w:val="24"/>
          <w:szCs w:val="24"/>
        </w:rPr>
        <w:t xml:space="preserve">парагриппозный вирус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2A00F9" w:rsidRPr="009C7647">
        <w:rPr>
          <w:rFonts w:ascii="Times New Roman" w:hAnsi="Times New Roman"/>
          <w:sz w:val="24"/>
          <w:szCs w:val="24"/>
        </w:rPr>
        <w:t xml:space="preserve">. вирус эпидемического паротита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>. стафилококковый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182.Гнойный менингит не вызывают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стафилококки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менингококки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 xml:space="preserve">. пневмококки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00F9" w:rsidRPr="009C7647">
        <w:rPr>
          <w:rFonts w:ascii="Times New Roman" w:hAnsi="Times New Roman"/>
          <w:sz w:val="24"/>
          <w:szCs w:val="24"/>
        </w:rPr>
        <w:t xml:space="preserve"> вульгарный протей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 xml:space="preserve">. лептоспиры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183.Абсцесс мозга является относительно редким осложнением менингита,  вызванного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пневмококком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стафилококком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>. палочкой Афанасьева - Пфейффера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DB7670" w:rsidRPr="009C7647">
        <w:rPr>
          <w:rFonts w:ascii="Times New Roman" w:hAnsi="Times New Roman"/>
          <w:sz w:val="24"/>
          <w:szCs w:val="24"/>
        </w:rPr>
        <w:t>4</w:t>
      </w:r>
      <w:r w:rsidRPr="009C7647">
        <w:rPr>
          <w:rFonts w:ascii="Times New Roman" w:hAnsi="Times New Roman"/>
          <w:sz w:val="24"/>
          <w:szCs w:val="24"/>
        </w:rPr>
        <w:t xml:space="preserve">. менингококком </w:t>
      </w:r>
    </w:p>
    <w:p w:rsidR="002A00F9" w:rsidRPr="009C7647" w:rsidRDefault="00DB7670" w:rsidP="00606988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 xml:space="preserve">. стрептококком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184.Высокая контагиозность характерна для менингита, вызванного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DB7670" w:rsidRPr="009C7647">
        <w:rPr>
          <w:rFonts w:ascii="Times New Roman" w:hAnsi="Times New Roman"/>
          <w:sz w:val="24"/>
          <w:szCs w:val="24"/>
        </w:rPr>
        <w:t>1</w:t>
      </w:r>
      <w:r w:rsidRPr="009C7647">
        <w:rPr>
          <w:rFonts w:ascii="Times New Roman" w:hAnsi="Times New Roman"/>
          <w:sz w:val="24"/>
          <w:szCs w:val="24"/>
        </w:rPr>
        <w:t xml:space="preserve">.  синегнойной палочкой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стафилококками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 xml:space="preserve">. вирусом простого герпеса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2A00F9" w:rsidRPr="009C7647">
        <w:rPr>
          <w:rFonts w:ascii="Times New Roman" w:hAnsi="Times New Roman"/>
          <w:sz w:val="24"/>
          <w:szCs w:val="24"/>
        </w:rPr>
        <w:t xml:space="preserve">. вирусами Коксаки и ЕСНО </w:t>
      </w:r>
    </w:p>
    <w:p w:rsidR="002A00F9" w:rsidRPr="009C7647" w:rsidRDefault="00DB7670" w:rsidP="00606988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>. стрептококками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185.Для острого полиомиелита  не характерно поражение двигательных нейронов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коры головного мозга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моторных ядер ствола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 xml:space="preserve">. шейного утолщения спинного мозга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2A00F9" w:rsidRPr="009C7647">
        <w:rPr>
          <w:rFonts w:ascii="Times New Roman" w:hAnsi="Times New Roman"/>
          <w:sz w:val="24"/>
          <w:szCs w:val="24"/>
        </w:rPr>
        <w:t xml:space="preserve">. грудного отдела спинного мозга </w:t>
      </w:r>
    </w:p>
    <w:p w:rsidR="002A00F9" w:rsidRPr="009C7647" w:rsidRDefault="00DB7670" w:rsidP="00606988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 xml:space="preserve">. поясничного утолщения спинного мозга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186.В спинномозговой жидкости  на второй неделе паралитической стадии острого полиомиелита  (в отличие от первой недели) находят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нормальный уровень глюкозы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белково-клеточную диссоциацию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 xml:space="preserve">. нормальный уровень хлоридов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00F9" w:rsidRPr="009C7647">
        <w:rPr>
          <w:rFonts w:ascii="Times New Roman" w:hAnsi="Times New Roman"/>
          <w:sz w:val="24"/>
          <w:szCs w:val="24"/>
        </w:rPr>
        <w:t xml:space="preserve"> эозинофильный цитоз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>. фибриновую пленку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187.Особенности остаточных двигательных нарушений  после перенесенного полиомиелита определяются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асимметричным поражением мышц конечностей и туловища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усилением роста и нарушением трофики конечностей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 xml:space="preserve">. нарушением координации и статики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00F9" w:rsidRPr="009C7647">
        <w:rPr>
          <w:rFonts w:ascii="Times New Roman" w:hAnsi="Times New Roman"/>
          <w:sz w:val="24"/>
          <w:szCs w:val="24"/>
        </w:rPr>
        <w:t xml:space="preserve"> выпадениме полей зрения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>. выпадение болевой чувствительности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188.Дифференциальный диагноз  непаралитической формы острого полиомиелита </w:t>
      </w:r>
      <w:r w:rsidR="00996010" w:rsidRPr="009C7647">
        <w:rPr>
          <w:rFonts w:ascii="Times New Roman" w:hAnsi="Times New Roman"/>
          <w:sz w:val="24"/>
          <w:szCs w:val="24"/>
        </w:rPr>
        <w:t xml:space="preserve">не </w:t>
      </w:r>
      <w:r w:rsidRPr="009C7647">
        <w:rPr>
          <w:rFonts w:ascii="Times New Roman" w:hAnsi="Times New Roman"/>
          <w:sz w:val="24"/>
          <w:szCs w:val="24"/>
        </w:rPr>
        <w:t xml:space="preserve">следует проводить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с вирусным серозным менингитом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с бактериальным серозным менингитом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>. с острой демиелинизирующей полирадикулонейропатией Гийена - Барре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2A00F9" w:rsidRPr="009C7647">
        <w:rPr>
          <w:rFonts w:ascii="Times New Roman" w:hAnsi="Times New Roman"/>
          <w:sz w:val="24"/>
          <w:szCs w:val="24"/>
        </w:rPr>
        <w:t xml:space="preserve">. с переднероговой формой клещевого энцефалита </w:t>
      </w:r>
    </w:p>
    <w:p w:rsidR="002A00F9" w:rsidRPr="009C7647" w:rsidRDefault="002A00F9" w:rsidP="00606988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    </w:t>
      </w:r>
      <w:r w:rsidR="00996010" w:rsidRPr="009C7647">
        <w:rPr>
          <w:rFonts w:ascii="Times New Roman" w:hAnsi="Times New Roman"/>
          <w:sz w:val="24"/>
          <w:szCs w:val="24"/>
        </w:rPr>
        <w:t xml:space="preserve">  </w:t>
      </w:r>
      <w:r w:rsidR="00DB7670" w:rsidRPr="009C7647">
        <w:rPr>
          <w:rFonts w:ascii="Times New Roman" w:hAnsi="Times New Roman"/>
          <w:sz w:val="24"/>
          <w:szCs w:val="24"/>
        </w:rPr>
        <w:t xml:space="preserve"> 5</w:t>
      </w:r>
      <w:r w:rsidRPr="009C7647">
        <w:rPr>
          <w:rFonts w:ascii="Times New Roman" w:hAnsi="Times New Roman"/>
          <w:sz w:val="24"/>
          <w:szCs w:val="24"/>
        </w:rPr>
        <w:t xml:space="preserve">. </w:t>
      </w:r>
      <w:r w:rsidR="00996010" w:rsidRPr="009C7647">
        <w:rPr>
          <w:rFonts w:ascii="Times New Roman" w:hAnsi="Times New Roman"/>
          <w:sz w:val="24"/>
          <w:szCs w:val="24"/>
        </w:rPr>
        <w:t>опухоли головного мозга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189.Подозрение на абсцесс головного мозга возникает,  если заболевание характеризуется признаками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</w:t>
      </w:r>
      <w:r w:rsidR="00996010" w:rsidRPr="009C7647">
        <w:rPr>
          <w:rFonts w:ascii="Times New Roman" w:hAnsi="Times New Roman"/>
          <w:sz w:val="24"/>
          <w:szCs w:val="24"/>
        </w:rPr>
        <w:t xml:space="preserve"> </w:t>
      </w:r>
      <w:r w:rsidR="002A00F9" w:rsidRPr="009C7647">
        <w:rPr>
          <w:rFonts w:ascii="Times New Roman" w:hAnsi="Times New Roman"/>
          <w:sz w:val="24"/>
          <w:szCs w:val="24"/>
        </w:rPr>
        <w:t xml:space="preserve">нарастающей внутричерепной гипертензии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</w:t>
      </w:r>
      <w:r w:rsidR="00996010" w:rsidRPr="009C7647">
        <w:rPr>
          <w:rFonts w:ascii="Times New Roman" w:hAnsi="Times New Roman"/>
          <w:sz w:val="24"/>
          <w:szCs w:val="24"/>
        </w:rPr>
        <w:t xml:space="preserve"> </w:t>
      </w:r>
      <w:r w:rsidR="002A00F9" w:rsidRPr="009C7647">
        <w:rPr>
          <w:rFonts w:ascii="Times New Roman" w:hAnsi="Times New Roman"/>
          <w:sz w:val="24"/>
          <w:szCs w:val="24"/>
        </w:rPr>
        <w:t xml:space="preserve">очагового церебрального поражения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 xml:space="preserve">. </w:t>
      </w:r>
      <w:r w:rsidR="00996010" w:rsidRPr="009C7647">
        <w:rPr>
          <w:rFonts w:ascii="Times New Roman" w:hAnsi="Times New Roman"/>
          <w:sz w:val="24"/>
          <w:szCs w:val="24"/>
        </w:rPr>
        <w:t xml:space="preserve"> </w:t>
      </w:r>
      <w:r w:rsidR="002A00F9" w:rsidRPr="009C7647">
        <w:rPr>
          <w:rFonts w:ascii="Times New Roman" w:hAnsi="Times New Roman"/>
          <w:sz w:val="24"/>
          <w:szCs w:val="24"/>
        </w:rPr>
        <w:t xml:space="preserve">общемозговыми симптомами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2A00F9" w:rsidRPr="009C7647">
        <w:rPr>
          <w:rFonts w:ascii="Times New Roman" w:hAnsi="Times New Roman"/>
          <w:sz w:val="24"/>
          <w:szCs w:val="24"/>
        </w:rPr>
        <w:t xml:space="preserve">. </w:t>
      </w:r>
      <w:r w:rsidR="00996010" w:rsidRPr="009C7647">
        <w:rPr>
          <w:rFonts w:ascii="Times New Roman" w:hAnsi="Times New Roman"/>
          <w:sz w:val="24"/>
          <w:szCs w:val="24"/>
        </w:rPr>
        <w:t xml:space="preserve"> </w:t>
      </w:r>
      <w:r w:rsidR="002A00F9" w:rsidRPr="009C7647">
        <w:rPr>
          <w:rFonts w:ascii="Times New Roman" w:hAnsi="Times New Roman"/>
          <w:sz w:val="24"/>
          <w:szCs w:val="24"/>
        </w:rPr>
        <w:t>угнетения сознания</w:t>
      </w:r>
    </w:p>
    <w:p w:rsidR="002A00F9" w:rsidRPr="009C7647" w:rsidRDefault="00DB7670" w:rsidP="00606988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 xml:space="preserve">. </w:t>
      </w:r>
      <w:r w:rsidR="00996010" w:rsidRPr="009C7647">
        <w:rPr>
          <w:rFonts w:ascii="Times New Roman" w:hAnsi="Times New Roman"/>
          <w:sz w:val="24"/>
          <w:szCs w:val="24"/>
        </w:rPr>
        <w:t xml:space="preserve"> повышением температуры</w:t>
      </w:r>
      <w:r w:rsidR="002A00F9" w:rsidRPr="009C7647">
        <w:rPr>
          <w:rFonts w:ascii="Times New Roman" w:hAnsi="Times New Roman"/>
          <w:sz w:val="24"/>
          <w:szCs w:val="24"/>
        </w:rPr>
        <w:t xml:space="preserve"> </w:t>
      </w:r>
    </w:p>
    <w:p w:rsidR="002A00F9" w:rsidRPr="009C7647" w:rsidRDefault="002A00F9" w:rsidP="002A00F9"/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190.Прорыв абсцесса в ликвороносные пути  можно диагностировать на основании появления у больного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высокой температуры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менингеального синдрома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 xml:space="preserve">. мутной спинномозговой жидкости при пункции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2A00F9" w:rsidRPr="009C7647">
        <w:rPr>
          <w:rFonts w:ascii="Times New Roman" w:hAnsi="Times New Roman"/>
          <w:sz w:val="24"/>
          <w:szCs w:val="24"/>
        </w:rPr>
        <w:t>. очагового церебрального поражения</w:t>
      </w:r>
    </w:p>
    <w:p w:rsidR="002A00F9" w:rsidRPr="009C7647" w:rsidRDefault="00DB7670" w:rsidP="00606988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996010" w:rsidRPr="009C7647">
        <w:rPr>
          <w:rFonts w:ascii="Times New Roman" w:hAnsi="Times New Roman"/>
          <w:sz w:val="24"/>
          <w:szCs w:val="24"/>
        </w:rPr>
        <w:t>. потерей сознания</w:t>
      </w:r>
      <w:r w:rsidR="002A00F9" w:rsidRPr="009C7647">
        <w:rPr>
          <w:rFonts w:ascii="Times New Roman" w:hAnsi="Times New Roman"/>
          <w:sz w:val="24"/>
          <w:szCs w:val="24"/>
        </w:rPr>
        <w:t xml:space="preserve">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191.Эффективным методом лечения абсцесса мозга является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массивное введение антибиотиков и дегидратирующих средств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>. хирургическое удаление абсцесса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>. промывание полости абсцесса диоксидином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00F9" w:rsidRPr="009C7647">
        <w:rPr>
          <w:rFonts w:ascii="Times New Roman" w:hAnsi="Times New Roman"/>
          <w:sz w:val="24"/>
          <w:szCs w:val="24"/>
        </w:rPr>
        <w:t xml:space="preserve"> промывание полости абсцесса антибиотиками </w:t>
      </w:r>
    </w:p>
    <w:p w:rsidR="002A00F9" w:rsidRPr="009C7647" w:rsidRDefault="00DB7670" w:rsidP="00606988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 xml:space="preserve">. применение противовоспалительных доз лучевой терапии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192.При отстаивании ликвора больного туберкулезным менингитом  через 12-24 ч можно обнаружить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опалесценцию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>. ксантохромию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 xml:space="preserve">. фибриновую пленку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00F9" w:rsidRPr="009C7647">
        <w:rPr>
          <w:rFonts w:ascii="Times New Roman" w:hAnsi="Times New Roman"/>
          <w:sz w:val="24"/>
          <w:szCs w:val="24"/>
        </w:rPr>
        <w:t xml:space="preserve"> выпадение осадка</w:t>
      </w:r>
    </w:p>
    <w:p w:rsidR="002A00F9" w:rsidRPr="009C7647" w:rsidRDefault="00DB7670" w:rsidP="00606988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 xml:space="preserve">. коагуляция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193.Нарушение походки при дифтерийной полинейропатии обусловлено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DB7670" w:rsidRPr="009C7647">
        <w:rPr>
          <w:rFonts w:ascii="Times New Roman" w:hAnsi="Times New Roman"/>
          <w:sz w:val="24"/>
          <w:szCs w:val="24"/>
        </w:rPr>
        <w:t>1</w:t>
      </w:r>
      <w:r w:rsidRPr="009C7647">
        <w:rPr>
          <w:rFonts w:ascii="Times New Roman" w:hAnsi="Times New Roman"/>
          <w:sz w:val="24"/>
          <w:szCs w:val="24"/>
        </w:rPr>
        <w:t>. нижним спастическим парапарезом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мозжечковой атаксией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 xml:space="preserve">. экстрапирамидной ригидностью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</w:t>
      </w:r>
      <w:r w:rsidR="00DB7670" w:rsidRPr="009C7647">
        <w:rPr>
          <w:rFonts w:ascii="Times New Roman" w:hAnsi="Times New Roman"/>
          <w:sz w:val="24"/>
          <w:szCs w:val="24"/>
        </w:rPr>
        <w:t xml:space="preserve">   4</w:t>
      </w:r>
      <w:r w:rsidRPr="009C7647">
        <w:rPr>
          <w:rFonts w:ascii="Times New Roman" w:hAnsi="Times New Roman"/>
          <w:sz w:val="24"/>
          <w:szCs w:val="24"/>
        </w:rPr>
        <w:t xml:space="preserve">. сенситивной атаксией </w:t>
      </w:r>
    </w:p>
    <w:p w:rsidR="002A00F9" w:rsidRPr="009C7647" w:rsidRDefault="00DB7670" w:rsidP="00606988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>. мышечной гипотонией</w:t>
      </w:r>
    </w:p>
    <w:p w:rsidR="002A00F9" w:rsidRPr="009C7647" w:rsidRDefault="002A00F9" w:rsidP="002A00F9"/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194.При токсической генерализованной форме дифтерии  для профилактики полирадикулонейропатии достаточным является  введение противодифтерийной сыворотки в дозе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50-70 тыс МЕ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70-100 тыс МЕ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 xml:space="preserve">. 100-200 тыс МЕ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96010" w:rsidRPr="009C7647">
        <w:rPr>
          <w:rFonts w:ascii="Times New Roman" w:hAnsi="Times New Roman"/>
          <w:sz w:val="24"/>
          <w:szCs w:val="24"/>
        </w:rPr>
        <w:t xml:space="preserve"> </w:t>
      </w:r>
      <w:r w:rsidR="002A00F9" w:rsidRPr="009C7647">
        <w:rPr>
          <w:rFonts w:ascii="Times New Roman" w:hAnsi="Times New Roman"/>
          <w:sz w:val="24"/>
          <w:szCs w:val="24"/>
        </w:rPr>
        <w:t xml:space="preserve">120-150 тыс МЕ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 xml:space="preserve">. </w:t>
      </w:r>
      <w:r w:rsidR="00996010" w:rsidRPr="009C7647">
        <w:rPr>
          <w:rFonts w:ascii="Times New Roman" w:hAnsi="Times New Roman"/>
          <w:sz w:val="24"/>
          <w:szCs w:val="24"/>
        </w:rPr>
        <w:t>150 тыс. и более МЕ</w:t>
      </w:r>
      <w:r w:rsidR="002A00F9" w:rsidRPr="009C7647">
        <w:rPr>
          <w:rFonts w:ascii="Times New Roman" w:hAnsi="Times New Roman"/>
          <w:sz w:val="24"/>
          <w:szCs w:val="24"/>
        </w:rPr>
        <w:t xml:space="preserve">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195.Энцефалическая реакция при гриппе  характеризуется всеми следующими симптомами, за исключением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гемиплегии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менингеального синдрома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 xml:space="preserve">. судорожных припадков с утратой сознания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2A00F9" w:rsidRPr="009C7647">
        <w:rPr>
          <w:rFonts w:ascii="Times New Roman" w:hAnsi="Times New Roman"/>
          <w:sz w:val="24"/>
          <w:szCs w:val="24"/>
        </w:rPr>
        <w:t xml:space="preserve">. утраты сознания с двигательными автоматизмами </w:t>
      </w:r>
    </w:p>
    <w:p w:rsidR="002A00F9" w:rsidRPr="009C7647" w:rsidRDefault="00DB7670" w:rsidP="00606988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 xml:space="preserve">. повышения давления спинномозговой жидкости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196.Для неврологических нарушений при ботулизме  характерны все симптомы, кроме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DB7670" w:rsidRPr="009C7647">
        <w:rPr>
          <w:rFonts w:ascii="Times New Roman" w:hAnsi="Times New Roman"/>
          <w:sz w:val="24"/>
          <w:szCs w:val="24"/>
        </w:rPr>
        <w:t xml:space="preserve">       1</w:t>
      </w:r>
      <w:r w:rsidRPr="009C7647">
        <w:rPr>
          <w:rFonts w:ascii="Times New Roman" w:hAnsi="Times New Roman"/>
          <w:sz w:val="24"/>
          <w:szCs w:val="24"/>
        </w:rPr>
        <w:t xml:space="preserve">. пареза аккомодации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пареза глазодвигательной мускулатуры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 xml:space="preserve">. дисфонии, дисфагии, дизартрии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2A00F9" w:rsidRPr="009C7647">
        <w:rPr>
          <w:rFonts w:ascii="Times New Roman" w:hAnsi="Times New Roman"/>
          <w:sz w:val="24"/>
          <w:szCs w:val="24"/>
        </w:rPr>
        <w:t>. гиперсаливации</w:t>
      </w:r>
    </w:p>
    <w:p w:rsidR="002A00F9" w:rsidRPr="009C7647" w:rsidRDefault="00DB7670" w:rsidP="00606988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 xml:space="preserve">. миастеноподобных симптомов </w:t>
      </w:r>
    </w:p>
    <w:p w:rsidR="002A00F9" w:rsidRPr="009C7647" w:rsidRDefault="002A00F9" w:rsidP="002A00F9"/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197.Высокий риск летального исхода полинейропатии при дифтерии  определяется поражением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DB7670" w:rsidRPr="009C7647">
        <w:rPr>
          <w:rFonts w:ascii="Times New Roman" w:hAnsi="Times New Roman"/>
          <w:sz w:val="24"/>
          <w:szCs w:val="24"/>
        </w:rPr>
        <w:t>1</w:t>
      </w:r>
      <w:r w:rsidRPr="009C7647">
        <w:rPr>
          <w:rFonts w:ascii="Times New Roman" w:hAnsi="Times New Roman"/>
          <w:sz w:val="24"/>
          <w:szCs w:val="24"/>
        </w:rPr>
        <w:t xml:space="preserve">. бульбарных черепных нервов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8E46B7" w:rsidRPr="009C7647">
        <w:rPr>
          <w:rFonts w:ascii="Times New Roman" w:hAnsi="Times New Roman"/>
          <w:sz w:val="24"/>
          <w:szCs w:val="24"/>
        </w:rPr>
        <w:t>. почек</w:t>
      </w:r>
      <w:r w:rsidR="002A00F9" w:rsidRPr="009C7647">
        <w:rPr>
          <w:rFonts w:ascii="Times New Roman" w:hAnsi="Times New Roman"/>
          <w:sz w:val="24"/>
          <w:szCs w:val="24"/>
        </w:rPr>
        <w:t xml:space="preserve">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8E46B7" w:rsidRPr="009C7647">
        <w:rPr>
          <w:rFonts w:ascii="Times New Roman" w:hAnsi="Times New Roman"/>
          <w:sz w:val="24"/>
          <w:szCs w:val="24"/>
        </w:rPr>
        <w:t>. печени</w:t>
      </w:r>
      <w:r w:rsidR="002A00F9" w:rsidRPr="009C7647">
        <w:rPr>
          <w:rFonts w:ascii="Times New Roman" w:hAnsi="Times New Roman"/>
          <w:sz w:val="24"/>
          <w:szCs w:val="24"/>
        </w:rPr>
        <w:t xml:space="preserve">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00F9" w:rsidRPr="009C7647">
        <w:rPr>
          <w:rFonts w:ascii="Times New Roman" w:hAnsi="Times New Roman"/>
          <w:sz w:val="24"/>
          <w:szCs w:val="24"/>
        </w:rPr>
        <w:t xml:space="preserve"> межреберных мышц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 xml:space="preserve">. </w:t>
      </w:r>
      <w:r w:rsidR="008E46B7" w:rsidRPr="009C7647">
        <w:rPr>
          <w:rFonts w:ascii="Times New Roman" w:hAnsi="Times New Roman"/>
          <w:sz w:val="24"/>
          <w:szCs w:val="24"/>
        </w:rPr>
        <w:t>поясничиного сплетения</w:t>
      </w:r>
      <w:r w:rsidR="002A00F9" w:rsidRPr="009C7647">
        <w:rPr>
          <w:rFonts w:ascii="Times New Roman" w:hAnsi="Times New Roman"/>
          <w:sz w:val="24"/>
          <w:szCs w:val="24"/>
        </w:rPr>
        <w:t xml:space="preserve">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198.Для лечения генерализованных болезненных мышечных спазмов и судорог  при столбняке препаратом первого выбора является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хлоралгидрат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>. тиопентал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>. фенобарбитал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2A00F9" w:rsidRPr="009C7647">
        <w:rPr>
          <w:rFonts w:ascii="Times New Roman" w:hAnsi="Times New Roman"/>
          <w:sz w:val="24"/>
          <w:szCs w:val="24"/>
        </w:rPr>
        <w:t xml:space="preserve">. седуксен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>. тубокурарин</w:t>
      </w:r>
    </w:p>
    <w:p w:rsidR="002A00F9" w:rsidRPr="009C7647" w:rsidRDefault="002A00F9" w:rsidP="00DB7670">
      <w:pPr>
        <w:autoSpaceDE w:val="0"/>
        <w:autoSpaceDN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199.Для поражения зрительных нервов  при сифилитическом базальном менингите характерным является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изменение полей зрения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>. зрительные галлюцинации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 xml:space="preserve">. папиллит с кровоизлияниями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2A00F9" w:rsidRPr="009C7647">
        <w:rPr>
          <w:rFonts w:ascii="Times New Roman" w:hAnsi="Times New Roman"/>
          <w:sz w:val="24"/>
          <w:szCs w:val="24"/>
        </w:rPr>
        <w:t>. отек зрительного нерва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8E46B7" w:rsidRPr="009C7647">
        <w:rPr>
          <w:rFonts w:ascii="Times New Roman" w:hAnsi="Times New Roman"/>
          <w:sz w:val="24"/>
          <w:szCs w:val="24"/>
        </w:rPr>
        <w:t>. снижение остроты зрения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200.Поздние формы нейросифилиса встречаются в виде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8E46B7" w:rsidRPr="009C7647">
        <w:rPr>
          <w:rFonts w:ascii="Times New Roman" w:hAnsi="Times New Roman"/>
          <w:sz w:val="24"/>
          <w:szCs w:val="24"/>
        </w:rPr>
        <w:t xml:space="preserve">. отсутствием сознания </w:t>
      </w:r>
      <w:r w:rsidR="002A00F9" w:rsidRPr="009C7647">
        <w:rPr>
          <w:rFonts w:ascii="Times New Roman" w:hAnsi="Times New Roman"/>
          <w:sz w:val="24"/>
          <w:szCs w:val="24"/>
        </w:rPr>
        <w:t xml:space="preserve">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DB7670" w:rsidRPr="009C7647">
        <w:rPr>
          <w:rFonts w:ascii="Times New Roman" w:hAnsi="Times New Roman"/>
          <w:sz w:val="24"/>
          <w:szCs w:val="24"/>
        </w:rPr>
        <w:t>2</w:t>
      </w:r>
      <w:r w:rsidRPr="009C7647">
        <w:rPr>
          <w:rFonts w:ascii="Times New Roman" w:hAnsi="Times New Roman"/>
          <w:sz w:val="24"/>
          <w:szCs w:val="24"/>
        </w:rPr>
        <w:t xml:space="preserve">. спинной сухотки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 xml:space="preserve">. </w:t>
      </w:r>
      <w:r w:rsidR="008E46B7" w:rsidRPr="009C7647">
        <w:rPr>
          <w:rFonts w:ascii="Times New Roman" w:hAnsi="Times New Roman"/>
          <w:sz w:val="24"/>
          <w:szCs w:val="24"/>
        </w:rPr>
        <w:t>шанкренозного</w:t>
      </w:r>
      <w:r w:rsidR="002A00F9" w:rsidRPr="009C7647">
        <w:rPr>
          <w:rFonts w:ascii="Times New Roman" w:hAnsi="Times New Roman"/>
          <w:sz w:val="24"/>
          <w:szCs w:val="24"/>
        </w:rPr>
        <w:t xml:space="preserve"> сифилиса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00F9" w:rsidRPr="009C7647">
        <w:rPr>
          <w:rFonts w:ascii="Times New Roman" w:hAnsi="Times New Roman"/>
          <w:sz w:val="24"/>
          <w:szCs w:val="24"/>
        </w:rPr>
        <w:t xml:space="preserve"> бессимптомного поражения оболочек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DB7670" w:rsidRPr="009C7647">
        <w:rPr>
          <w:rFonts w:ascii="Times New Roman" w:hAnsi="Times New Roman"/>
          <w:sz w:val="24"/>
          <w:szCs w:val="24"/>
        </w:rPr>
        <w:t>5</w:t>
      </w:r>
      <w:r w:rsidR="008E46B7" w:rsidRPr="009C7647">
        <w:rPr>
          <w:rFonts w:ascii="Times New Roman" w:hAnsi="Times New Roman"/>
          <w:sz w:val="24"/>
          <w:szCs w:val="24"/>
        </w:rPr>
        <w:t>. “олимпийским” лбом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201.Нарушение статики и походки при спинной сухотке обусловлено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вялыми параличами ног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мозжечковой атаксией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 xml:space="preserve">. сенситивной атаксией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2A00F9" w:rsidRPr="009C7647">
        <w:rPr>
          <w:rFonts w:ascii="Times New Roman" w:hAnsi="Times New Roman"/>
          <w:sz w:val="24"/>
          <w:szCs w:val="24"/>
        </w:rPr>
        <w:t xml:space="preserve">. снижением зрения при табетической атрофии зрительных нервов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>. табетическойартропатией</w:t>
      </w:r>
    </w:p>
    <w:p w:rsidR="008E46B7" w:rsidRPr="009C7647" w:rsidRDefault="008E46B7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202.Решающее значение в патогенезе симптомов арахноидита играет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DB7670" w:rsidRPr="009C7647">
        <w:rPr>
          <w:rFonts w:ascii="Times New Roman" w:hAnsi="Times New Roman"/>
          <w:sz w:val="24"/>
          <w:szCs w:val="24"/>
        </w:rPr>
        <w:t xml:space="preserve">  1</w:t>
      </w:r>
      <w:r w:rsidRPr="009C7647">
        <w:rPr>
          <w:rFonts w:ascii="Times New Roman" w:hAnsi="Times New Roman"/>
          <w:sz w:val="24"/>
          <w:szCs w:val="24"/>
        </w:rPr>
        <w:t>. увеличение продукции ликвора и нарушение циркуляции  и всасывания ликвора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>. уменьшение количества эритроцитов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>. уменьшение продукции ликвора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2A00F9" w:rsidRPr="009C7647">
        <w:rPr>
          <w:rFonts w:ascii="Times New Roman" w:hAnsi="Times New Roman"/>
          <w:sz w:val="24"/>
          <w:szCs w:val="24"/>
        </w:rPr>
        <w:t>. давление на кору головного мозга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>. увеличение количества эритроцитов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203.Наиболее выражены нарушения циркуляции ликвора  при локализации арахноидита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в оптохиазмальной области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>. в цистернах основания мозга и области мостомозжечкового угла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>. в вонвекситальной поверхности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00F9" w:rsidRPr="009C7647">
        <w:rPr>
          <w:rFonts w:ascii="Times New Roman" w:hAnsi="Times New Roman"/>
          <w:sz w:val="24"/>
          <w:szCs w:val="24"/>
        </w:rPr>
        <w:t xml:space="preserve"> в субарахнодальном пространстве спинного мозга</w:t>
      </w:r>
    </w:p>
    <w:p w:rsidR="002A00F9" w:rsidRPr="009C7647" w:rsidRDefault="002A00F9" w:rsidP="00606988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  <w:r w:rsidR="00DB7670" w:rsidRPr="009C7647">
        <w:rPr>
          <w:rFonts w:ascii="Times New Roman" w:hAnsi="Times New Roman"/>
          <w:sz w:val="24"/>
          <w:szCs w:val="24"/>
        </w:rPr>
        <w:t xml:space="preserve">      5</w:t>
      </w:r>
      <w:r w:rsidRPr="009C7647">
        <w:rPr>
          <w:rFonts w:ascii="Times New Roman" w:hAnsi="Times New Roman"/>
          <w:sz w:val="24"/>
          <w:szCs w:val="24"/>
        </w:rPr>
        <w:t>. в обводной цистерне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204.Оптикохиазмальный арахноидит характеризуется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8E46B7" w:rsidRPr="009C7647">
        <w:rPr>
          <w:rFonts w:ascii="Times New Roman" w:hAnsi="Times New Roman"/>
          <w:sz w:val="24"/>
          <w:szCs w:val="24"/>
        </w:rPr>
        <w:t>. повышением</w:t>
      </w:r>
      <w:r w:rsidR="002A00F9" w:rsidRPr="009C7647">
        <w:rPr>
          <w:rFonts w:ascii="Times New Roman" w:hAnsi="Times New Roman"/>
          <w:sz w:val="24"/>
          <w:szCs w:val="24"/>
        </w:rPr>
        <w:t xml:space="preserve"> остроты зрения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DB7670" w:rsidRPr="009C7647">
        <w:rPr>
          <w:rFonts w:ascii="Times New Roman" w:hAnsi="Times New Roman"/>
          <w:sz w:val="24"/>
          <w:szCs w:val="24"/>
        </w:rPr>
        <w:t xml:space="preserve">  2</w:t>
      </w:r>
      <w:r w:rsidRPr="009C7647">
        <w:rPr>
          <w:rFonts w:ascii="Times New Roman" w:hAnsi="Times New Roman"/>
          <w:sz w:val="24"/>
          <w:szCs w:val="24"/>
        </w:rPr>
        <w:t xml:space="preserve">. концентрическим сужением полей зрения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8E46B7" w:rsidRPr="009C7647">
        <w:rPr>
          <w:rFonts w:ascii="Times New Roman" w:hAnsi="Times New Roman"/>
          <w:sz w:val="24"/>
          <w:szCs w:val="24"/>
        </w:rPr>
        <w:t>. увеличением поля</w:t>
      </w:r>
      <w:r w:rsidR="002A00F9" w:rsidRPr="009C7647">
        <w:rPr>
          <w:rFonts w:ascii="Times New Roman" w:hAnsi="Times New Roman"/>
          <w:sz w:val="24"/>
          <w:szCs w:val="24"/>
        </w:rPr>
        <w:t xml:space="preserve"> диска зрительных нервов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DB7670" w:rsidRPr="009C7647">
        <w:rPr>
          <w:rFonts w:ascii="Times New Roman" w:hAnsi="Times New Roman"/>
          <w:sz w:val="24"/>
          <w:szCs w:val="24"/>
        </w:rPr>
        <w:t>4</w:t>
      </w:r>
      <w:r w:rsidR="008E46B7" w:rsidRPr="009C7647">
        <w:rPr>
          <w:rFonts w:ascii="Times New Roman" w:hAnsi="Times New Roman"/>
          <w:sz w:val="24"/>
          <w:szCs w:val="24"/>
        </w:rPr>
        <w:t>. зрительными галлюцинациями</w:t>
      </w:r>
    </w:p>
    <w:p w:rsidR="002A00F9" w:rsidRPr="009C7647" w:rsidRDefault="002A00F9" w:rsidP="00606988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DB7670" w:rsidRPr="009C7647">
        <w:rPr>
          <w:rFonts w:ascii="Times New Roman" w:hAnsi="Times New Roman"/>
          <w:sz w:val="24"/>
          <w:szCs w:val="24"/>
        </w:rPr>
        <w:t xml:space="preserve"> 5</w:t>
      </w:r>
      <w:r w:rsidR="008E46B7" w:rsidRPr="009C7647">
        <w:rPr>
          <w:rFonts w:ascii="Times New Roman" w:hAnsi="Times New Roman"/>
          <w:sz w:val="24"/>
          <w:szCs w:val="24"/>
        </w:rPr>
        <w:t>. мелькание мушек перед глазами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205.Оптикохиазмальный арахноидит может быть ошибочно диагностирован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при </w:t>
      </w:r>
      <w:r w:rsidR="008E46B7" w:rsidRPr="009C7647">
        <w:rPr>
          <w:rFonts w:ascii="Times New Roman" w:hAnsi="Times New Roman"/>
          <w:sz w:val="24"/>
          <w:szCs w:val="24"/>
        </w:rPr>
        <w:t>псевдо</w:t>
      </w:r>
      <w:r w:rsidR="002A00F9" w:rsidRPr="009C7647">
        <w:rPr>
          <w:rFonts w:ascii="Times New Roman" w:hAnsi="Times New Roman"/>
          <w:sz w:val="24"/>
          <w:szCs w:val="24"/>
        </w:rPr>
        <w:t xml:space="preserve">бульбарном неврите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8E46B7" w:rsidRPr="009C7647">
        <w:rPr>
          <w:rFonts w:ascii="Times New Roman" w:hAnsi="Times New Roman"/>
          <w:sz w:val="24"/>
          <w:szCs w:val="24"/>
        </w:rPr>
        <w:t>. при опухолей гипофиза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DB7670" w:rsidRPr="009C7647">
        <w:rPr>
          <w:rFonts w:ascii="Times New Roman" w:hAnsi="Times New Roman"/>
          <w:sz w:val="24"/>
          <w:szCs w:val="24"/>
        </w:rPr>
        <w:t>3</w:t>
      </w:r>
      <w:r w:rsidRPr="009C7647">
        <w:rPr>
          <w:rFonts w:ascii="Times New Roman" w:hAnsi="Times New Roman"/>
          <w:sz w:val="24"/>
          <w:szCs w:val="24"/>
        </w:rPr>
        <w:t xml:space="preserve">. при рассеянном склерозе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00F9" w:rsidRPr="009C7647">
        <w:rPr>
          <w:rFonts w:ascii="Times New Roman" w:hAnsi="Times New Roman"/>
          <w:sz w:val="24"/>
          <w:szCs w:val="24"/>
        </w:rPr>
        <w:t xml:space="preserve"> при наследственной </w:t>
      </w:r>
      <w:r w:rsidR="008E46B7" w:rsidRPr="009C7647">
        <w:rPr>
          <w:rFonts w:ascii="Times New Roman" w:hAnsi="Times New Roman"/>
          <w:sz w:val="24"/>
          <w:szCs w:val="24"/>
        </w:rPr>
        <w:t>заболеваний Фридриха</w:t>
      </w:r>
    </w:p>
    <w:p w:rsidR="002A00F9" w:rsidRPr="009C7647" w:rsidRDefault="002A00F9" w:rsidP="00606988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DB7670" w:rsidRPr="009C7647">
        <w:rPr>
          <w:rFonts w:ascii="Times New Roman" w:hAnsi="Times New Roman"/>
          <w:sz w:val="24"/>
          <w:szCs w:val="24"/>
        </w:rPr>
        <w:t xml:space="preserve">       5</w:t>
      </w:r>
      <w:r w:rsidR="008E46B7" w:rsidRPr="009C7647">
        <w:rPr>
          <w:rFonts w:ascii="Times New Roman" w:hAnsi="Times New Roman"/>
          <w:sz w:val="24"/>
          <w:szCs w:val="24"/>
        </w:rPr>
        <w:t>. при черепно-мозговых травмах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206.Арахноидит мостомозжечкового угла следует дифференцировать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>.</w:t>
      </w:r>
      <w:r w:rsidR="008E46B7" w:rsidRPr="009C7647">
        <w:rPr>
          <w:rFonts w:ascii="Times New Roman" w:hAnsi="Times New Roman"/>
          <w:sz w:val="24"/>
          <w:szCs w:val="24"/>
        </w:rPr>
        <w:t xml:space="preserve"> </w:t>
      </w:r>
      <w:r w:rsidR="002A00F9" w:rsidRPr="009C7647">
        <w:rPr>
          <w:rFonts w:ascii="Times New Roman" w:hAnsi="Times New Roman"/>
          <w:sz w:val="24"/>
          <w:szCs w:val="24"/>
        </w:rPr>
        <w:t xml:space="preserve">от отита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>. от лакунарной кисты  головного мозга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>. от сирингобульбии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2A00F9" w:rsidRPr="009C7647">
        <w:rPr>
          <w:rFonts w:ascii="Times New Roman" w:hAnsi="Times New Roman"/>
          <w:sz w:val="24"/>
          <w:szCs w:val="24"/>
        </w:rPr>
        <w:t xml:space="preserve">. от всего перечисленного </w:t>
      </w:r>
    </w:p>
    <w:p w:rsidR="002A00F9" w:rsidRPr="009C7647" w:rsidRDefault="00DB7670" w:rsidP="00606988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 xml:space="preserve">. от невриномы </w:t>
      </w:r>
      <w:r w:rsidR="002A00F9" w:rsidRPr="009C7647">
        <w:rPr>
          <w:rFonts w:ascii="Times New Roman" w:hAnsi="Times New Roman"/>
          <w:sz w:val="24"/>
          <w:szCs w:val="24"/>
          <w:lang w:val="en-US"/>
        </w:rPr>
        <w:t>VIII</w:t>
      </w:r>
      <w:r w:rsidR="002A00F9" w:rsidRPr="009C7647">
        <w:rPr>
          <w:rFonts w:ascii="Times New Roman" w:hAnsi="Times New Roman"/>
          <w:sz w:val="24"/>
          <w:szCs w:val="24"/>
        </w:rPr>
        <w:t>нерва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207.Патогенез неврологических симптомов острого эпидурита обусловлен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>. воспалительно-токсическим процессом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декомпрессией корешков спинного мозга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 xml:space="preserve">. нарушением кровообращения в оболочках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8E46B7" w:rsidRPr="009C7647">
        <w:rPr>
          <w:rFonts w:ascii="Times New Roman" w:hAnsi="Times New Roman"/>
          <w:sz w:val="24"/>
          <w:szCs w:val="24"/>
        </w:rPr>
        <w:t xml:space="preserve">  </w:t>
      </w:r>
      <w:r w:rsidR="00DB7670" w:rsidRPr="009C7647">
        <w:rPr>
          <w:rFonts w:ascii="Times New Roman" w:hAnsi="Times New Roman"/>
          <w:sz w:val="24"/>
          <w:szCs w:val="24"/>
        </w:rPr>
        <w:t>4</w:t>
      </w:r>
      <w:r w:rsidR="008E46B7" w:rsidRPr="009C7647">
        <w:rPr>
          <w:rFonts w:ascii="Times New Roman" w:hAnsi="Times New Roman"/>
          <w:sz w:val="24"/>
          <w:szCs w:val="24"/>
        </w:rPr>
        <w:t>. нарушением трофики белого вещества</w:t>
      </w:r>
    </w:p>
    <w:p w:rsidR="002A00F9" w:rsidRPr="009C7647" w:rsidRDefault="00DB7670" w:rsidP="00606988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8E46B7" w:rsidRPr="009C7647">
        <w:rPr>
          <w:rFonts w:ascii="Times New Roman" w:hAnsi="Times New Roman"/>
          <w:sz w:val="24"/>
          <w:szCs w:val="24"/>
        </w:rPr>
        <w:t>. нарушением обмена глюкозы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208.Неврологические симптомы острого спинального эпидурита представлены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миофасциальнымиболями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синдромом компрессии спинного мозга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 xml:space="preserve">. утратой сознания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00F9" w:rsidRPr="009C7647">
        <w:rPr>
          <w:rFonts w:ascii="Times New Roman" w:hAnsi="Times New Roman"/>
          <w:sz w:val="24"/>
          <w:szCs w:val="24"/>
        </w:rPr>
        <w:t xml:space="preserve"> судорожным синдромом</w:t>
      </w:r>
    </w:p>
    <w:p w:rsidR="002A00F9" w:rsidRPr="009C7647" w:rsidRDefault="002A00F9" w:rsidP="00606988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DB7670" w:rsidRPr="009C7647">
        <w:rPr>
          <w:rFonts w:ascii="Times New Roman" w:hAnsi="Times New Roman"/>
          <w:sz w:val="24"/>
          <w:szCs w:val="24"/>
        </w:rPr>
        <w:t xml:space="preserve">       5</w:t>
      </w:r>
      <w:r w:rsidR="008E46B7" w:rsidRPr="009C7647">
        <w:rPr>
          <w:rFonts w:ascii="Times New Roman" w:hAnsi="Times New Roman"/>
          <w:sz w:val="24"/>
          <w:szCs w:val="24"/>
        </w:rPr>
        <w:t>. расстройством мочеспускание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209.Ранней диагностике поражения нервной системы при СПИДе  способствует выявление в цереброспинальной жидкости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нарастания ВИЧ-антител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>. высокого лимфоцитарного плеоцитоза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>. повышения содержания иммуноглобулина М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00F9" w:rsidRPr="009C7647">
        <w:rPr>
          <w:rFonts w:ascii="Times New Roman" w:hAnsi="Times New Roman"/>
          <w:sz w:val="24"/>
          <w:szCs w:val="24"/>
        </w:rPr>
        <w:t xml:space="preserve"> белково-клеточной диссоциации</w:t>
      </w:r>
    </w:p>
    <w:p w:rsidR="002A00F9" w:rsidRPr="009C7647" w:rsidRDefault="00DB7670" w:rsidP="00606988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8E46B7" w:rsidRPr="009C7647">
        <w:rPr>
          <w:rFonts w:ascii="Times New Roman" w:hAnsi="Times New Roman"/>
          <w:sz w:val="24"/>
          <w:szCs w:val="24"/>
        </w:rPr>
        <w:t>. клеточно-белковой диссоциации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210.Частыми возбудителями СПИД-ассоциированных инфекций  нервной системы являются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микобактерии туберкулеза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аденовирусы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>. кандиды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00F9" w:rsidRPr="009C7647">
        <w:rPr>
          <w:rFonts w:ascii="Times New Roman" w:hAnsi="Times New Roman"/>
          <w:sz w:val="24"/>
          <w:szCs w:val="24"/>
        </w:rPr>
        <w:t xml:space="preserve"> листерии </w:t>
      </w:r>
    </w:p>
    <w:p w:rsidR="002A00F9" w:rsidRPr="009C7647" w:rsidRDefault="00DB7670" w:rsidP="00606988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 xml:space="preserve">. вирусы простого герпеса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211.Поражение нервной системы ВИЧ-инфекцией проявляется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DB7670" w:rsidRPr="009C7647">
        <w:rPr>
          <w:rFonts w:ascii="Times New Roman" w:hAnsi="Times New Roman"/>
          <w:sz w:val="24"/>
          <w:szCs w:val="24"/>
        </w:rPr>
        <w:t>1</w:t>
      </w:r>
      <w:r w:rsidRPr="009C7647">
        <w:rPr>
          <w:rFonts w:ascii="Times New Roman" w:hAnsi="Times New Roman"/>
          <w:sz w:val="24"/>
          <w:szCs w:val="24"/>
        </w:rPr>
        <w:t xml:space="preserve">. энцефалопатией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острым рецидивирующим </w:t>
      </w:r>
      <w:r w:rsidR="008E46B7" w:rsidRPr="009C7647">
        <w:rPr>
          <w:rFonts w:ascii="Times New Roman" w:hAnsi="Times New Roman"/>
          <w:sz w:val="24"/>
          <w:szCs w:val="24"/>
        </w:rPr>
        <w:t>арахнойдитом</w:t>
      </w:r>
      <w:r w:rsidR="002A00F9" w:rsidRPr="009C7647">
        <w:rPr>
          <w:rFonts w:ascii="Times New Roman" w:hAnsi="Times New Roman"/>
          <w:sz w:val="24"/>
          <w:szCs w:val="24"/>
        </w:rPr>
        <w:t xml:space="preserve">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8E46B7" w:rsidRPr="009C7647">
        <w:rPr>
          <w:rFonts w:ascii="Times New Roman" w:hAnsi="Times New Roman"/>
          <w:sz w:val="24"/>
          <w:szCs w:val="24"/>
        </w:rPr>
        <w:t>. полинейро</w:t>
      </w:r>
      <w:r w:rsidR="002A00F9" w:rsidRPr="009C7647">
        <w:rPr>
          <w:rFonts w:ascii="Times New Roman" w:hAnsi="Times New Roman"/>
          <w:sz w:val="24"/>
          <w:szCs w:val="24"/>
        </w:rPr>
        <w:t>патией</w:t>
      </w:r>
    </w:p>
    <w:p w:rsidR="002A00F9" w:rsidRPr="009C7647" w:rsidRDefault="008E46B7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DB7670" w:rsidRPr="009C7647">
        <w:rPr>
          <w:rFonts w:ascii="Times New Roman" w:hAnsi="Times New Roman"/>
          <w:sz w:val="24"/>
          <w:szCs w:val="24"/>
        </w:rPr>
        <w:t>4.</w:t>
      </w:r>
      <w:r w:rsidRPr="009C7647">
        <w:rPr>
          <w:rFonts w:ascii="Times New Roman" w:hAnsi="Times New Roman"/>
          <w:sz w:val="24"/>
          <w:szCs w:val="24"/>
        </w:rPr>
        <w:t xml:space="preserve"> паркинсонизм</w:t>
      </w:r>
      <w:r w:rsidR="002A00F9" w:rsidRPr="009C7647">
        <w:rPr>
          <w:rFonts w:ascii="Times New Roman" w:hAnsi="Times New Roman"/>
          <w:sz w:val="24"/>
          <w:szCs w:val="24"/>
        </w:rPr>
        <w:t xml:space="preserve"> </w:t>
      </w:r>
    </w:p>
    <w:p w:rsidR="002A00F9" w:rsidRPr="009C7647" w:rsidRDefault="002A00F9" w:rsidP="00606988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  </w:t>
      </w:r>
      <w:r w:rsidR="00DB7670" w:rsidRPr="009C7647">
        <w:rPr>
          <w:rFonts w:ascii="Times New Roman" w:hAnsi="Times New Roman"/>
          <w:sz w:val="24"/>
          <w:szCs w:val="24"/>
        </w:rPr>
        <w:t xml:space="preserve">     5</w:t>
      </w:r>
      <w:r w:rsidR="008E46B7" w:rsidRPr="009C7647">
        <w:rPr>
          <w:rFonts w:ascii="Times New Roman" w:hAnsi="Times New Roman"/>
          <w:sz w:val="24"/>
          <w:szCs w:val="24"/>
        </w:rPr>
        <w:t>. общеинфекционным синдромом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212.СПИД передается всеми следующими путями, кроме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полового (гетеро- и гомосексуализм)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воздушно-капельного 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>. парентеральных инъекций и инфузий</w:t>
      </w:r>
    </w:p>
    <w:p w:rsidR="002A00F9" w:rsidRPr="009C7647" w:rsidRDefault="00DB7670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2A00F9" w:rsidRPr="009C7647">
        <w:rPr>
          <w:rFonts w:ascii="Times New Roman" w:hAnsi="Times New Roman"/>
          <w:sz w:val="24"/>
          <w:szCs w:val="24"/>
        </w:rPr>
        <w:t xml:space="preserve">. трансплантации органов и тканей </w:t>
      </w:r>
    </w:p>
    <w:p w:rsidR="002A00F9" w:rsidRPr="009C7647" w:rsidRDefault="00DB7670" w:rsidP="00606988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 xml:space="preserve">. от матери к плоду (внутриутробно)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213.Вирус иммунодефицита человека (ВИЧ)  обладает всеми следующими качествами, кроме </w:t>
      </w:r>
    </w:p>
    <w:p w:rsidR="002A00F9" w:rsidRPr="009C7647" w:rsidRDefault="009D0566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большой устойчивости к термическим воздействиям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  <w:r w:rsidR="009D0566" w:rsidRPr="009C7647">
        <w:rPr>
          <w:rFonts w:ascii="Times New Roman" w:hAnsi="Times New Roman"/>
          <w:sz w:val="24"/>
          <w:szCs w:val="24"/>
        </w:rPr>
        <w:t xml:space="preserve">      2</w:t>
      </w:r>
      <w:r w:rsidRPr="009C7647">
        <w:rPr>
          <w:rFonts w:ascii="Times New Roman" w:hAnsi="Times New Roman"/>
          <w:sz w:val="24"/>
          <w:szCs w:val="24"/>
        </w:rPr>
        <w:t xml:space="preserve">. способности персистировать в организме </w:t>
      </w:r>
    </w:p>
    <w:p w:rsidR="002A00F9" w:rsidRPr="009C7647" w:rsidRDefault="009D0566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 xml:space="preserve">. выраженного тропизма к макрофагам и лимфоцитам </w:t>
      </w:r>
    </w:p>
    <w:p w:rsidR="002A00F9" w:rsidRPr="009C7647" w:rsidRDefault="009D0566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2A00F9" w:rsidRPr="009C7647">
        <w:rPr>
          <w:rFonts w:ascii="Times New Roman" w:hAnsi="Times New Roman"/>
          <w:sz w:val="24"/>
          <w:szCs w:val="24"/>
        </w:rPr>
        <w:t xml:space="preserve">. значительного тропизма к клеткам мозга </w:t>
      </w:r>
    </w:p>
    <w:p w:rsidR="002A00F9" w:rsidRPr="009C7647" w:rsidRDefault="009D0566" w:rsidP="00606988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 xml:space="preserve">. длительного инкубационного периода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214.Для клинической картины спинной сухотки  характерно все перечисленное, кроме </w:t>
      </w:r>
    </w:p>
    <w:p w:rsidR="002A00F9" w:rsidRPr="009C7647" w:rsidRDefault="009D0566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болевого синдрома </w:t>
      </w:r>
    </w:p>
    <w:p w:rsidR="002A00F9" w:rsidRPr="009C7647" w:rsidRDefault="009D0566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сенситивной атаксии </w:t>
      </w:r>
    </w:p>
    <w:p w:rsidR="002A00F9" w:rsidRPr="009C7647" w:rsidRDefault="009D0566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 xml:space="preserve">. патологических стопных знаков </w:t>
      </w:r>
    </w:p>
    <w:p w:rsidR="002A00F9" w:rsidRPr="009C7647" w:rsidRDefault="009D0566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2A00F9" w:rsidRPr="009C7647">
        <w:rPr>
          <w:rFonts w:ascii="Times New Roman" w:hAnsi="Times New Roman"/>
          <w:sz w:val="24"/>
          <w:szCs w:val="24"/>
        </w:rPr>
        <w:t xml:space="preserve">. снижения сухожильных рефлексов </w:t>
      </w:r>
    </w:p>
    <w:p w:rsidR="002A00F9" w:rsidRPr="009C7647" w:rsidRDefault="009D0566" w:rsidP="00606988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2A00F9" w:rsidRPr="009C7647">
        <w:rPr>
          <w:rFonts w:ascii="Times New Roman" w:hAnsi="Times New Roman"/>
          <w:sz w:val="24"/>
          <w:szCs w:val="24"/>
        </w:rPr>
        <w:t>. гипотони мышц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215.Термином "табетические кризы" у больных спинной сухоткой обозначают </w:t>
      </w:r>
    </w:p>
    <w:p w:rsidR="002A00F9" w:rsidRPr="009C7647" w:rsidRDefault="009D0566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пароксизмы тахикардии </w:t>
      </w:r>
    </w:p>
    <w:p w:rsidR="002A00F9" w:rsidRPr="009C7647" w:rsidRDefault="009D0566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колебания артериального давления </w:t>
      </w:r>
    </w:p>
    <w:p w:rsidR="002A00F9" w:rsidRPr="009C7647" w:rsidRDefault="009D0566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 xml:space="preserve">. пароксизмы болей рвущего характера </w:t>
      </w:r>
    </w:p>
    <w:p w:rsidR="002A00F9" w:rsidRPr="009C7647" w:rsidRDefault="009D0566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2A00F9" w:rsidRPr="009C7647">
        <w:rPr>
          <w:rFonts w:ascii="Times New Roman" w:hAnsi="Times New Roman"/>
          <w:sz w:val="24"/>
          <w:szCs w:val="24"/>
        </w:rPr>
        <w:t xml:space="preserve">. эпизоды профузной потливости и общей слабости </w:t>
      </w:r>
    </w:p>
    <w:p w:rsidR="002A00F9" w:rsidRPr="009C7647" w:rsidRDefault="009D0566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8E46B7" w:rsidRPr="009C7647">
        <w:rPr>
          <w:rFonts w:ascii="Times New Roman" w:hAnsi="Times New Roman"/>
          <w:sz w:val="24"/>
          <w:szCs w:val="24"/>
        </w:rPr>
        <w:t>. судорожным синдромом</w:t>
      </w:r>
      <w:r w:rsidR="002A00F9" w:rsidRPr="009C7647">
        <w:rPr>
          <w:rFonts w:ascii="Times New Roman" w:hAnsi="Times New Roman"/>
          <w:sz w:val="24"/>
          <w:szCs w:val="24"/>
        </w:rPr>
        <w:t xml:space="preserve">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216.Общесоматические проявления СПИДа включают </w:t>
      </w:r>
    </w:p>
    <w:p w:rsidR="002A00F9" w:rsidRPr="009C7647" w:rsidRDefault="009D0566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снижение температуры тела </w:t>
      </w:r>
    </w:p>
    <w:p w:rsidR="002A00F9" w:rsidRPr="009C7647" w:rsidRDefault="009D0566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 xml:space="preserve">. явления холецистита </w:t>
      </w:r>
    </w:p>
    <w:p w:rsidR="002A00F9" w:rsidRPr="009C7647" w:rsidRDefault="009D0566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>. генерализованную лимфоаденопатию</w:t>
      </w:r>
    </w:p>
    <w:p w:rsidR="002A00F9" w:rsidRPr="009C7647" w:rsidRDefault="009D0566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2A00F9" w:rsidRPr="009C7647">
        <w:rPr>
          <w:rFonts w:ascii="Times New Roman" w:hAnsi="Times New Roman"/>
          <w:sz w:val="24"/>
          <w:szCs w:val="24"/>
        </w:rPr>
        <w:t>. тахикардию</w:t>
      </w:r>
    </w:p>
    <w:p w:rsidR="002A00F9" w:rsidRPr="009C7647" w:rsidRDefault="009D0566" w:rsidP="00606988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8E46B7" w:rsidRPr="009C7647">
        <w:rPr>
          <w:rFonts w:ascii="Times New Roman" w:hAnsi="Times New Roman"/>
          <w:sz w:val="24"/>
          <w:szCs w:val="24"/>
        </w:rPr>
        <w:t xml:space="preserve">. </w:t>
      </w:r>
      <w:r w:rsidR="00C32A4B" w:rsidRPr="009C7647">
        <w:rPr>
          <w:rFonts w:ascii="Times New Roman" w:hAnsi="Times New Roman"/>
          <w:sz w:val="24"/>
          <w:szCs w:val="24"/>
        </w:rPr>
        <w:t>тахипноэ</w:t>
      </w:r>
      <w:r w:rsidR="002A00F9" w:rsidRPr="009C7647">
        <w:rPr>
          <w:rFonts w:ascii="Times New Roman" w:hAnsi="Times New Roman"/>
          <w:sz w:val="24"/>
          <w:szCs w:val="24"/>
        </w:rPr>
        <w:t xml:space="preserve">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217.Характерными нарушениями иммунной системы при СПИДе,  выявляемыми лабораторным путем, являются </w:t>
      </w:r>
    </w:p>
    <w:p w:rsidR="002A00F9" w:rsidRPr="009C7647" w:rsidRDefault="009D0566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2A00F9" w:rsidRPr="009C7647">
        <w:rPr>
          <w:rFonts w:ascii="Times New Roman" w:hAnsi="Times New Roman"/>
          <w:sz w:val="24"/>
          <w:szCs w:val="24"/>
        </w:rPr>
        <w:t xml:space="preserve">. увелечение количества Т-хелперов </w:t>
      </w:r>
    </w:p>
    <w:p w:rsidR="002A00F9" w:rsidRPr="009C7647" w:rsidRDefault="009D0566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2A00F9" w:rsidRPr="009C7647">
        <w:rPr>
          <w:rFonts w:ascii="Times New Roman" w:hAnsi="Times New Roman"/>
          <w:sz w:val="24"/>
          <w:szCs w:val="24"/>
        </w:rPr>
        <w:t>. снижение соотношения Т-хелперов/Т-супрессоров</w:t>
      </w:r>
    </w:p>
    <w:p w:rsidR="002A00F9" w:rsidRPr="009C7647" w:rsidRDefault="009D0566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2A00F9" w:rsidRPr="009C7647">
        <w:rPr>
          <w:rFonts w:ascii="Times New Roman" w:hAnsi="Times New Roman"/>
          <w:sz w:val="24"/>
          <w:szCs w:val="24"/>
        </w:rPr>
        <w:t xml:space="preserve">. снижение В-лимфоцитов </w:t>
      </w:r>
    </w:p>
    <w:p w:rsidR="002A00F9" w:rsidRPr="009C7647" w:rsidRDefault="009D0566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00F9" w:rsidRPr="009C7647">
        <w:rPr>
          <w:rFonts w:ascii="Times New Roman" w:hAnsi="Times New Roman"/>
          <w:sz w:val="24"/>
          <w:szCs w:val="24"/>
        </w:rPr>
        <w:t xml:space="preserve"> увелечение  В-лимфоцитов</w:t>
      </w:r>
    </w:p>
    <w:p w:rsidR="002A00F9" w:rsidRPr="009C7647" w:rsidRDefault="009D0566" w:rsidP="00606988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C32A4B" w:rsidRPr="009C7647">
        <w:rPr>
          <w:rFonts w:ascii="Times New Roman" w:hAnsi="Times New Roman"/>
          <w:sz w:val="24"/>
          <w:szCs w:val="24"/>
        </w:rPr>
        <w:t>. снижение количество нейтрофилов</w:t>
      </w:r>
      <w:r w:rsidR="002A00F9" w:rsidRPr="009C7647">
        <w:rPr>
          <w:rFonts w:ascii="Times New Roman" w:hAnsi="Times New Roman"/>
          <w:sz w:val="24"/>
          <w:szCs w:val="24"/>
        </w:rPr>
        <w:t xml:space="preserve"> </w:t>
      </w:r>
    </w:p>
    <w:p w:rsidR="002A00F9" w:rsidRPr="009C7647" w:rsidRDefault="002A00F9" w:rsidP="002A00F9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218. Наиболее частые возбудители серозного менингита у детей в летне-осенний период:</w:t>
      </w:r>
    </w:p>
    <w:p w:rsidR="002A00F9" w:rsidRPr="009C7647" w:rsidRDefault="009D0566" w:rsidP="002A00F9">
      <w:pPr>
        <w:ind w:left="113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2A00F9" w:rsidRPr="009C7647">
        <w:rPr>
          <w:rFonts w:ascii="Times New Roman" w:hAnsi="Times New Roman"/>
          <w:sz w:val="24"/>
          <w:szCs w:val="24"/>
        </w:rPr>
        <w:t>. вирусы Коксаки</w:t>
      </w:r>
    </w:p>
    <w:p w:rsidR="002A00F9" w:rsidRPr="009C7647" w:rsidRDefault="009D0566" w:rsidP="002A00F9">
      <w:pPr>
        <w:ind w:left="113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2A00F9" w:rsidRPr="009C7647">
        <w:rPr>
          <w:rFonts w:ascii="Times New Roman" w:hAnsi="Times New Roman"/>
          <w:sz w:val="24"/>
          <w:szCs w:val="24"/>
        </w:rPr>
        <w:t>. вирусы полиомиелита</w:t>
      </w:r>
    </w:p>
    <w:p w:rsidR="002A00F9" w:rsidRPr="009C7647" w:rsidRDefault="009D0566" w:rsidP="002A00F9">
      <w:pPr>
        <w:ind w:left="113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2A00F9" w:rsidRPr="009C7647">
        <w:rPr>
          <w:rFonts w:ascii="Times New Roman" w:hAnsi="Times New Roman"/>
          <w:sz w:val="24"/>
          <w:szCs w:val="24"/>
        </w:rPr>
        <w:t>. микобактерии туберкулеза</w:t>
      </w:r>
    </w:p>
    <w:p w:rsidR="002A00F9" w:rsidRPr="009C7647" w:rsidRDefault="009D0566" w:rsidP="002A00F9">
      <w:pPr>
        <w:ind w:left="113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2A00F9" w:rsidRPr="009C7647">
        <w:rPr>
          <w:rFonts w:ascii="Times New Roman" w:hAnsi="Times New Roman"/>
          <w:sz w:val="24"/>
          <w:szCs w:val="24"/>
        </w:rPr>
        <w:t>. вирус паротита</w:t>
      </w:r>
    </w:p>
    <w:p w:rsidR="002A00F9" w:rsidRPr="009C7647" w:rsidRDefault="009D0566" w:rsidP="00606988">
      <w:pPr>
        <w:ind w:left="1134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2A00F9" w:rsidRPr="009C7647">
        <w:rPr>
          <w:rFonts w:ascii="Times New Roman" w:hAnsi="Times New Roman"/>
          <w:sz w:val="24"/>
          <w:szCs w:val="24"/>
        </w:rPr>
        <w:t>. вирус кори</w:t>
      </w:r>
    </w:p>
    <w:p w:rsidR="002A00F9" w:rsidRPr="009C7647" w:rsidRDefault="002A00F9" w:rsidP="002A00F9">
      <w:pPr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219. Наиболее часто встречаемой врожденной инфекцией у детей является:</w:t>
      </w:r>
    </w:p>
    <w:p w:rsidR="002A00F9" w:rsidRPr="009C7647" w:rsidRDefault="009D0566" w:rsidP="002A00F9">
      <w:pPr>
        <w:ind w:left="113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2A00F9" w:rsidRPr="009C7647">
        <w:rPr>
          <w:rFonts w:ascii="Times New Roman" w:hAnsi="Times New Roman"/>
          <w:sz w:val="24"/>
          <w:szCs w:val="24"/>
        </w:rPr>
        <w:t>. ВИЧ-инфекция</w:t>
      </w:r>
    </w:p>
    <w:p w:rsidR="002A00F9" w:rsidRPr="009C7647" w:rsidRDefault="009D0566" w:rsidP="002A00F9">
      <w:pPr>
        <w:ind w:left="113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2A00F9" w:rsidRPr="009C7647">
        <w:rPr>
          <w:rFonts w:ascii="Times New Roman" w:hAnsi="Times New Roman"/>
          <w:sz w:val="24"/>
          <w:szCs w:val="24"/>
        </w:rPr>
        <w:t>. токсоплазмоз</w:t>
      </w:r>
    </w:p>
    <w:p w:rsidR="002A00F9" w:rsidRPr="009C7647" w:rsidRDefault="009D0566" w:rsidP="002A00F9">
      <w:pPr>
        <w:ind w:left="113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2A00F9" w:rsidRPr="009C7647">
        <w:rPr>
          <w:rFonts w:ascii="Times New Roman" w:hAnsi="Times New Roman"/>
          <w:sz w:val="24"/>
          <w:szCs w:val="24"/>
        </w:rPr>
        <w:t>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2A00F9" w:rsidRPr="009C7647">
        <w:rPr>
          <w:rFonts w:ascii="Times New Roman" w:hAnsi="Times New Roman"/>
          <w:sz w:val="24"/>
          <w:szCs w:val="24"/>
        </w:rPr>
        <w:t>цитомегаловирусная инфекция</w:t>
      </w:r>
    </w:p>
    <w:p w:rsidR="002A00F9" w:rsidRPr="009C7647" w:rsidRDefault="009D0566" w:rsidP="002A00F9">
      <w:pPr>
        <w:ind w:left="113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2A00F9" w:rsidRPr="009C7647">
        <w:rPr>
          <w:rFonts w:ascii="Times New Roman" w:hAnsi="Times New Roman"/>
          <w:sz w:val="24"/>
          <w:szCs w:val="24"/>
        </w:rPr>
        <w:t>. краснуха</w:t>
      </w:r>
    </w:p>
    <w:p w:rsidR="002A00F9" w:rsidRPr="009C7647" w:rsidRDefault="009D0566" w:rsidP="00606988">
      <w:pPr>
        <w:ind w:left="1134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2A00F9" w:rsidRPr="009C7647">
        <w:rPr>
          <w:rFonts w:ascii="Times New Roman" w:hAnsi="Times New Roman"/>
          <w:sz w:val="24"/>
          <w:szCs w:val="24"/>
        </w:rPr>
        <w:t>. сифилис</w:t>
      </w:r>
    </w:p>
    <w:p w:rsidR="002A00F9" w:rsidRPr="009C7647" w:rsidRDefault="002A00F9" w:rsidP="002A00F9">
      <w:pPr>
        <w:rPr>
          <w:rFonts w:ascii="Times New Roman" w:hAnsi="Times New Roman"/>
          <w:sz w:val="24"/>
          <w:szCs w:val="24"/>
        </w:rPr>
      </w:pPr>
    </w:p>
    <w:p w:rsidR="002A00F9" w:rsidRPr="009C7647" w:rsidRDefault="002A00F9" w:rsidP="002A00F9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220. Контактные абсцессы отогенного происхождения у детей обычно локализуются:</w:t>
      </w:r>
    </w:p>
    <w:p w:rsidR="002A00F9" w:rsidRPr="009C7647" w:rsidRDefault="009D0566" w:rsidP="002A00F9">
      <w:pPr>
        <w:ind w:left="993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2A00F9" w:rsidRPr="009C7647">
        <w:rPr>
          <w:rFonts w:ascii="Times New Roman" w:hAnsi="Times New Roman"/>
          <w:sz w:val="24"/>
          <w:szCs w:val="24"/>
        </w:rPr>
        <w:t>. в стволе мозга</w:t>
      </w:r>
    </w:p>
    <w:p w:rsidR="002A00F9" w:rsidRPr="009C7647" w:rsidRDefault="009D0566" w:rsidP="002A00F9">
      <w:pPr>
        <w:ind w:left="993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2A00F9" w:rsidRPr="009C7647">
        <w:rPr>
          <w:rFonts w:ascii="Times New Roman" w:hAnsi="Times New Roman"/>
          <w:sz w:val="24"/>
          <w:szCs w:val="24"/>
        </w:rPr>
        <w:t>. в затылочной доле</w:t>
      </w:r>
    </w:p>
    <w:p w:rsidR="002A00F9" w:rsidRPr="009C7647" w:rsidRDefault="009D0566" w:rsidP="002A00F9">
      <w:pPr>
        <w:ind w:left="993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>3</w:t>
      </w:r>
      <w:r w:rsidR="002A00F9" w:rsidRPr="009C7647">
        <w:rPr>
          <w:rFonts w:ascii="Times New Roman" w:hAnsi="Times New Roman"/>
          <w:sz w:val="24"/>
          <w:szCs w:val="24"/>
        </w:rPr>
        <w:t>. в лобной доле</w:t>
      </w:r>
    </w:p>
    <w:p w:rsidR="002A00F9" w:rsidRPr="009C7647" w:rsidRDefault="009D0566" w:rsidP="002A00F9">
      <w:pPr>
        <w:ind w:left="993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2A00F9" w:rsidRPr="009C7647">
        <w:rPr>
          <w:rFonts w:ascii="Times New Roman" w:hAnsi="Times New Roman"/>
          <w:sz w:val="24"/>
          <w:szCs w:val="24"/>
        </w:rPr>
        <w:t>. в височной доле</w:t>
      </w:r>
    </w:p>
    <w:p w:rsidR="002A00F9" w:rsidRPr="009C7647" w:rsidRDefault="009D0566" w:rsidP="002A00F9">
      <w:pPr>
        <w:ind w:left="993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2A00F9" w:rsidRPr="009C7647">
        <w:rPr>
          <w:rFonts w:ascii="Times New Roman" w:hAnsi="Times New Roman"/>
          <w:sz w:val="24"/>
          <w:szCs w:val="24"/>
        </w:rPr>
        <w:t>. в скорлупе</w:t>
      </w:r>
    </w:p>
    <w:p w:rsidR="00655F52" w:rsidRPr="009C7647" w:rsidRDefault="00655F52" w:rsidP="00606988">
      <w:pPr>
        <w:rPr>
          <w:rFonts w:ascii="Times New Roman" w:hAnsi="Times New Roman"/>
          <w:sz w:val="24"/>
          <w:szCs w:val="24"/>
          <w:lang w:val="en-US"/>
        </w:rPr>
      </w:pPr>
    </w:p>
    <w:p w:rsidR="002A00F9" w:rsidRPr="009C7647" w:rsidRDefault="002A00F9" w:rsidP="002A00F9">
      <w:pPr>
        <w:rPr>
          <w:rFonts w:ascii="Times New Roman" w:hAnsi="Times New Roman"/>
          <w:sz w:val="24"/>
          <w:szCs w:val="24"/>
        </w:rPr>
      </w:pPr>
    </w:p>
    <w:p w:rsidR="00655F52" w:rsidRPr="009C7647" w:rsidRDefault="00655F52" w:rsidP="00655F52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Раздел V</w:t>
      </w:r>
      <w:r w:rsidRPr="009C7647">
        <w:rPr>
          <w:rFonts w:ascii="Times New Roman" w:hAnsi="Times New Roman"/>
          <w:sz w:val="24"/>
          <w:szCs w:val="24"/>
          <w:lang w:val="en-US"/>
        </w:rPr>
        <w:t>I</w:t>
      </w:r>
      <w:r w:rsidRPr="009C7647">
        <w:rPr>
          <w:rFonts w:ascii="Times New Roman" w:hAnsi="Times New Roman"/>
          <w:sz w:val="24"/>
          <w:szCs w:val="24"/>
        </w:rPr>
        <w:t>. Заболевания вегетативной нервной системы и нейроэндокринные расстройства</w:t>
      </w:r>
    </w:p>
    <w:p w:rsidR="007466AA" w:rsidRPr="009C7647" w:rsidRDefault="007466AA" w:rsidP="00655F52">
      <w:pPr>
        <w:rPr>
          <w:rFonts w:ascii="Times New Roman" w:hAnsi="Times New Roman"/>
          <w:sz w:val="24"/>
          <w:szCs w:val="24"/>
        </w:rPr>
      </w:pPr>
    </w:p>
    <w:p w:rsidR="007466AA" w:rsidRPr="009C7647" w:rsidRDefault="007466AA" w:rsidP="00655F52">
      <w:pPr>
        <w:rPr>
          <w:rFonts w:ascii="Times New Roman" w:hAnsi="Times New Roman"/>
          <w:sz w:val="24"/>
          <w:szCs w:val="24"/>
        </w:rPr>
      </w:pPr>
    </w:p>
    <w:p w:rsidR="007466AA" w:rsidRPr="009C7647" w:rsidRDefault="00330098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221</w:t>
      </w:r>
      <w:r w:rsidR="007466AA" w:rsidRPr="009C7647">
        <w:rPr>
          <w:rFonts w:ascii="Times New Roman" w:hAnsi="Times New Roman"/>
          <w:sz w:val="24"/>
          <w:szCs w:val="24"/>
        </w:rPr>
        <w:t xml:space="preserve">.Наиболее частой причиной ортостатической гипотензии является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1.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передозировка гипотензивных препаратов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диабетическая полиневропатия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</w:t>
      </w:r>
      <w:r w:rsidR="009D0566" w:rsidRPr="009C7647">
        <w:rPr>
          <w:rFonts w:ascii="Times New Roman" w:hAnsi="Times New Roman"/>
          <w:sz w:val="24"/>
          <w:szCs w:val="24"/>
        </w:rPr>
        <w:t xml:space="preserve">    3.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идиопатическая ортостатическая гипотензия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заболевания сердца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заболевания крови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330098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222</w:t>
      </w:r>
      <w:r w:rsidR="007466AA" w:rsidRPr="009C7647">
        <w:rPr>
          <w:rFonts w:ascii="Times New Roman" w:hAnsi="Times New Roman"/>
          <w:sz w:val="24"/>
          <w:szCs w:val="24"/>
        </w:rPr>
        <w:t xml:space="preserve">.Поражение вегетативных волокон  характерно для следующего варианта периферической нейропатии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миелинопатии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нейронопатии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3.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аксонопатии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Валлеровского перерождения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C32A4B" w:rsidRPr="009C7647">
        <w:rPr>
          <w:rFonts w:ascii="Times New Roman" w:hAnsi="Times New Roman"/>
          <w:sz w:val="24"/>
          <w:szCs w:val="24"/>
        </w:rPr>
        <w:t xml:space="preserve"> токсическая полинейропатия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7466AA" w:rsidP="00C32A4B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</w:p>
    <w:p w:rsidR="007466AA" w:rsidRPr="009C7647" w:rsidRDefault="00330098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223</w:t>
      </w:r>
      <w:r w:rsidR="007466AA" w:rsidRPr="009C7647">
        <w:rPr>
          <w:rFonts w:ascii="Times New Roman" w:hAnsi="Times New Roman"/>
          <w:sz w:val="24"/>
          <w:szCs w:val="24"/>
        </w:rPr>
        <w:t xml:space="preserve">.Феномен денервационной гиперчувствительности  характерен для поражения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преганглионарных симпатических нейронов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9D0566" w:rsidRPr="009C7647">
        <w:rPr>
          <w:rFonts w:ascii="Times New Roman" w:hAnsi="Times New Roman"/>
          <w:sz w:val="24"/>
          <w:szCs w:val="24"/>
        </w:rPr>
        <w:t>2.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постганглионарных </w:t>
      </w:r>
      <w:r w:rsidR="00C32A4B" w:rsidRPr="009C7647">
        <w:rPr>
          <w:rFonts w:ascii="Times New Roman" w:hAnsi="Times New Roman"/>
          <w:sz w:val="24"/>
          <w:szCs w:val="24"/>
        </w:rPr>
        <w:t xml:space="preserve">пара- и </w:t>
      </w:r>
      <w:r w:rsidRPr="009C7647">
        <w:rPr>
          <w:rFonts w:ascii="Times New Roman" w:hAnsi="Times New Roman"/>
          <w:sz w:val="24"/>
          <w:szCs w:val="24"/>
        </w:rPr>
        <w:t xml:space="preserve">симпатических нейронов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преганглионарных парасимпатических нейронов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постганглионарных парасимпатических нейронов </w:t>
      </w:r>
    </w:p>
    <w:p w:rsidR="007466AA" w:rsidRPr="009C7647" w:rsidRDefault="009D0566" w:rsidP="00C32A4B">
      <w:pPr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  <w:r w:rsidR="00C32A4B" w:rsidRPr="009C7647">
        <w:rPr>
          <w:rFonts w:ascii="Times New Roman" w:hAnsi="Times New Roman"/>
          <w:sz w:val="24"/>
          <w:szCs w:val="24"/>
        </w:rPr>
        <w:t>блуждающего нерва</w:t>
      </w:r>
    </w:p>
    <w:p w:rsidR="00606988" w:rsidRPr="009C7647" w:rsidRDefault="00606988" w:rsidP="00C32A4B">
      <w:pPr>
        <w:rPr>
          <w:rFonts w:ascii="Times New Roman" w:hAnsi="Times New Roman"/>
          <w:sz w:val="24"/>
          <w:szCs w:val="24"/>
          <w:lang w:val="en-US"/>
        </w:rPr>
      </w:pPr>
    </w:p>
    <w:p w:rsidR="007466AA" w:rsidRPr="009C7647" w:rsidRDefault="00330098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224</w:t>
      </w:r>
      <w:r w:rsidR="007466AA" w:rsidRPr="009C7647">
        <w:rPr>
          <w:rFonts w:ascii="Times New Roman" w:hAnsi="Times New Roman"/>
          <w:sz w:val="24"/>
          <w:szCs w:val="24"/>
        </w:rPr>
        <w:t xml:space="preserve">.Для выявления феномена гиперчувствительности при денервации зрачка  следует закапать в глаз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1% раствор адреналина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>0.1% ра</w:t>
      </w:r>
      <w:r w:rsidR="00C32A4B" w:rsidRPr="009C7647">
        <w:rPr>
          <w:rFonts w:ascii="Times New Roman" w:hAnsi="Times New Roman"/>
          <w:sz w:val="24"/>
          <w:szCs w:val="24"/>
        </w:rPr>
        <w:t>створ гентамицина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12.5% раствор пилокарпина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9D0566" w:rsidRPr="009C7647">
        <w:rPr>
          <w:rFonts w:ascii="Times New Roman" w:hAnsi="Times New Roman"/>
          <w:sz w:val="24"/>
          <w:szCs w:val="24"/>
        </w:rPr>
        <w:t>4.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1.25% раствор пилокарпина </w:t>
      </w:r>
    </w:p>
    <w:p w:rsidR="007466AA" w:rsidRPr="009C7647" w:rsidRDefault="007466AA" w:rsidP="00C32A4B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9D0566" w:rsidRPr="009C7647">
        <w:rPr>
          <w:rFonts w:ascii="Times New Roman" w:hAnsi="Times New Roman"/>
          <w:sz w:val="24"/>
          <w:szCs w:val="24"/>
        </w:rPr>
        <w:t>5.</w:t>
      </w:r>
      <w:r w:rsidR="00C32A4B" w:rsidRPr="009C7647">
        <w:rPr>
          <w:rFonts w:ascii="Times New Roman" w:hAnsi="Times New Roman"/>
          <w:sz w:val="24"/>
          <w:szCs w:val="24"/>
        </w:rPr>
        <w:t xml:space="preserve"> 0,5% раствор спирта</w:t>
      </w:r>
    </w:p>
    <w:p w:rsidR="00330098" w:rsidRPr="009C7647" w:rsidRDefault="00330098" w:rsidP="007466AA">
      <w:pPr>
        <w:rPr>
          <w:rFonts w:ascii="Times New Roman" w:hAnsi="Times New Roman"/>
          <w:sz w:val="24"/>
          <w:szCs w:val="24"/>
        </w:rPr>
      </w:pPr>
    </w:p>
    <w:p w:rsidR="007466AA" w:rsidRPr="009C7647" w:rsidRDefault="00330098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225</w:t>
      </w:r>
      <w:r w:rsidR="007466AA" w:rsidRPr="009C7647">
        <w:rPr>
          <w:rFonts w:ascii="Times New Roman" w:hAnsi="Times New Roman"/>
          <w:sz w:val="24"/>
          <w:szCs w:val="24"/>
        </w:rPr>
        <w:t xml:space="preserve">.Феномен ортостатической гипотензии  характеризуется снижением артериального давления  в вертикальном положении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систолического - на 20 мм рт. ст. и более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9D0566" w:rsidRPr="009C7647">
        <w:rPr>
          <w:rFonts w:ascii="Times New Roman" w:hAnsi="Times New Roman"/>
          <w:sz w:val="24"/>
          <w:szCs w:val="24"/>
        </w:rPr>
        <w:t>2.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систолического - на 30 мм рт. ст. и более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32A4B" w:rsidRPr="009C7647">
        <w:rPr>
          <w:rFonts w:ascii="Times New Roman" w:hAnsi="Times New Roman"/>
          <w:sz w:val="24"/>
          <w:szCs w:val="24"/>
        </w:rPr>
        <w:t xml:space="preserve"> диастолического - на 80</w:t>
      </w:r>
      <w:r w:rsidR="007466AA" w:rsidRPr="009C7647">
        <w:rPr>
          <w:rFonts w:ascii="Times New Roman" w:hAnsi="Times New Roman"/>
          <w:sz w:val="24"/>
          <w:szCs w:val="24"/>
        </w:rPr>
        <w:t xml:space="preserve"> мм рт. ст. и более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32A4B" w:rsidRPr="009C7647">
        <w:rPr>
          <w:rFonts w:ascii="Times New Roman" w:hAnsi="Times New Roman"/>
          <w:sz w:val="24"/>
          <w:szCs w:val="24"/>
        </w:rPr>
        <w:t xml:space="preserve"> систолического – на 10 мм рт. ст. и более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5. диастолического – на 30 мм.рт.ст. и более</w:t>
      </w:r>
    </w:p>
    <w:p w:rsidR="009D0566" w:rsidRPr="009C7647" w:rsidRDefault="009D0566" w:rsidP="007466AA">
      <w:pPr>
        <w:rPr>
          <w:rFonts w:ascii="Times New Roman" w:hAnsi="Times New Roman"/>
          <w:sz w:val="24"/>
          <w:szCs w:val="24"/>
        </w:rPr>
      </w:pPr>
    </w:p>
    <w:p w:rsidR="007466AA" w:rsidRPr="009C7647" w:rsidRDefault="00330098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226</w:t>
      </w:r>
      <w:r w:rsidR="007466AA" w:rsidRPr="009C7647">
        <w:rPr>
          <w:rFonts w:ascii="Times New Roman" w:hAnsi="Times New Roman"/>
          <w:sz w:val="24"/>
          <w:szCs w:val="24"/>
        </w:rPr>
        <w:t xml:space="preserve">.Для лечения ортостатической гипотензии,  обусловленной периферической вегетативной недостаточностью,  применяются следующие средства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дексаметазон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флудрокортизон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9D0566" w:rsidRPr="009C7647">
        <w:rPr>
          <w:rFonts w:ascii="Times New Roman" w:hAnsi="Times New Roman"/>
          <w:sz w:val="24"/>
          <w:szCs w:val="24"/>
        </w:rPr>
        <w:t>3.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симпатомиметики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</w:t>
      </w:r>
      <w:r w:rsidR="009D0566" w:rsidRPr="009C7647">
        <w:rPr>
          <w:rFonts w:ascii="Times New Roman" w:hAnsi="Times New Roman"/>
          <w:sz w:val="24"/>
          <w:szCs w:val="24"/>
        </w:rPr>
        <w:t xml:space="preserve">     4.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b-блокаторы </w:t>
      </w:r>
    </w:p>
    <w:p w:rsidR="007466AA" w:rsidRPr="009C7647" w:rsidRDefault="009D0566" w:rsidP="00C32A4B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C32A4B" w:rsidRPr="009C7647">
        <w:rPr>
          <w:rFonts w:ascii="Times New Roman" w:hAnsi="Times New Roman"/>
          <w:sz w:val="24"/>
          <w:szCs w:val="24"/>
        </w:rPr>
        <w:t xml:space="preserve"> диуретики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330098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227</w:t>
      </w:r>
      <w:r w:rsidR="007466AA" w:rsidRPr="009C7647">
        <w:rPr>
          <w:rFonts w:ascii="Times New Roman" w:hAnsi="Times New Roman"/>
          <w:sz w:val="24"/>
          <w:szCs w:val="24"/>
        </w:rPr>
        <w:t xml:space="preserve">.Наиболее частой причиной вегетативных кризов являются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1.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тревожные невротические расстройства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черепно-мозговая травма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поражения гипоталамуса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пролапс митрального клапана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коллагенозы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228</w:t>
      </w:r>
      <w:r w:rsidR="007466AA" w:rsidRPr="009C7647">
        <w:rPr>
          <w:rFonts w:ascii="Times New Roman" w:hAnsi="Times New Roman"/>
          <w:sz w:val="24"/>
          <w:szCs w:val="24"/>
        </w:rPr>
        <w:t xml:space="preserve">.Периферическая вегетативная недостаточность  наблюдается при следующих вариантах диабетических полинейропатий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проксимальной симметричной полинейропатии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проксимальной асимметричной полинейропатии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3.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дистальной полинейропатии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множественной мононейропатии </w:t>
      </w:r>
    </w:p>
    <w:p w:rsidR="007466AA" w:rsidRPr="009C7647" w:rsidRDefault="009D0566" w:rsidP="00C32A4B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C32A4B" w:rsidRPr="009C7647">
        <w:rPr>
          <w:rFonts w:ascii="Times New Roman" w:hAnsi="Times New Roman"/>
          <w:sz w:val="24"/>
          <w:szCs w:val="24"/>
        </w:rPr>
        <w:t xml:space="preserve"> тотальной полинейропатии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229</w:t>
      </w:r>
      <w:r w:rsidR="007466AA" w:rsidRPr="009C7647">
        <w:rPr>
          <w:rFonts w:ascii="Times New Roman" w:hAnsi="Times New Roman"/>
          <w:sz w:val="24"/>
          <w:szCs w:val="24"/>
        </w:rPr>
        <w:t xml:space="preserve">.Для базисной терапии вегетативных кризов  применяются следующие препараты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b-блокаторы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беллатаминал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9D0566" w:rsidRPr="009C7647">
        <w:rPr>
          <w:rFonts w:ascii="Times New Roman" w:hAnsi="Times New Roman"/>
          <w:sz w:val="24"/>
          <w:szCs w:val="24"/>
        </w:rPr>
        <w:t xml:space="preserve">  3.</w:t>
      </w:r>
      <w:r w:rsidR="00C32A4B" w:rsidRPr="009C7647">
        <w:rPr>
          <w:rFonts w:ascii="Times New Roman" w:hAnsi="Times New Roman"/>
          <w:sz w:val="24"/>
          <w:szCs w:val="24"/>
        </w:rPr>
        <w:t xml:space="preserve"> ноотропы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трициклические антидепрессанты </w:t>
      </w:r>
    </w:p>
    <w:p w:rsidR="00C32A4B" w:rsidRPr="009C7647" w:rsidRDefault="007466AA" w:rsidP="00606988">
      <w:pPr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5.</w:t>
      </w:r>
      <w:r w:rsidR="00C32A4B" w:rsidRPr="009C7647">
        <w:rPr>
          <w:rFonts w:ascii="Times New Roman" w:hAnsi="Times New Roman"/>
          <w:sz w:val="24"/>
          <w:szCs w:val="24"/>
        </w:rPr>
        <w:t xml:space="preserve"> витамины группы В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230</w:t>
      </w:r>
      <w:r w:rsidR="007466AA" w:rsidRPr="009C7647">
        <w:rPr>
          <w:rFonts w:ascii="Times New Roman" w:hAnsi="Times New Roman"/>
          <w:sz w:val="24"/>
          <w:szCs w:val="24"/>
        </w:rPr>
        <w:t xml:space="preserve">.Наиболее частой причиной синдрома Горнера является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поражение ствола мозга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поражение спинного мозга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3.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поражение первого грудного корешка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поражение шейной симпатической цепочки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поражение симпатического сплетения внутренней сонной артерии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231</w:t>
      </w:r>
      <w:r w:rsidR="007466AA" w:rsidRPr="009C7647">
        <w:rPr>
          <w:rFonts w:ascii="Times New Roman" w:hAnsi="Times New Roman"/>
          <w:sz w:val="24"/>
          <w:szCs w:val="24"/>
        </w:rPr>
        <w:t xml:space="preserve">.Вегетативные кризы  часто сопровождаются следующими психопатологическими проявлениями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тревогой ожидания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32A4B" w:rsidRPr="009C7647">
        <w:rPr>
          <w:rFonts w:ascii="Times New Roman" w:hAnsi="Times New Roman"/>
          <w:sz w:val="24"/>
          <w:szCs w:val="24"/>
        </w:rPr>
        <w:t xml:space="preserve"> арахно</w:t>
      </w:r>
      <w:r w:rsidR="007466AA" w:rsidRPr="009C7647">
        <w:rPr>
          <w:rFonts w:ascii="Times New Roman" w:hAnsi="Times New Roman"/>
          <w:sz w:val="24"/>
          <w:szCs w:val="24"/>
        </w:rPr>
        <w:t xml:space="preserve">фобией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C459D7" w:rsidRPr="009C7647">
        <w:rPr>
          <w:rFonts w:ascii="Times New Roman" w:hAnsi="Times New Roman"/>
          <w:sz w:val="24"/>
          <w:szCs w:val="24"/>
        </w:rPr>
        <w:t>замкнутым поведением</w:t>
      </w:r>
      <w:r w:rsidR="007466AA" w:rsidRPr="009C7647">
        <w:rPr>
          <w:rFonts w:ascii="Times New Roman" w:hAnsi="Times New Roman"/>
          <w:sz w:val="24"/>
          <w:szCs w:val="24"/>
        </w:rPr>
        <w:t xml:space="preserve"> поведением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 xml:space="preserve"> 4.</w:t>
      </w:r>
      <w:r w:rsidR="00C32A4B" w:rsidRPr="009C7647">
        <w:rPr>
          <w:rFonts w:ascii="Times New Roman" w:hAnsi="Times New Roman"/>
          <w:sz w:val="24"/>
          <w:szCs w:val="24"/>
        </w:rPr>
        <w:t xml:space="preserve"> </w:t>
      </w:r>
      <w:r w:rsidR="00C459D7" w:rsidRPr="009C7647">
        <w:rPr>
          <w:rFonts w:ascii="Times New Roman" w:hAnsi="Times New Roman"/>
          <w:sz w:val="24"/>
          <w:szCs w:val="24"/>
        </w:rPr>
        <w:t>тревожными криками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5.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  <w:r w:rsidR="00C459D7" w:rsidRPr="009C7647">
        <w:rPr>
          <w:rFonts w:ascii="Times New Roman" w:hAnsi="Times New Roman"/>
          <w:sz w:val="24"/>
          <w:szCs w:val="24"/>
        </w:rPr>
        <w:t>потерей сознания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232</w:t>
      </w:r>
      <w:r w:rsidR="007466AA" w:rsidRPr="009C7647">
        <w:rPr>
          <w:rFonts w:ascii="Times New Roman" w:hAnsi="Times New Roman"/>
          <w:sz w:val="24"/>
          <w:szCs w:val="24"/>
        </w:rPr>
        <w:t xml:space="preserve">.Вегетативные кризы  приходится дифференцировать со следующими состояниями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459D7" w:rsidRPr="009C7647">
        <w:rPr>
          <w:rFonts w:ascii="Times New Roman" w:hAnsi="Times New Roman"/>
          <w:sz w:val="24"/>
          <w:szCs w:val="24"/>
        </w:rPr>
        <w:t xml:space="preserve"> лоб</w:t>
      </w:r>
      <w:r w:rsidR="007466AA" w:rsidRPr="009C7647">
        <w:rPr>
          <w:rFonts w:ascii="Times New Roman" w:hAnsi="Times New Roman"/>
          <w:sz w:val="24"/>
          <w:szCs w:val="24"/>
        </w:rPr>
        <w:t xml:space="preserve">ной эпилепсией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феохромоцитомой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459D7" w:rsidRPr="009C7647">
        <w:rPr>
          <w:rFonts w:ascii="Times New Roman" w:hAnsi="Times New Roman"/>
          <w:sz w:val="24"/>
          <w:szCs w:val="24"/>
        </w:rPr>
        <w:t xml:space="preserve"> гипер</w:t>
      </w:r>
      <w:r w:rsidR="007466AA" w:rsidRPr="009C7647">
        <w:rPr>
          <w:rFonts w:ascii="Times New Roman" w:hAnsi="Times New Roman"/>
          <w:sz w:val="24"/>
          <w:szCs w:val="24"/>
        </w:rPr>
        <w:t xml:space="preserve">гликемией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нейрогенной гипервентиляцией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C459D7" w:rsidRPr="009C7647">
        <w:rPr>
          <w:rFonts w:ascii="Times New Roman" w:hAnsi="Times New Roman"/>
          <w:sz w:val="24"/>
          <w:szCs w:val="24"/>
        </w:rPr>
        <w:t xml:space="preserve">  </w:t>
      </w:r>
      <w:r w:rsidR="009D0566" w:rsidRPr="009C7647">
        <w:rPr>
          <w:rFonts w:ascii="Times New Roman" w:hAnsi="Times New Roman"/>
          <w:sz w:val="24"/>
          <w:szCs w:val="24"/>
        </w:rPr>
        <w:t>5.</w:t>
      </w:r>
      <w:r w:rsidR="00C459D7" w:rsidRPr="009C7647">
        <w:rPr>
          <w:rFonts w:ascii="Times New Roman" w:hAnsi="Times New Roman"/>
          <w:sz w:val="24"/>
          <w:szCs w:val="24"/>
        </w:rPr>
        <w:t xml:space="preserve"> синдром паркинсона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233</w:t>
      </w:r>
      <w:r w:rsidR="007466AA" w:rsidRPr="009C7647">
        <w:rPr>
          <w:rFonts w:ascii="Times New Roman" w:hAnsi="Times New Roman"/>
          <w:sz w:val="24"/>
          <w:szCs w:val="24"/>
        </w:rPr>
        <w:t xml:space="preserve">.Для вегетативных кризов, в отличие от феохромоцитомы,  менее характерны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1.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значительное повышение артериального давления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9D0566" w:rsidRPr="009C7647">
        <w:rPr>
          <w:rFonts w:ascii="Times New Roman" w:hAnsi="Times New Roman"/>
          <w:sz w:val="24"/>
          <w:szCs w:val="24"/>
        </w:rPr>
        <w:t xml:space="preserve">  2.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повышенное потоотделение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выраженное чувство страха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сердцебиение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C459D7" w:rsidRPr="009C7647">
        <w:rPr>
          <w:rFonts w:ascii="Times New Roman" w:hAnsi="Times New Roman"/>
          <w:sz w:val="24"/>
          <w:szCs w:val="24"/>
        </w:rPr>
        <w:t xml:space="preserve"> одышка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234</w:t>
      </w:r>
      <w:r w:rsidR="007466AA" w:rsidRPr="009C7647">
        <w:rPr>
          <w:rFonts w:ascii="Times New Roman" w:hAnsi="Times New Roman"/>
          <w:sz w:val="24"/>
          <w:szCs w:val="24"/>
        </w:rPr>
        <w:t xml:space="preserve">.Поражение периферической (сегментарной) вегетативной нервной системы  проявляется следующими синдромами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459D7" w:rsidRPr="009C7647">
        <w:rPr>
          <w:rFonts w:ascii="Times New Roman" w:hAnsi="Times New Roman"/>
          <w:sz w:val="24"/>
          <w:szCs w:val="24"/>
        </w:rPr>
        <w:t xml:space="preserve"> центральной</w:t>
      </w:r>
      <w:r w:rsidR="007466AA" w:rsidRPr="009C7647">
        <w:rPr>
          <w:rFonts w:ascii="Times New Roman" w:hAnsi="Times New Roman"/>
          <w:sz w:val="24"/>
          <w:szCs w:val="24"/>
        </w:rPr>
        <w:t xml:space="preserve"> вегетативной недостаточностью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9D0566" w:rsidRPr="009C7647">
        <w:rPr>
          <w:rFonts w:ascii="Times New Roman" w:hAnsi="Times New Roman"/>
          <w:sz w:val="24"/>
          <w:szCs w:val="24"/>
        </w:rPr>
        <w:t>2.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ангиотрофалгическими синдромами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нейрогенной тетанией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кластерной головной болью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5.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C459D7" w:rsidRPr="009C7647">
        <w:rPr>
          <w:rFonts w:ascii="Times New Roman" w:hAnsi="Times New Roman"/>
          <w:sz w:val="24"/>
          <w:szCs w:val="24"/>
        </w:rPr>
        <w:t>судорожными синдромами</w:t>
      </w:r>
    </w:p>
    <w:p w:rsidR="00C459D7" w:rsidRPr="009C7647" w:rsidRDefault="00C459D7" w:rsidP="007466AA">
      <w:pPr>
        <w:rPr>
          <w:rFonts w:ascii="Times New Roman" w:hAnsi="Times New Roman"/>
          <w:sz w:val="24"/>
          <w:szCs w:val="24"/>
        </w:rPr>
      </w:pP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235</w:t>
      </w:r>
      <w:r w:rsidR="007466AA" w:rsidRPr="009C7647">
        <w:rPr>
          <w:rFonts w:ascii="Times New Roman" w:hAnsi="Times New Roman"/>
          <w:sz w:val="24"/>
          <w:szCs w:val="24"/>
        </w:rPr>
        <w:t xml:space="preserve">.Поражение центральной (надсегментарной) вегетативной нервной системы  проявляется следующими синдромами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рефлекторной симпатической дистрофией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459D7" w:rsidRPr="009C7647">
        <w:rPr>
          <w:rFonts w:ascii="Times New Roman" w:hAnsi="Times New Roman"/>
          <w:sz w:val="24"/>
          <w:szCs w:val="24"/>
        </w:rPr>
        <w:t xml:space="preserve"> мочеспускательными</w:t>
      </w:r>
      <w:r w:rsidR="007466AA" w:rsidRPr="009C7647">
        <w:rPr>
          <w:rFonts w:ascii="Times New Roman" w:hAnsi="Times New Roman"/>
          <w:sz w:val="24"/>
          <w:szCs w:val="24"/>
        </w:rPr>
        <w:t xml:space="preserve"> расстройствами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9D0566" w:rsidRPr="009C7647">
        <w:rPr>
          <w:rFonts w:ascii="Times New Roman" w:hAnsi="Times New Roman"/>
          <w:sz w:val="24"/>
          <w:szCs w:val="24"/>
        </w:rPr>
        <w:t>3.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психовегетативным синдромом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астеноневротическим синдромом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5.</w:t>
      </w:r>
      <w:r w:rsidR="00C459D7" w:rsidRPr="009C7647">
        <w:rPr>
          <w:rFonts w:ascii="Times New Roman" w:hAnsi="Times New Roman"/>
          <w:sz w:val="24"/>
          <w:szCs w:val="24"/>
        </w:rPr>
        <w:t xml:space="preserve"> судорожным синдромом</w:t>
      </w:r>
    </w:p>
    <w:p w:rsidR="00C459D7" w:rsidRPr="009C7647" w:rsidRDefault="00C459D7" w:rsidP="007466AA">
      <w:pPr>
        <w:rPr>
          <w:rFonts w:ascii="Times New Roman" w:hAnsi="Times New Roman"/>
          <w:sz w:val="24"/>
          <w:szCs w:val="24"/>
        </w:rPr>
      </w:pP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236</w:t>
      </w:r>
      <w:r w:rsidR="007466AA" w:rsidRPr="009C7647">
        <w:rPr>
          <w:rFonts w:ascii="Times New Roman" w:hAnsi="Times New Roman"/>
          <w:sz w:val="24"/>
          <w:szCs w:val="24"/>
        </w:rPr>
        <w:t xml:space="preserve">.Наличие  функциональных неврологических (псевдоневрологических) симптомов  наиболее характерно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для гипервентиляционных приступов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для вегетативных кризов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для парциальных сложных припадков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4.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для демонстративных припадков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9D0566" w:rsidRPr="009C7647">
        <w:rPr>
          <w:rFonts w:ascii="Times New Roman" w:hAnsi="Times New Roman"/>
          <w:sz w:val="24"/>
          <w:szCs w:val="24"/>
        </w:rPr>
        <w:t xml:space="preserve">  5.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для гипогликемических приступов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237</w:t>
      </w:r>
      <w:r w:rsidR="007466AA" w:rsidRPr="009C7647">
        <w:rPr>
          <w:rFonts w:ascii="Times New Roman" w:hAnsi="Times New Roman"/>
          <w:sz w:val="24"/>
          <w:szCs w:val="24"/>
        </w:rPr>
        <w:t xml:space="preserve">.Эффект антидепрессантов при вегетативных кризах обычно наступает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немедленно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через 3 дня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через 1-2 недели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4.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через 2-3 недели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5. </w:t>
      </w:r>
      <w:r w:rsidR="007466AA" w:rsidRPr="009C7647">
        <w:rPr>
          <w:rFonts w:ascii="Times New Roman" w:hAnsi="Times New Roman"/>
          <w:sz w:val="24"/>
          <w:szCs w:val="24"/>
        </w:rPr>
        <w:t xml:space="preserve">через 1 месяц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238</w:t>
      </w:r>
      <w:r w:rsidR="007466AA" w:rsidRPr="009C7647">
        <w:rPr>
          <w:rFonts w:ascii="Times New Roman" w:hAnsi="Times New Roman"/>
          <w:sz w:val="24"/>
          <w:szCs w:val="24"/>
        </w:rPr>
        <w:t xml:space="preserve">.Для синдрома рефлекторной симпатической дистрофии характерны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снижение активности симпатической нервной системы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снижение активности парасимпатической нервной системы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диффузное повышение активности симпатической нервной системы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 xml:space="preserve"> 4.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регионарное повышение активности симпатической нервной системы </w:t>
      </w:r>
    </w:p>
    <w:p w:rsidR="00C459D7" w:rsidRPr="009C7647" w:rsidRDefault="009D0566" w:rsidP="00C459D7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C459D7" w:rsidRPr="009C7647">
        <w:rPr>
          <w:rFonts w:ascii="Times New Roman" w:hAnsi="Times New Roman"/>
          <w:sz w:val="24"/>
          <w:szCs w:val="24"/>
        </w:rPr>
        <w:t xml:space="preserve"> диффузное повышение активности парасимпатической нервной системы </w:t>
      </w:r>
    </w:p>
    <w:p w:rsidR="007466AA" w:rsidRPr="009C7647" w:rsidRDefault="007466AA" w:rsidP="00C459D7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239</w:t>
      </w:r>
      <w:r w:rsidR="007466AA" w:rsidRPr="009C7647">
        <w:rPr>
          <w:rFonts w:ascii="Times New Roman" w:hAnsi="Times New Roman"/>
          <w:sz w:val="24"/>
          <w:szCs w:val="24"/>
        </w:rPr>
        <w:t xml:space="preserve">.Для развернутой (дистрофической) стадии  рефлекторной симпатической дистрофии характерны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</w:t>
      </w:r>
      <w:r w:rsidR="009D0566" w:rsidRPr="009C7647">
        <w:rPr>
          <w:rFonts w:ascii="Times New Roman" w:hAnsi="Times New Roman"/>
          <w:sz w:val="24"/>
          <w:szCs w:val="24"/>
        </w:rPr>
        <w:t xml:space="preserve">    1.</w:t>
      </w:r>
      <w:r w:rsidR="00C459D7" w:rsidRPr="009C7647">
        <w:rPr>
          <w:rFonts w:ascii="Times New Roman" w:hAnsi="Times New Roman"/>
          <w:sz w:val="24"/>
          <w:szCs w:val="24"/>
        </w:rPr>
        <w:t xml:space="preserve"> покраснения</w:t>
      </w:r>
      <w:r w:rsidRPr="009C7647">
        <w:rPr>
          <w:rFonts w:ascii="Times New Roman" w:hAnsi="Times New Roman"/>
          <w:sz w:val="24"/>
          <w:szCs w:val="24"/>
        </w:rPr>
        <w:t xml:space="preserve"> кожных покровов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459D7" w:rsidRPr="009C7647">
        <w:rPr>
          <w:rFonts w:ascii="Times New Roman" w:hAnsi="Times New Roman"/>
          <w:sz w:val="24"/>
          <w:szCs w:val="24"/>
        </w:rPr>
        <w:t xml:space="preserve"> повышения</w:t>
      </w:r>
      <w:r w:rsidR="007466AA" w:rsidRPr="009C7647">
        <w:rPr>
          <w:rFonts w:ascii="Times New Roman" w:hAnsi="Times New Roman"/>
          <w:sz w:val="24"/>
          <w:szCs w:val="24"/>
        </w:rPr>
        <w:t xml:space="preserve"> температуры конечности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9D0566" w:rsidRPr="009C7647">
        <w:rPr>
          <w:rFonts w:ascii="Times New Roman" w:hAnsi="Times New Roman"/>
          <w:sz w:val="24"/>
          <w:szCs w:val="24"/>
        </w:rPr>
        <w:t>3.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гипергидроз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459D7" w:rsidRPr="009C7647">
        <w:rPr>
          <w:rFonts w:ascii="Times New Roman" w:hAnsi="Times New Roman"/>
          <w:sz w:val="24"/>
          <w:szCs w:val="24"/>
        </w:rPr>
        <w:t xml:space="preserve"> отек всего тела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5.</w:t>
      </w:r>
      <w:r w:rsidR="00C459D7" w:rsidRPr="009C7647">
        <w:rPr>
          <w:rFonts w:ascii="Times New Roman" w:hAnsi="Times New Roman"/>
          <w:sz w:val="24"/>
          <w:szCs w:val="24"/>
        </w:rPr>
        <w:t xml:space="preserve"> атрофия мышц конечностей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240</w:t>
      </w:r>
      <w:r w:rsidR="007466AA" w:rsidRPr="009C7647">
        <w:rPr>
          <w:rFonts w:ascii="Times New Roman" w:hAnsi="Times New Roman"/>
          <w:sz w:val="24"/>
          <w:szCs w:val="24"/>
        </w:rPr>
        <w:t xml:space="preserve">.Наиболее эффективным методом лечения  рефлекторной симпатической дистрофии является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применение адреноблокаторов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кортикостероидная терапия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3.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блокада регионарных симпатических узлов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применение капсаицина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иглорефлексотерапия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241</w:t>
      </w:r>
      <w:r w:rsidR="007466AA" w:rsidRPr="009C7647">
        <w:rPr>
          <w:rFonts w:ascii="Times New Roman" w:hAnsi="Times New Roman"/>
          <w:sz w:val="24"/>
          <w:szCs w:val="24"/>
        </w:rPr>
        <w:t xml:space="preserve">.Синдром периферической вегетативной недостаточности не характерен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для диабетической полинейропатии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для алкогольной полинейропатии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для острой перемежающейся порфирии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для амилоидной полинейропатии </w:t>
      </w:r>
    </w:p>
    <w:p w:rsidR="007466AA" w:rsidRPr="009C7647" w:rsidRDefault="007466AA" w:rsidP="00606988">
      <w:pPr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5.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для герпетической ганглиопатии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242</w:t>
      </w:r>
      <w:r w:rsidR="007466AA" w:rsidRPr="009C7647">
        <w:rPr>
          <w:rFonts w:ascii="Times New Roman" w:hAnsi="Times New Roman"/>
          <w:sz w:val="24"/>
          <w:szCs w:val="24"/>
        </w:rPr>
        <w:t xml:space="preserve">.Тазовые расстройства не характерны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для рассеянного склероза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для оливопонтоцеребеллярной атрофии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для болезни Паркинсона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4.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для бокового амиотрофического склероза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для мультисистемной атрофии </w:t>
      </w:r>
    </w:p>
    <w:p w:rsidR="00C459D7" w:rsidRPr="009C7647" w:rsidRDefault="00C459D7" w:rsidP="007466AA">
      <w:pPr>
        <w:rPr>
          <w:rFonts w:ascii="Times New Roman" w:hAnsi="Times New Roman"/>
          <w:sz w:val="24"/>
          <w:szCs w:val="24"/>
        </w:rPr>
      </w:pP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243</w:t>
      </w:r>
      <w:r w:rsidR="007466AA" w:rsidRPr="009C7647">
        <w:rPr>
          <w:rFonts w:ascii="Times New Roman" w:hAnsi="Times New Roman"/>
          <w:sz w:val="24"/>
          <w:szCs w:val="24"/>
        </w:rPr>
        <w:t xml:space="preserve">.Преобладающим типом нарушения мочеиспускания  при периферической вегетативной недостаточности является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нарушение накопления мочи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 xml:space="preserve"> 2.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нарушение опорожнения мочевого пузыря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императивные позывы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периодическое недержание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9D0566" w:rsidRPr="009C7647">
        <w:rPr>
          <w:rFonts w:ascii="Times New Roman" w:hAnsi="Times New Roman"/>
          <w:sz w:val="24"/>
          <w:szCs w:val="24"/>
        </w:rPr>
        <w:t xml:space="preserve"> 5.</w:t>
      </w:r>
      <w:r w:rsidR="00C459D7" w:rsidRPr="009C7647">
        <w:rPr>
          <w:rFonts w:ascii="Times New Roman" w:hAnsi="Times New Roman"/>
          <w:sz w:val="24"/>
          <w:szCs w:val="24"/>
        </w:rPr>
        <w:t xml:space="preserve"> никтурия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244</w:t>
      </w:r>
      <w:r w:rsidR="007466AA" w:rsidRPr="009C7647">
        <w:rPr>
          <w:rFonts w:ascii="Times New Roman" w:hAnsi="Times New Roman"/>
          <w:sz w:val="24"/>
          <w:szCs w:val="24"/>
        </w:rPr>
        <w:t xml:space="preserve">.При нарушении опорожнения мочевого пузыря применяют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прием Креде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периодическую катетеризацию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холиномиметики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b-адреноблокаторы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5.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a-адреноблокаторы </w:t>
      </w:r>
    </w:p>
    <w:p w:rsidR="009D0566" w:rsidRPr="009C7647" w:rsidRDefault="009D0566" w:rsidP="007466AA">
      <w:pPr>
        <w:rPr>
          <w:rFonts w:ascii="Times New Roman" w:hAnsi="Times New Roman"/>
          <w:sz w:val="24"/>
          <w:szCs w:val="24"/>
        </w:rPr>
      </w:pP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245</w:t>
      </w:r>
      <w:r w:rsidR="007466AA" w:rsidRPr="009C7647">
        <w:rPr>
          <w:rFonts w:ascii="Times New Roman" w:hAnsi="Times New Roman"/>
          <w:sz w:val="24"/>
          <w:szCs w:val="24"/>
        </w:rPr>
        <w:t xml:space="preserve">.Причиной рефлекторной симпатической дистрофии может являться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459D7" w:rsidRPr="009C7647">
        <w:rPr>
          <w:rFonts w:ascii="Times New Roman" w:hAnsi="Times New Roman"/>
          <w:sz w:val="24"/>
          <w:szCs w:val="24"/>
        </w:rPr>
        <w:t xml:space="preserve"> ожоги мягких</w:t>
      </w:r>
      <w:r w:rsidR="007466AA" w:rsidRPr="009C7647">
        <w:rPr>
          <w:rFonts w:ascii="Times New Roman" w:hAnsi="Times New Roman"/>
          <w:sz w:val="24"/>
          <w:szCs w:val="24"/>
        </w:rPr>
        <w:t xml:space="preserve"> тканей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9D0566" w:rsidRPr="009C7647">
        <w:rPr>
          <w:rFonts w:ascii="Times New Roman" w:hAnsi="Times New Roman"/>
          <w:sz w:val="24"/>
          <w:szCs w:val="24"/>
        </w:rPr>
        <w:t>2.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травма периферических нервов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инфаркт миокарда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459D7" w:rsidRPr="009C7647">
        <w:rPr>
          <w:rFonts w:ascii="Times New Roman" w:hAnsi="Times New Roman"/>
          <w:sz w:val="24"/>
          <w:szCs w:val="24"/>
        </w:rPr>
        <w:t xml:space="preserve"> рассеянный</w:t>
      </w:r>
      <w:r w:rsidR="007466AA" w:rsidRPr="009C7647">
        <w:rPr>
          <w:rFonts w:ascii="Times New Roman" w:hAnsi="Times New Roman"/>
          <w:sz w:val="24"/>
          <w:szCs w:val="24"/>
        </w:rPr>
        <w:t xml:space="preserve"> склероз </w:t>
      </w:r>
    </w:p>
    <w:p w:rsidR="007466AA" w:rsidRPr="009C7647" w:rsidRDefault="009D0566" w:rsidP="00606988">
      <w:pPr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  <w:r w:rsidR="00C459D7" w:rsidRPr="009C7647">
        <w:rPr>
          <w:rFonts w:ascii="Times New Roman" w:hAnsi="Times New Roman"/>
          <w:sz w:val="24"/>
          <w:szCs w:val="24"/>
        </w:rPr>
        <w:t>нарушения обмена пуринов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246</w:t>
      </w:r>
      <w:r w:rsidR="007466AA" w:rsidRPr="009C7647">
        <w:rPr>
          <w:rFonts w:ascii="Times New Roman" w:hAnsi="Times New Roman"/>
          <w:sz w:val="24"/>
          <w:szCs w:val="24"/>
        </w:rPr>
        <w:t xml:space="preserve">.Вариантом рефлекторной симпатической дистрофии является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синдром Персонейдж - Тернера (невралгическая амиотрофия)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2.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синдром Стейнброкера (плечо - кисть)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синдром "замороженного плеча"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задний шейный симпатический синдром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C459D7" w:rsidRPr="009C7647">
        <w:rPr>
          <w:rFonts w:ascii="Times New Roman" w:hAnsi="Times New Roman"/>
          <w:sz w:val="24"/>
          <w:szCs w:val="24"/>
        </w:rPr>
        <w:t xml:space="preserve"> синдром Авеллиса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247</w:t>
      </w:r>
      <w:r w:rsidR="007466AA" w:rsidRPr="009C7647">
        <w:rPr>
          <w:rFonts w:ascii="Times New Roman" w:hAnsi="Times New Roman"/>
          <w:sz w:val="24"/>
          <w:szCs w:val="24"/>
        </w:rPr>
        <w:t xml:space="preserve">.При нейропатических болях стреляющего характера наиболее эффективны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антидепрессанты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2.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антиконвульсанты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нестероидные противовоспалительные средства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симпатолитики </w:t>
      </w:r>
    </w:p>
    <w:p w:rsidR="007466AA" w:rsidRPr="009C7647" w:rsidRDefault="009D0566" w:rsidP="00C459D7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C459D7" w:rsidRPr="009C7647">
        <w:rPr>
          <w:rFonts w:ascii="Times New Roman" w:hAnsi="Times New Roman"/>
          <w:sz w:val="24"/>
          <w:szCs w:val="24"/>
        </w:rPr>
        <w:t xml:space="preserve"> адреномиметики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248</w:t>
      </w:r>
      <w:r w:rsidR="007466AA" w:rsidRPr="009C7647">
        <w:rPr>
          <w:rFonts w:ascii="Times New Roman" w:hAnsi="Times New Roman"/>
          <w:sz w:val="24"/>
          <w:szCs w:val="24"/>
        </w:rPr>
        <w:t xml:space="preserve">.При нейропатических болях жгучего характера наиболее эффективны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 </w:t>
      </w:r>
      <w:r w:rsidR="007466AA" w:rsidRPr="009C7647">
        <w:rPr>
          <w:rFonts w:ascii="Times New Roman" w:hAnsi="Times New Roman"/>
          <w:sz w:val="24"/>
          <w:szCs w:val="24"/>
        </w:rPr>
        <w:t xml:space="preserve">антидепрессанты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антиконвульсанты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нестероидные противовоспалительные средства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симпатолитики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C459D7" w:rsidRPr="009C7647">
        <w:rPr>
          <w:rFonts w:ascii="Times New Roman" w:hAnsi="Times New Roman"/>
          <w:sz w:val="24"/>
          <w:szCs w:val="24"/>
        </w:rPr>
        <w:t xml:space="preserve"> </w:t>
      </w:r>
      <w:r w:rsidR="008912C3" w:rsidRPr="009C7647">
        <w:rPr>
          <w:rFonts w:ascii="Times New Roman" w:hAnsi="Times New Roman"/>
          <w:sz w:val="24"/>
          <w:szCs w:val="24"/>
        </w:rPr>
        <w:t>транквилизаторы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249</w:t>
      </w:r>
      <w:r w:rsidR="007466AA" w:rsidRPr="009C7647">
        <w:rPr>
          <w:rFonts w:ascii="Times New Roman" w:hAnsi="Times New Roman"/>
          <w:sz w:val="24"/>
          <w:szCs w:val="24"/>
        </w:rPr>
        <w:t xml:space="preserve">.Для уменьшения боли  при синдроме рефлекторной симпатической дистрофии применяются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9D0566" w:rsidRPr="009C7647">
        <w:rPr>
          <w:rFonts w:ascii="Times New Roman" w:hAnsi="Times New Roman"/>
          <w:sz w:val="24"/>
          <w:szCs w:val="24"/>
        </w:rPr>
        <w:t>1.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антидепрессанты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8912C3" w:rsidRPr="009C7647">
        <w:rPr>
          <w:rFonts w:ascii="Times New Roman" w:hAnsi="Times New Roman"/>
          <w:sz w:val="24"/>
          <w:szCs w:val="24"/>
        </w:rPr>
        <w:t xml:space="preserve"> антигистаминные препараты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8912C3" w:rsidRPr="009C7647">
        <w:rPr>
          <w:rFonts w:ascii="Times New Roman" w:hAnsi="Times New Roman"/>
          <w:sz w:val="24"/>
          <w:szCs w:val="24"/>
        </w:rPr>
        <w:t xml:space="preserve"> блокаторы калиевых</w:t>
      </w:r>
      <w:r w:rsidR="007466AA" w:rsidRPr="009C7647">
        <w:rPr>
          <w:rFonts w:ascii="Times New Roman" w:hAnsi="Times New Roman"/>
          <w:sz w:val="24"/>
          <w:szCs w:val="24"/>
        </w:rPr>
        <w:t xml:space="preserve"> каналов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8912C3" w:rsidRPr="009C7647">
        <w:rPr>
          <w:rFonts w:ascii="Times New Roman" w:hAnsi="Times New Roman"/>
          <w:sz w:val="24"/>
          <w:szCs w:val="24"/>
        </w:rPr>
        <w:t xml:space="preserve"> спазмолитики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9D0566" w:rsidP="008912C3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8912C3" w:rsidRPr="009C7647">
        <w:rPr>
          <w:rFonts w:ascii="Times New Roman" w:hAnsi="Times New Roman"/>
          <w:sz w:val="24"/>
          <w:szCs w:val="24"/>
        </w:rPr>
        <w:t xml:space="preserve"> диуретики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250</w:t>
      </w:r>
      <w:r w:rsidR="007466AA" w:rsidRPr="009C7647">
        <w:rPr>
          <w:rFonts w:ascii="Times New Roman" w:hAnsi="Times New Roman"/>
          <w:sz w:val="24"/>
          <w:szCs w:val="24"/>
        </w:rPr>
        <w:t xml:space="preserve">.Признаками синдрома неадекватной (повышенной) секреции АДГ являются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1.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гипернатриемия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9D0566" w:rsidRPr="009C7647">
        <w:rPr>
          <w:rFonts w:ascii="Times New Roman" w:hAnsi="Times New Roman"/>
          <w:sz w:val="24"/>
          <w:szCs w:val="24"/>
        </w:rPr>
        <w:t>2.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гипонатриемия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8912C3" w:rsidRPr="009C7647">
        <w:rPr>
          <w:rFonts w:ascii="Times New Roman" w:hAnsi="Times New Roman"/>
          <w:sz w:val="24"/>
          <w:szCs w:val="24"/>
        </w:rPr>
        <w:t xml:space="preserve"> гиперкальциемия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гиперосмолярность крови </w:t>
      </w:r>
    </w:p>
    <w:p w:rsidR="007466AA" w:rsidRPr="009C7647" w:rsidRDefault="009D0566" w:rsidP="008912C3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8912C3" w:rsidRPr="009C7647">
        <w:rPr>
          <w:rFonts w:ascii="Times New Roman" w:hAnsi="Times New Roman"/>
          <w:sz w:val="24"/>
          <w:szCs w:val="24"/>
        </w:rPr>
        <w:t xml:space="preserve"> гипокальциемия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251</w:t>
      </w:r>
      <w:r w:rsidR="007466AA" w:rsidRPr="009C7647">
        <w:rPr>
          <w:rFonts w:ascii="Times New Roman" w:hAnsi="Times New Roman"/>
          <w:sz w:val="24"/>
          <w:szCs w:val="24"/>
        </w:rPr>
        <w:t xml:space="preserve">.Наиболее частой причиной гипоталамического синдрома  в возрасте 10-25 лет являются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неврозы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травмы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3.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опухоли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менингиты </w:t>
      </w:r>
    </w:p>
    <w:p w:rsidR="007466AA" w:rsidRPr="009C7647" w:rsidRDefault="009D0566" w:rsidP="008912C3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8912C3" w:rsidRPr="009C7647">
        <w:rPr>
          <w:rFonts w:ascii="Times New Roman" w:hAnsi="Times New Roman"/>
          <w:sz w:val="24"/>
          <w:szCs w:val="24"/>
        </w:rPr>
        <w:t xml:space="preserve"> энцефалиты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252</w:t>
      </w:r>
      <w:r w:rsidR="007466AA" w:rsidRPr="009C7647">
        <w:rPr>
          <w:rFonts w:ascii="Times New Roman" w:hAnsi="Times New Roman"/>
          <w:sz w:val="24"/>
          <w:szCs w:val="24"/>
        </w:rPr>
        <w:t xml:space="preserve">.Наиболее частой причиной гипоталамического синдрома  в возрасте 25-50 лет являются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церебральные кровоизлияния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травмы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опухоли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воспалительные заболевания ЦНС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5.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энцефалопатия Гайе - Вернике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253</w:t>
      </w:r>
      <w:r w:rsidR="007466AA" w:rsidRPr="009C7647">
        <w:rPr>
          <w:rFonts w:ascii="Times New Roman" w:hAnsi="Times New Roman"/>
          <w:sz w:val="24"/>
          <w:szCs w:val="24"/>
        </w:rPr>
        <w:t xml:space="preserve">.Критерием диагностики гипоталамического синдрома является наличие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9D0566" w:rsidRPr="009C7647">
        <w:rPr>
          <w:rFonts w:ascii="Times New Roman" w:hAnsi="Times New Roman"/>
          <w:sz w:val="24"/>
          <w:szCs w:val="24"/>
        </w:rPr>
        <w:t>1.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нейроэндокринных расстройств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метаболических расстройств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нейромышечных расстройств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поведенческих расстройств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5.</w:t>
      </w:r>
      <w:r w:rsidR="008912C3" w:rsidRPr="009C7647">
        <w:rPr>
          <w:rFonts w:ascii="Times New Roman" w:hAnsi="Times New Roman"/>
          <w:sz w:val="24"/>
          <w:szCs w:val="24"/>
        </w:rPr>
        <w:t xml:space="preserve"> выделительных расстройств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254</w:t>
      </w:r>
      <w:r w:rsidR="007466AA" w:rsidRPr="009C7647">
        <w:rPr>
          <w:rFonts w:ascii="Times New Roman" w:hAnsi="Times New Roman"/>
          <w:sz w:val="24"/>
          <w:szCs w:val="24"/>
        </w:rPr>
        <w:t xml:space="preserve">.Отличительными признаками церебрального ожирения  от идиопатического (экзогенно-конституционального) ожирения являются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8912C3" w:rsidRPr="009C7647">
        <w:rPr>
          <w:rFonts w:ascii="Times New Roman" w:hAnsi="Times New Roman"/>
          <w:sz w:val="24"/>
          <w:szCs w:val="24"/>
        </w:rPr>
        <w:t xml:space="preserve"> равномерный</w:t>
      </w:r>
      <w:r w:rsidR="007466AA" w:rsidRPr="009C7647">
        <w:rPr>
          <w:rFonts w:ascii="Times New Roman" w:hAnsi="Times New Roman"/>
          <w:sz w:val="24"/>
          <w:szCs w:val="24"/>
        </w:rPr>
        <w:t xml:space="preserve"> характер распределения жировой ткани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8912C3" w:rsidRPr="009C7647">
        <w:rPr>
          <w:rFonts w:ascii="Times New Roman" w:hAnsi="Times New Roman"/>
          <w:sz w:val="24"/>
          <w:szCs w:val="24"/>
        </w:rPr>
        <w:t xml:space="preserve"> сумчатый </w:t>
      </w:r>
      <w:r w:rsidR="007466AA" w:rsidRPr="009C7647">
        <w:rPr>
          <w:rFonts w:ascii="Times New Roman" w:hAnsi="Times New Roman"/>
          <w:sz w:val="24"/>
          <w:szCs w:val="24"/>
        </w:rPr>
        <w:t xml:space="preserve">характер распределения жировой ткани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>гип</w:t>
      </w:r>
      <w:r w:rsidR="008912C3" w:rsidRPr="009C7647">
        <w:rPr>
          <w:rFonts w:ascii="Times New Roman" w:hAnsi="Times New Roman"/>
          <w:sz w:val="24"/>
          <w:szCs w:val="24"/>
        </w:rPr>
        <w:t>ер</w:t>
      </w:r>
      <w:r w:rsidR="007466AA" w:rsidRPr="009C7647">
        <w:rPr>
          <w:rFonts w:ascii="Times New Roman" w:hAnsi="Times New Roman"/>
          <w:sz w:val="24"/>
          <w:szCs w:val="24"/>
        </w:rPr>
        <w:t xml:space="preserve">гонадизм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9D0566" w:rsidRPr="009C7647">
        <w:rPr>
          <w:rFonts w:ascii="Times New Roman" w:hAnsi="Times New Roman"/>
          <w:sz w:val="24"/>
          <w:szCs w:val="24"/>
        </w:rPr>
        <w:t>4.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гиперфагическая реакция на стресс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9D0566" w:rsidRPr="009C7647">
        <w:rPr>
          <w:rFonts w:ascii="Times New Roman" w:hAnsi="Times New Roman"/>
          <w:sz w:val="24"/>
          <w:szCs w:val="24"/>
        </w:rPr>
        <w:t>5.</w:t>
      </w:r>
      <w:r w:rsidR="008912C3" w:rsidRPr="009C7647">
        <w:rPr>
          <w:rFonts w:ascii="Times New Roman" w:hAnsi="Times New Roman"/>
          <w:sz w:val="24"/>
          <w:szCs w:val="24"/>
        </w:rPr>
        <w:t xml:space="preserve"> отложение жира только на лице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B307AB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255</w:t>
      </w:r>
      <w:r w:rsidR="007466AA" w:rsidRPr="009C7647">
        <w:rPr>
          <w:rFonts w:ascii="Times New Roman" w:hAnsi="Times New Roman"/>
          <w:sz w:val="24"/>
          <w:szCs w:val="24"/>
        </w:rPr>
        <w:t xml:space="preserve">.Наиболее частой причиной одностороннего феномена Рейно является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D0566" w:rsidRPr="009C7647">
        <w:rPr>
          <w:rFonts w:ascii="Times New Roman" w:hAnsi="Times New Roman"/>
          <w:sz w:val="24"/>
          <w:szCs w:val="24"/>
        </w:rPr>
        <w:t>1.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синдром верхней апертуры грудной клетки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синдром запястного канала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шейная радикулопатия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спондилогенная цервикальная миелопатия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синдром подключичного обкрадывания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256</w:t>
      </w:r>
      <w:r w:rsidR="007466AA" w:rsidRPr="009C7647">
        <w:rPr>
          <w:rFonts w:ascii="Times New Roman" w:hAnsi="Times New Roman"/>
          <w:sz w:val="24"/>
          <w:szCs w:val="24"/>
        </w:rPr>
        <w:t xml:space="preserve">.Патогномоничным признаком гипоталамического синдрома являются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1.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вегетативные кризы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нарушения терморегуляции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мотивационно-поведенческие расстройства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нарушения активации на ЭЭГ </w:t>
      </w:r>
    </w:p>
    <w:p w:rsidR="007466AA" w:rsidRPr="009C7647" w:rsidRDefault="007466AA" w:rsidP="008912C3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</w:t>
      </w:r>
      <w:r w:rsidR="009D0566" w:rsidRPr="009C7647">
        <w:rPr>
          <w:rFonts w:ascii="Times New Roman" w:hAnsi="Times New Roman"/>
          <w:sz w:val="24"/>
          <w:szCs w:val="24"/>
        </w:rPr>
        <w:t xml:space="preserve">    5.</w:t>
      </w:r>
      <w:r w:rsidR="008912C3" w:rsidRPr="009C7647">
        <w:rPr>
          <w:rFonts w:ascii="Times New Roman" w:hAnsi="Times New Roman"/>
          <w:sz w:val="24"/>
          <w:szCs w:val="24"/>
        </w:rPr>
        <w:t xml:space="preserve"> нейроэндокринных расстройств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257</w:t>
      </w:r>
      <w:r w:rsidR="007466AA" w:rsidRPr="009C7647">
        <w:rPr>
          <w:rFonts w:ascii="Times New Roman" w:hAnsi="Times New Roman"/>
          <w:sz w:val="24"/>
          <w:szCs w:val="24"/>
        </w:rPr>
        <w:t xml:space="preserve">.Птоз при синдроме Горнера уменьшается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при повторных движениях глаз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2.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при взгляде вверх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9D0566" w:rsidRPr="009C7647">
        <w:rPr>
          <w:rFonts w:ascii="Times New Roman" w:hAnsi="Times New Roman"/>
          <w:sz w:val="24"/>
          <w:szCs w:val="24"/>
        </w:rPr>
        <w:t>3.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при закапывании в глаз атропина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при закапывании в глаз мезатона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8912C3" w:rsidRPr="009C7647">
        <w:rPr>
          <w:rFonts w:ascii="Times New Roman" w:hAnsi="Times New Roman"/>
          <w:sz w:val="24"/>
          <w:szCs w:val="24"/>
        </w:rPr>
        <w:t xml:space="preserve"> при взгляде вниз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258</w:t>
      </w:r>
      <w:r w:rsidR="007466AA" w:rsidRPr="009C7647">
        <w:rPr>
          <w:rFonts w:ascii="Times New Roman" w:hAnsi="Times New Roman"/>
          <w:sz w:val="24"/>
          <w:szCs w:val="24"/>
        </w:rPr>
        <w:t xml:space="preserve">.При нарушении накопления мочи не назначают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холинолитики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 xml:space="preserve"> 2.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антихолинэстеразные средства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миорелаксанты (баклофен)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трициклические антидепрессанты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транквилизаторы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259</w:t>
      </w:r>
      <w:r w:rsidR="007466AA" w:rsidRPr="009C7647">
        <w:rPr>
          <w:rFonts w:ascii="Times New Roman" w:hAnsi="Times New Roman"/>
          <w:sz w:val="24"/>
          <w:szCs w:val="24"/>
        </w:rPr>
        <w:t xml:space="preserve">.Причиной гиперпролактинемии (персистирующей галактореи-аменореи)  может явиться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9D0566" w:rsidRPr="009C7647">
        <w:rPr>
          <w:rFonts w:ascii="Times New Roman" w:hAnsi="Times New Roman"/>
          <w:sz w:val="24"/>
          <w:szCs w:val="24"/>
        </w:rPr>
        <w:t>1.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аденома гипофиза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 </w:t>
      </w:r>
      <w:r w:rsidR="008912C3" w:rsidRPr="009C7647">
        <w:rPr>
          <w:rFonts w:ascii="Times New Roman" w:hAnsi="Times New Roman"/>
          <w:sz w:val="24"/>
          <w:szCs w:val="24"/>
        </w:rPr>
        <w:t>травмы головы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9D0566" w:rsidRPr="009C7647">
        <w:rPr>
          <w:rFonts w:ascii="Times New Roman" w:hAnsi="Times New Roman"/>
          <w:sz w:val="24"/>
          <w:szCs w:val="24"/>
        </w:rPr>
        <w:t>3.</w:t>
      </w:r>
      <w:r w:rsidR="008912C3" w:rsidRPr="009C7647">
        <w:rPr>
          <w:rFonts w:ascii="Times New Roman" w:hAnsi="Times New Roman"/>
          <w:sz w:val="24"/>
          <w:szCs w:val="24"/>
        </w:rPr>
        <w:t xml:space="preserve"> токсическая энцефалопатия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дегенерация </w:t>
      </w:r>
      <w:r w:rsidR="008912C3" w:rsidRPr="009C7647">
        <w:rPr>
          <w:rFonts w:ascii="Times New Roman" w:hAnsi="Times New Roman"/>
          <w:sz w:val="24"/>
          <w:szCs w:val="24"/>
        </w:rPr>
        <w:t xml:space="preserve">рубро-спинального </w:t>
      </w:r>
      <w:r w:rsidR="007466AA" w:rsidRPr="009C7647">
        <w:rPr>
          <w:rFonts w:ascii="Times New Roman" w:hAnsi="Times New Roman"/>
          <w:sz w:val="24"/>
          <w:szCs w:val="24"/>
        </w:rPr>
        <w:t xml:space="preserve">пути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8912C3" w:rsidRPr="009C7647">
        <w:rPr>
          <w:rFonts w:ascii="Times New Roman" w:hAnsi="Times New Roman"/>
          <w:sz w:val="24"/>
          <w:szCs w:val="24"/>
        </w:rPr>
        <w:t xml:space="preserve"> ноотропная</w:t>
      </w:r>
      <w:r w:rsidR="007466AA" w:rsidRPr="009C7647">
        <w:rPr>
          <w:rFonts w:ascii="Times New Roman" w:hAnsi="Times New Roman"/>
          <w:sz w:val="24"/>
          <w:szCs w:val="24"/>
        </w:rPr>
        <w:t xml:space="preserve"> терапия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260</w:t>
      </w:r>
      <w:r w:rsidR="007466AA" w:rsidRPr="009C7647">
        <w:rPr>
          <w:rFonts w:ascii="Times New Roman" w:hAnsi="Times New Roman"/>
          <w:sz w:val="24"/>
          <w:szCs w:val="24"/>
        </w:rPr>
        <w:t xml:space="preserve">.При сочетании двустороннего птоза  со снижением болевой чувствительности и рефлексов на руках  в первую очередь следует исключить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полиневропатию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внутричерепную опухоль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9D0566" w:rsidRPr="009C7647">
        <w:rPr>
          <w:rFonts w:ascii="Times New Roman" w:hAnsi="Times New Roman"/>
          <w:sz w:val="24"/>
          <w:szCs w:val="24"/>
        </w:rPr>
        <w:t>3.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миастению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  </w:t>
      </w:r>
      <w:r w:rsidR="009D0566" w:rsidRPr="009C7647">
        <w:rPr>
          <w:rFonts w:ascii="Times New Roman" w:hAnsi="Times New Roman"/>
          <w:sz w:val="24"/>
          <w:szCs w:val="24"/>
        </w:rPr>
        <w:t>4.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интрамедуллярную опухоль шейного отдела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боковой амиотрофический склероз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261</w:t>
      </w:r>
      <w:r w:rsidR="007466AA" w:rsidRPr="009C7647">
        <w:rPr>
          <w:rFonts w:ascii="Times New Roman" w:hAnsi="Times New Roman"/>
          <w:sz w:val="24"/>
          <w:szCs w:val="24"/>
        </w:rPr>
        <w:t xml:space="preserve">.Синдром Аргайла Робертсона наблюдается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D0566" w:rsidRPr="009C7647">
        <w:rPr>
          <w:rFonts w:ascii="Times New Roman" w:hAnsi="Times New Roman"/>
          <w:sz w:val="24"/>
          <w:szCs w:val="24"/>
        </w:rPr>
        <w:t xml:space="preserve"> 1.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при нейросифилисе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8912C3" w:rsidRPr="009C7647">
        <w:rPr>
          <w:rFonts w:ascii="Times New Roman" w:hAnsi="Times New Roman"/>
          <w:sz w:val="24"/>
          <w:szCs w:val="24"/>
        </w:rPr>
        <w:t xml:space="preserve"> при синдроме Паркинсона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при </w:t>
      </w:r>
      <w:r w:rsidR="008912C3" w:rsidRPr="009C7647">
        <w:rPr>
          <w:rFonts w:ascii="Times New Roman" w:hAnsi="Times New Roman"/>
          <w:sz w:val="24"/>
          <w:szCs w:val="24"/>
        </w:rPr>
        <w:t>нейроспиде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при </w:t>
      </w:r>
      <w:r w:rsidR="008912C3" w:rsidRPr="009C7647">
        <w:rPr>
          <w:rFonts w:ascii="Times New Roman" w:hAnsi="Times New Roman"/>
          <w:sz w:val="24"/>
          <w:szCs w:val="24"/>
        </w:rPr>
        <w:t>не</w:t>
      </w:r>
      <w:r w:rsidR="007466AA" w:rsidRPr="009C7647">
        <w:rPr>
          <w:rFonts w:ascii="Times New Roman" w:hAnsi="Times New Roman"/>
          <w:sz w:val="24"/>
          <w:szCs w:val="24"/>
        </w:rPr>
        <w:t xml:space="preserve">сахарном диабете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8912C3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при </w:t>
      </w:r>
      <w:r w:rsidR="001D5021" w:rsidRPr="009C7647">
        <w:rPr>
          <w:rFonts w:ascii="Times New Roman" w:hAnsi="Times New Roman"/>
          <w:sz w:val="24"/>
          <w:szCs w:val="24"/>
        </w:rPr>
        <w:t>ревматизме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262</w:t>
      </w:r>
      <w:r w:rsidR="007466AA" w:rsidRPr="009C7647">
        <w:rPr>
          <w:rFonts w:ascii="Times New Roman" w:hAnsi="Times New Roman"/>
          <w:sz w:val="24"/>
          <w:szCs w:val="24"/>
        </w:rPr>
        <w:t xml:space="preserve">.На ранней стадии синдрома Эйди обычно наблюдается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одностороннее расширение зрачка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одностороннее сужение зрачка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односторонний птоз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двустороннее расширение зрачка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двустороннее сужение зрачка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263</w:t>
      </w:r>
      <w:r w:rsidR="007466AA" w:rsidRPr="009C7647">
        <w:rPr>
          <w:rFonts w:ascii="Times New Roman" w:hAnsi="Times New Roman"/>
          <w:sz w:val="24"/>
          <w:szCs w:val="24"/>
        </w:rPr>
        <w:t xml:space="preserve">.Причиной синдрома Горнера  с феноменом денервационной гиперчувствительности  могут явиться все перечисленные заболевания, кроме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опухоли основания черепа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синдрома Панкоста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воспаления кавернозного синуса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  <w:r w:rsidR="009D0566" w:rsidRPr="009C7647">
        <w:rPr>
          <w:rFonts w:ascii="Times New Roman" w:hAnsi="Times New Roman"/>
          <w:sz w:val="24"/>
          <w:szCs w:val="24"/>
        </w:rPr>
        <w:t xml:space="preserve">      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опухоли орбиты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диабетической дистальной полиневропатии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264</w:t>
      </w:r>
      <w:r w:rsidR="007466AA" w:rsidRPr="009C7647">
        <w:rPr>
          <w:rFonts w:ascii="Times New Roman" w:hAnsi="Times New Roman"/>
          <w:sz w:val="24"/>
          <w:szCs w:val="24"/>
        </w:rPr>
        <w:t xml:space="preserve">.Причиной синдрома Горнера  без денервационной гиперчувствительности  могут быть все перечисленные заболевания, за исключением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верхушечной карциномы легких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</w:t>
      </w:r>
      <w:r w:rsidR="009D0566" w:rsidRPr="009C7647">
        <w:rPr>
          <w:rFonts w:ascii="Times New Roman" w:hAnsi="Times New Roman"/>
          <w:sz w:val="24"/>
          <w:szCs w:val="24"/>
        </w:rPr>
        <w:t xml:space="preserve">    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шейного ребра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рака щитовидной железы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воспалительных заболеваний орбиты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метастазов в лимфатические узлы средостения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265</w:t>
      </w:r>
      <w:r w:rsidR="007466AA" w:rsidRPr="009C7647">
        <w:rPr>
          <w:rFonts w:ascii="Times New Roman" w:hAnsi="Times New Roman"/>
          <w:sz w:val="24"/>
          <w:szCs w:val="24"/>
        </w:rPr>
        <w:t xml:space="preserve">.Наиболее частой причиной односторонних болей в лице,  сопровождающихся выраженной вегетативной симптоматикой, является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носоресничная невралгия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крылонебная невралгия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невралгия большого каменистого нерва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пучковые (кластерные) головные боли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невралгия тройничного нерва </w:t>
      </w:r>
    </w:p>
    <w:p w:rsidR="001D5021" w:rsidRPr="009C7647" w:rsidRDefault="001D5021" w:rsidP="007466AA">
      <w:pPr>
        <w:rPr>
          <w:rFonts w:ascii="Times New Roman" w:hAnsi="Times New Roman"/>
          <w:sz w:val="24"/>
          <w:szCs w:val="24"/>
        </w:rPr>
      </w:pP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266</w:t>
      </w:r>
      <w:r w:rsidR="007466AA" w:rsidRPr="009C7647">
        <w:rPr>
          <w:rFonts w:ascii="Times New Roman" w:hAnsi="Times New Roman"/>
          <w:sz w:val="24"/>
          <w:szCs w:val="24"/>
        </w:rPr>
        <w:t xml:space="preserve">.При ботулизме  наиболее часто наблюдаются следующие вегетативные симптомы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нарушение реакции зрачков на свет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9D0566" w:rsidRPr="009C7647">
        <w:rPr>
          <w:rFonts w:ascii="Times New Roman" w:hAnsi="Times New Roman"/>
          <w:sz w:val="24"/>
          <w:szCs w:val="24"/>
        </w:rPr>
        <w:t>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нарушение аккомодации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гиперсаливация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1D5021" w:rsidRPr="009C7647">
        <w:rPr>
          <w:rFonts w:ascii="Times New Roman" w:hAnsi="Times New Roman"/>
          <w:sz w:val="24"/>
          <w:szCs w:val="24"/>
        </w:rPr>
        <w:t xml:space="preserve"> повыш</w:t>
      </w:r>
      <w:r w:rsidR="007466AA" w:rsidRPr="009C7647">
        <w:rPr>
          <w:rFonts w:ascii="Times New Roman" w:hAnsi="Times New Roman"/>
          <w:sz w:val="24"/>
          <w:szCs w:val="24"/>
        </w:rPr>
        <w:t xml:space="preserve">ение перистальтики кишечника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1D5021" w:rsidRPr="009C7647">
        <w:rPr>
          <w:rFonts w:ascii="Times New Roman" w:hAnsi="Times New Roman"/>
          <w:sz w:val="24"/>
          <w:szCs w:val="24"/>
        </w:rPr>
        <w:t xml:space="preserve"> судорожные припадки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</w:p>
    <w:p w:rsidR="001D5021" w:rsidRPr="009C7647" w:rsidRDefault="001D5021" w:rsidP="007466AA">
      <w:pPr>
        <w:rPr>
          <w:rFonts w:ascii="Times New Roman" w:hAnsi="Times New Roman"/>
          <w:sz w:val="24"/>
          <w:szCs w:val="24"/>
        </w:rPr>
      </w:pP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267</w:t>
      </w:r>
      <w:r w:rsidR="007466AA" w:rsidRPr="009C7647">
        <w:rPr>
          <w:rFonts w:ascii="Times New Roman" w:hAnsi="Times New Roman"/>
          <w:sz w:val="24"/>
          <w:szCs w:val="24"/>
        </w:rPr>
        <w:t xml:space="preserve">.Гипервентиляционная проба  для подтверждения диагноза нейрогенной тетании  проводится обычно в течение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30 с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1 мин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2 мин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3 мин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5 мин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4109EC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268</w:t>
      </w:r>
      <w:r w:rsidR="007466AA" w:rsidRPr="009C7647">
        <w:rPr>
          <w:rFonts w:ascii="Times New Roman" w:hAnsi="Times New Roman"/>
          <w:sz w:val="24"/>
          <w:szCs w:val="24"/>
        </w:rPr>
        <w:t xml:space="preserve">.Критерием положительной гипервентиляционной пробы является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 xml:space="preserve">       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возникновение предобморочного состояния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появление дрожи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появление страха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 xml:space="preserve"> 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воспроизведение имеющихся у больных симптомов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появление положительного симптома Хвостека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269</w:t>
      </w:r>
      <w:r w:rsidR="007466AA" w:rsidRPr="009C7647">
        <w:rPr>
          <w:rFonts w:ascii="Times New Roman" w:hAnsi="Times New Roman"/>
          <w:sz w:val="24"/>
          <w:szCs w:val="24"/>
        </w:rPr>
        <w:t xml:space="preserve">.Для гипервентиляционного синдрома характерны онемение и парестезии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D0566" w:rsidRPr="009C7647">
        <w:rPr>
          <w:rFonts w:ascii="Times New Roman" w:hAnsi="Times New Roman"/>
          <w:sz w:val="24"/>
          <w:szCs w:val="24"/>
        </w:rPr>
        <w:t xml:space="preserve"> 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в дистальных отделах рук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1D5021" w:rsidRPr="009C7647">
        <w:rPr>
          <w:rFonts w:ascii="Times New Roman" w:hAnsi="Times New Roman"/>
          <w:sz w:val="24"/>
          <w:szCs w:val="24"/>
        </w:rPr>
        <w:t xml:space="preserve"> в проксимальныъ</w:t>
      </w:r>
      <w:r w:rsidR="007466AA" w:rsidRPr="009C7647">
        <w:rPr>
          <w:rFonts w:ascii="Times New Roman" w:hAnsi="Times New Roman"/>
          <w:sz w:val="24"/>
          <w:szCs w:val="24"/>
        </w:rPr>
        <w:t xml:space="preserve"> отделах ног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>в</w:t>
      </w:r>
      <w:r w:rsidR="001D5021" w:rsidRPr="009C7647">
        <w:rPr>
          <w:rFonts w:ascii="Times New Roman" w:hAnsi="Times New Roman"/>
          <w:sz w:val="24"/>
          <w:szCs w:val="24"/>
        </w:rPr>
        <w:t xml:space="preserve"> перианальной</w:t>
      </w:r>
      <w:r w:rsidR="007466AA" w:rsidRPr="009C7647">
        <w:rPr>
          <w:rFonts w:ascii="Times New Roman" w:hAnsi="Times New Roman"/>
          <w:sz w:val="24"/>
          <w:szCs w:val="24"/>
        </w:rPr>
        <w:t xml:space="preserve"> области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шейно-затылочной области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1D5021" w:rsidRPr="009C7647">
        <w:rPr>
          <w:rFonts w:ascii="Times New Roman" w:hAnsi="Times New Roman"/>
          <w:sz w:val="24"/>
          <w:szCs w:val="24"/>
        </w:rPr>
        <w:t xml:space="preserve"> поясничной области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270</w:t>
      </w:r>
      <w:r w:rsidR="007466AA" w:rsidRPr="009C7647">
        <w:rPr>
          <w:rFonts w:ascii="Times New Roman" w:hAnsi="Times New Roman"/>
          <w:sz w:val="24"/>
          <w:szCs w:val="24"/>
        </w:rPr>
        <w:t xml:space="preserve">.Назовите среднюю суточную дозу трициклических антидепрессантов,  оказывающую эффект при вегетативных кризах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12.5-25 мг </w:t>
      </w:r>
    </w:p>
    <w:p w:rsidR="007466AA" w:rsidRPr="009C7647" w:rsidRDefault="009D0566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25-50 мг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9D0566" w:rsidRPr="009C7647">
        <w:rPr>
          <w:rFonts w:ascii="Times New Roman" w:hAnsi="Times New Roman"/>
          <w:sz w:val="24"/>
          <w:szCs w:val="24"/>
        </w:rPr>
        <w:t>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50-100 мг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100-150 мг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150-300 мг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271</w:t>
      </w:r>
      <w:r w:rsidR="007466AA" w:rsidRPr="009C7647">
        <w:rPr>
          <w:rFonts w:ascii="Times New Roman" w:hAnsi="Times New Roman"/>
          <w:sz w:val="24"/>
          <w:szCs w:val="24"/>
        </w:rPr>
        <w:t xml:space="preserve">.Назовите среднюю суточную дозу клоназепама,  подавляющую вегетативные кризы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0.5 мг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1 мг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1E4064" w:rsidRPr="009C7647">
        <w:rPr>
          <w:rFonts w:ascii="Times New Roman" w:hAnsi="Times New Roman"/>
          <w:sz w:val="24"/>
          <w:szCs w:val="24"/>
        </w:rPr>
        <w:t>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2 мг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6 мг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8 мг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272</w:t>
      </w:r>
      <w:r w:rsidR="007466AA" w:rsidRPr="009C7647">
        <w:rPr>
          <w:rFonts w:ascii="Times New Roman" w:hAnsi="Times New Roman"/>
          <w:sz w:val="24"/>
          <w:szCs w:val="24"/>
        </w:rPr>
        <w:t xml:space="preserve">.Для периферической вегетативной недостаточности при сахарном диабете  характерны все проявления, кроме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ортостатической гипотензии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артериальной гипертензии в положении лежа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ночных поносов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запоров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1E4064" w:rsidRPr="009C7647">
        <w:rPr>
          <w:rFonts w:ascii="Times New Roman" w:hAnsi="Times New Roman"/>
          <w:sz w:val="24"/>
          <w:szCs w:val="24"/>
        </w:rPr>
        <w:t xml:space="preserve"> 5.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повышенной реакции на гипогликемию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273</w:t>
      </w:r>
      <w:r w:rsidR="007466AA" w:rsidRPr="009C7647">
        <w:rPr>
          <w:rFonts w:ascii="Times New Roman" w:hAnsi="Times New Roman"/>
          <w:sz w:val="24"/>
          <w:szCs w:val="24"/>
        </w:rPr>
        <w:t xml:space="preserve">.Для нейрогенной импотенции при сахарном диабете  в отличие от психогенной импотенции характерно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острое начало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снижение либидо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1E4064" w:rsidRPr="009C7647">
        <w:rPr>
          <w:rFonts w:ascii="Times New Roman" w:hAnsi="Times New Roman"/>
          <w:sz w:val="24"/>
          <w:szCs w:val="24"/>
        </w:rPr>
        <w:t>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отсутствие утренних эрекций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преждевременная эякуляция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1D5021" w:rsidRPr="009C7647">
        <w:rPr>
          <w:rFonts w:ascii="Times New Roman" w:hAnsi="Times New Roman"/>
          <w:sz w:val="24"/>
          <w:szCs w:val="24"/>
        </w:rPr>
        <w:t xml:space="preserve"> отсутствие эякуляции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>274</w:t>
      </w:r>
      <w:r w:rsidR="007466AA" w:rsidRPr="009C7647">
        <w:rPr>
          <w:rFonts w:ascii="Times New Roman" w:hAnsi="Times New Roman"/>
          <w:sz w:val="24"/>
          <w:szCs w:val="24"/>
        </w:rPr>
        <w:t xml:space="preserve">.Нейрогенная остеоартропатия (сустав Шарко) при сахарном диабете  наиболее часто возникает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в плюснефаланговых суставах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1E4064" w:rsidRPr="009C7647">
        <w:rPr>
          <w:rFonts w:ascii="Times New Roman" w:hAnsi="Times New Roman"/>
          <w:sz w:val="24"/>
          <w:szCs w:val="24"/>
        </w:rPr>
        <w:t>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в плюснепредплюсневых суставах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в голеностопных суставах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в коленных суставах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в локтевых суставах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275</w:t>
      </w:r>
      <w:r w:rsidR="007466AA" w:rsidRPr="009C7647">
        <w:rPr>
          <w:rFonts w:ascii="Times New Roman" w:hAnsi="Times New Roman"/>
          <w:sz w:val="24"/>
          <w:szCs w:val="24"/>
        </w:rPr>
        <w:t xml:space="preserve">.Сегментарный аппарат  симпатического отдела вегетативной нервной системы  представлен нейронами боковых рогов на уровне сегментов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С5-С8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Т1-Т8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1E4064" w:rsidRPr="009C7647">
        <w:rPr>
          <w:rFonts w:ascii="Times New Roman" w:hAnsi="Times New Roman"/>
          <w:sz w:val="24"/>
          <w:szCs w:val="24"/>
        </w:rPr>
        <w:t>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С8-L2 </w:t>
      </w:r>
    </w:p>
    <w:p w:rsidR="001D5021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>L2-S5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1D5021" w:rsidRPr="009C7647">
        <w:rPr>
          <w:rFonts w:ascii="Times New Roman" w:hAnsi="Times New Roman"/>
          <w:sz w:val="24"/>
          <w:szCs w:val="24"/>
          <w:lang w:val="en-US"/>
        </w:rPr>
        <w:t>S</w:t>
      </w:r>
      <w:r w:rsidR="001D5021" w:rsidRPr="009C7647">
        <w:rPr>
          <w:rFonts w:ascii="Times New Roman" w:hAnsi="Times New Roman"/>
          <w:sz w:val="24"/>
          <w:szCs w:val="24"/>
        </w:rPr>
        <w:t>5-</w:t>
      </w:r>
      <w:r w:rsidR="001D5021" w:rsidRPr="009C7647">
        <w:rPr>
          <w:rFonts w:ascii="Times New Roman" w:hAnsi="Times New Roman"/>
          <w:sz w:val="24"/>
          <w:szCs w:val="24"/>
          <w:lang w:val="en-US"/>
        </w:rPr>
        <w:t>S</w:t>
      </w:r>
      <w:r w:rsidR="001D5021" w:rsidRPr="009C7647">
        <w:rPr>
          <w:rFonts w:ascii="Times New Roman" w:hAnsi="Times New Roman"/>
          <w:sz w:val="24"/>
          <w:szCs w:val="24"/>
        </w:rPr>
        <w:t>7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276</w:t>
      </w:r>
      <w:r w:rsidR="007466AA" w:rsidRPr="009C7647">
        <w:rPr>
          <w:rFonts w:ascii="Times New Roman" w:hAnsi="Times New Roman"/>
          <w:sz w:val="24"/>
          <w:szCs w:val="24"/>
        </w:rPr>
        <w:t xml:space="preserve">.Спинальный сегментарный аппарат  парасимпатического отдела вегетативной нервной системы  представлен нейронами боковых рогов на уровне сегментов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С2-С5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С6-Т2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Т5-Т8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Т10-L1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1E4064" w:rsidRPr="009C7647">
        <w:rPr>
          <w:rFonts w:ascii="Times New Roman" w:hAnsi="Times New Roman"/>
          <w:sz w:val="24"/>
          <w:szCs w:val="24"/>
        </w:rPr>
        <w:t>5.</w:t>
      </w:r>
      <w:r w:rsidR="001D5021" w:rsidRPr="009C7647">
        <w:rPr>
          <w:rFonts w:ascii="Times New Roman" w:hAnsi="Times New Roman"/>
          <w:sz w:val="24"/>
          <w:szCs w:val="24"/>
        </w:rPr>
        <w:t xml:space="preserve"> S2-S5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277</w:t>
      </w:r>
      <w:r w:rsidR="007466AA" w:rsidRPr="009C7647">
        <w:rPr>
          <w:rFonts w:ascii="Times New Roman" w:hAnsi="Times New Roman"/>
          <w:sz w:val="24"/>
          <w:szCs w:val="24"/>
        </w:rPr>
        <w:t xml:space="preserve">.Цилиоспинальный центр расположен в боковых рогах спинного мозга  на уровне сегментов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1E4064" w:rsidRPr="009C7647">
        <w:rPr>
          <w:rFonts w:ascii="Times New Roman" w:hAnsi="Times New Roman"/>
          <w:sz w:val="24"/>
          <w:szCs w:val="24"/>
        </w:rPr>
        <w:t>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С6-С7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С7-С8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1E4064" w:rsidRPr="009C7647">
        <w:rPr>
          <w:rFonts w:ascii="Times New Roman" w:hAnsi="Times New Roman"/>
          <w:sz w:val="24"/>
          <w:szCs w:val="24"/>
        </w:rPr>
        <w:t>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С8-Т2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Т3-Т4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  <w:r w:rsidR="001D5021" w:rsidRPr="009C7647">
        <w:rPr>
          <w:rFonts w:ascii="Times New Roman" w:hAnsi="Times New Roman"/>
          <w:sz w:val="24"/>
          <w:szCs w:val="24"/>
        </w:rPr>
        <w:t xml:space="preserve">      </w:t>
      </w:r>
      <w:r w:rsidR="001E4064" w:rsidRPr="009C7647">
        <w:rPr>
          <w:rFonts w:ascii="Times New Roman" w:hAnsi="Times New Roman"/>
          <w:sz w:val="24"/>
          <w:szCs w:val="24"/>
        </w:rPr>
        <w:t>5.</w:t>
      </w:r>
      <w:r w:rsidR="001D5021" w:rsidRPr="009C7647">
        <w:rPr>
          <w:rFonts w:ascii="Times New Roman" w:hAnsi="Times New Roman"/>
          <w:sz w:val="24"/>
          <w:szCs w:val="24"/>
        </w:rPr>
        <w:t xml:space="preserve"> Т10-L1</w:t>
      </w:r>
    </w:p>
    <w:p w:rsidR="001D5021" w:rsidRPr="009C7647" w:rsidRDefault="001D5021" w:rsidP="007466AA">
      <w:pPr>
        <w:rPr>
          <w:rFonts w:ascii="Times New Roman" w:hAnsi="Times New Roman"/>
          <w:sz w:val="24"/>
          <w:szCs w:val="24"/>
        </w:rPr>
      </w:pP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278</w:t>
      </w:r>
      <w:r w:rsidR="007466AA" w:rsidRPr="009C7647">
        <w:rPr>
          <w:rFonts w:ascii="Times New Roman" w:hAnsi="Times New Roman"/>
          <w:sz w:val="24"/>
          <w:szCs w:val="24"/>
        </w:rPr>
        <w:t xml:space="preserve">.В норме учащение пульса при исследовании вегетативных рефлексов  вызывает проба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Ашнера (глазосердечный рефлекс)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клиностатическая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1E4064" w:rsidRPr="009C7647">
        <w:rPr>
          <w:rFonts w:ascii="Times New Roman" w:hAnsi="Times New Roman"/>
          <w:sz w:val="24"/>
          <w:szCs w:val="24"/>
        </w:rPr>
        <w:t>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ортостатическая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шейно-сердечная (синокаротидный рефлекс)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  <w:r w:rsidR="001E4064" w:rsidRPr="009C7647">
        <w:rPr>
          <w:rFonts w:ascii="Times New Roman" w:hAnsi="Times New Roman"/>
          <w:sz w:val="24"/>
          <w:szCs w:val="24"/>
        </w:rPr>
        <w:t xml:space="preserve">      5.</w:t>
      </w:r>
      <w:r w:rsidR="001D5021" w:rsidRPr="009C7647">
        <w:rPr>
          <w:rFonts w:ascii="Times New Roman" w:hAnsi="Times New Roman"/>
          <w:sz w:val="24"/>
          <w:szCs w:val="24"/>
        </w:rPr>
        <w:t xml:space="preserve"> проба Барре</w:t>
      </w:r>
    </w:p>
    <w:p w:rsidR="001D5021" w:rsidRPr="009C7647" w:rsidRDefault="001D5021" w:rsidP="007466AA">
      <w:pPr>
        <w:rPr>
          <w:rFonts w:ascii="Times New Roman" w:hAnsi="Times New Roman"/>
          <w:sz w:val="24"/>
          <w:szCs w:val="24"/>
        </w:rPr>
      </w:pP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279</w:t>
      </w:r>
      <w:r w:rsidR="007466AA" w:rsidRPr="009C7647">
        <w:rPr>
          <w:rFonts w:ascii="Times New Roman" w:hAnsi="Times New Roman"/>
          <w:sz w:val="24"/>
          <w:szCs w:val="24"/>
        </w:rPr>
        <w:t xml:space="preserve">.Ведущим вазомоторным фактором алгической стадии приступа мигрени  считается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спазм артерий вертебробазилярной системы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спазм артерий в системе наружной сонной артерии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спазм артерий в системе внутренней сонной артерии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дилатация ветвей внутренней сонной артерии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1E4064" w:rsidRPr="009C7647">
        <w:rPr>
          <w:rFonts w:ascii="Times New Roman" w:hAnsi="Times New Roman"/>
          <w:sz w:val="24"/>
          <w:szCs w:val="24"/>
        </w:rPr>
        <w:t>5.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дилатация ветвей наружной сонной артерии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280</w:t>
      </w:r>
      <w:r w:rsidR="007466AA" w:rsidRPr="009C7647">
        <w:rPr>
          <w:rFonts w:ascii="Times New Roman" w:hAnsi="Times New Roman"/>
          <w:sz w:val="24"/>
          <w:szCs w:val="24"/>
        </w:rPr>
        <w:t xml:space="preserve">.Приступ ассоциированной мигрени от других форм мигрени  отличает наличие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предвестников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двусторонней локализации боли в височной области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рвоты на высоте приступа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1E4064" w:rsidRPr="009C7647">
        <w:rPr>
          <w:rFonts w:ascii="Times New Roman" w:hAnsi="Times New Roman"/>
          <w:sz w:val="24"/>
          <w:szCs w:val="24"/>
        </w:rPr>
        <w:t>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преходящих очаговых неврологических симптомов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обильного мочеиспускания в конце приступа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281</w:t>
      </w:r>
      <w:r w:rsidR="007466AA" w:rsidRPr="009C7647">
        <w:rPr>
          <w:rFonts w:ascii="Times New Roman" w:hAnsi="Times New Roman"/>
          <w:sz w:val="24"/>
          <w:szCs w:val="24"/>
        </w:rPr>
        <w:t xml:space="preserve">.Продолжительность приступа больше при следующей форме мигрени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классической (офтальмической)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ассоциированной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1E4064" w:rsidRPr="009C7647">
        <w:rPr>
          <w:rFonts w:ascii="Times New Roman" w:hAnsi="Times New Roman"/>
          <w:sz w:val="24"/>
          <w:szCs w:val="24"/>
        </w:rPr>
        <w:t>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простой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ретинальной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различий в продолжительности приступа нет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282</w:t>
      </w:r>
      <w:r w:rsidR="007466AA" w:rsidRPr="009C7647">
        <w:rPr>
          <w:rFonts w:ascii="Times New Roman" w:hAnsi="Times New Roman"/>
          <w:sz w:val="24"/>
          <w:szCs w:val="24"/>
        </w:rPr>
        <w:t xml:space="preserve">.Для ауры классической (офтальмической) мигрени характерно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расходящееся косоглазие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сходящееся косоглазие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птоз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1E4064" w:rsidRPr="009C7647">
        <w:rPr>
          <w:rFonts w:ascii="Times New Roman" w:hAnsi="Times New Roman"/>
          <w:sz w:val="24"/>
          <w:szCs w:val="24"/>
        </w:rPr>
        <w:t>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"мерцающие" скотомы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нистагм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283</w:t>
      </w:r>
      <w:r w:rsidR="007466AA" w:rsidRPr="009C7647">
        <w:rPr>
          <w:rFonts w:ascii="Times New Roman" w:hAnsi="Times New Roman"/>
          <w:sz w:val="24"/>
          <w:szCs w:val="24"/>
        </w:rPr>
        <w:t xml:space="preserve">.Приступы связанной с месячным циклом "менструальной" мигрени  чаще бывают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1E4064" w:rsidRPr="009C7647">
        <w:rPr>
          <w:rFonts w:ascii="Times New Roman" w:hAnsi="Times New Roman"/>
          <w:sz w:val="24"/>
          <w:szCs w:val="24"/>
        </w:rPr>
        <w:t>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в течение предшествующей менструации недели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в первые дни менструации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в последние дни менструации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сразу после окончания менструации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в любой из указанных периодов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284</w:t>
      </w:r>
      <w:r w:rsidR="007466AA" w:rsidRPr="009C7647">
        <w:rPr>
          <w:rFonts w:ascii="Times New Roman" w:hAnsi="Times New Roman"/>
          <w:sz w:val="24"/>
          <w:szCs w:val="24"/>
        </w:rPr>
        <w:t xml:space="preserve">.Пучковая (кластерная) головная боль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1D5021" w:rsidRPr="009C7647">
        <w:rPr>
          <w:rFonts w:ascii="Times New Roman" w:hAnsi="Times New Roman"/>
          <w:sz w:val="24"/>
          <w:szCs w:val="24"/>
        </w:rPr>
        <w:t xml:space="preserve"> чаще бывает у детей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чаще бывает у женщин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1E4064" w:rsidRPr="009C7647">
        <w:rPr>
          <w:rFonts w:ascii="Times New Roman" w:hAnsi="Times New Roman"/>
          <w:sz w:val="24"/>
          <w:szCs w:val="24"/>
        </w:rPr>
        <w:t>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приступ обычно ночью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приступ обычно днем </w:t>
      </w:r>
    </w:p>
    <w:p w:rsidR="007466AA" w:rsidRPr="009C7647" w:rsidRDefault="001D5021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1E4064" w:rsidRPr="009C7647">
        <w:rPr>
          <w:rFonts w:ascii="Times New Roman" w:hAnsi="Times New Roman"/>
          <w:sz w:val="24"/>
          <w:szCs w:val="24"/>
        </w:rPr>
        <w:t xml:space="preserve"> 5. </w:t>
      </w:r>
      <w:r w:rsidRPr="009C7647">
        <w:rPr>
          <w:rFonts w:ascii="Times New Roman" w:hAnsi="Times New Roman"/>
          <w:sz w:val="24"/>
          <w:szCs w:val="24"/>
        </w:rPr>
        <w:t>постоянные приступы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285</w:t>
      </w:r>
      <w:r w:rsidR="007466AA" w:rsidRPr="009C7647">
        <w:rPr>
          <w:rFonts w:ascii="Times New Roman" w:hAnsi="Times New Roman"/>
          <w:sz w:val="24"/>
          <w:szCs w:val="24"/>
        </w:rPr>
        <w:t xml:space="preserve">.При лечении хронической пароксизмальной гемикрании  наиболее эффективен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аспирин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1E4064" w:rsidRPr="009C7647">
        <w:rPr>
          <w:rFonts w:ascii="Times New Roman" w:hAnsi="Times New Roman"/>
          <w:sz w:val="24"/>
          <w:szCs w:val="24"/>
        </w:rPr>
        <w:t>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индометацин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эрготамин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анаприлин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резерпин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>286</w:t>
      </w:r>
      <w:r w:rsidR="007466AA" w:rsidRPr="009C7647">
        <w:rPr>
          <w:rFonts w:ascii="Times New Roman" w:hAnsi="Times New Roman"/>
          <w:sz w:val="24"/>
          <w:szCs w:val="24"/>
        </w:rPr>
        <w:t xml:space="preserve">.Синдром акромегалии является результатом гиперпродукции в гипофизе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адренокортикотропного гормона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гонадотропного гормона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1E4064" w:rsidRPr="009C7647">
        <w:rPr>
          <w:rFonts w:ascii="Times New Roman" w:hAnsi="Times New Roman"/>
          <w:sz w:val="24"/>
          <w:szCs w:val="24"/>
        </w:rPr>
        <w:t>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соматотропного гормона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тиреотропного гормона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пролактина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287</w:t>
      </w:r>
      <w:r w:rsidR="007466AA" w:rsidRPr="009C7647">
        <w:rPr>
          <w:rFonts w:ascii="Times New Roman" w:hAnsi="Times New Roman"/>
          <w:sz w:val="24"/>
          <w:szCs w:val="24"/>
        </w:rPr>
        <w:t xml:space="preserve">.Лечение несахарного диабета включает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тиреотропные гормоны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1E4064" w:rsidRPr="009C7647">
        <w:rPr>
          <w:rFonts w:ascii="Times New Roman" w:hAnsi="Times New Roman"/>
          <w:sz w:val="24"/>
          <w:szCs w:val="24"/>
        </w:rPr>
        <w:t>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адиурекрин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гормоны коры надпочечников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инсулин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1D5021" w:rsidRPr="009C7647">
        <w:rPr>
          <w:rFonts w:ascii="Times New Roman" w:hAnsi="Times New Roman"/>
          <w:sz w:val="24"/>
          <w:szCs w:val="24"/>
        </w:rPr>
        <w:t xml:space="preserve"> метформин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288</w:t>
      </w:r>
      <w:r w:rsidR="007466AA" w:rsidRPr="009C7647">
        <w:rPr>
          <w:rFonts w:ascii="Times New Roman" w:hAnsi="Times New Roman"/>
          <w:sz w:val="24"/>
          <w:szCs w:val="24"/>
        </w:rPr>
        <w:t xml:space="preserve">.При нейрогенном гипервентиляционном синдроме  изменение паттерна дыхания характеризуется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учащением дыхания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1D5021" w:rsidRPr="009C7647">
        <w:rPr>
          <w:rFonts w:ascii="Times New Roman" w:hAnsi="Times New Roman"/>
          <w:sz w:val="24"/>
          <w:szCs w:val="24"/>
        </w:rPr>
        <w:t xml:space="preserve"> урежением</w:t>
      </w:r>
      <w:r w:rsidR="007466AA" w:rsidRPr="009C7647">
        <w:rPr>
          <w:rFonts w:ascii="Times New Roman" w:hAnsi="Times New Roman"/>
          <w:sz w:val="24"/>
          <w:szCs w:val="24"/>
        </w:rPr>
        <w:t xml:space="preserve"> дыхания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1E4064" w:rsidRPr="009C7647">
        <w:rPr>
          <w:rFonts w:ascii="Times New Roman" w:hAnsi="Times New Roman"/>
          <w:sz w:val="24"/>
          <w:szCs w:val="24"/>
        </w:rPr>
        <w:t>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увеличением отношения выдох/вдох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уменьшением отношения выдох/вдох </w:t>
      </w:r>
    </w:p>
    <w:p w:rsidR="007466AA" w:rsidRPr="009C7647" w:rsidRDefault="001E4064" w:rsidP="001D5021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1D5021" w:rsidRPr="009C7647">
        <w:rPr>
          <w:rFonts w:ascii="Times New Roman" w:hAnsi="Times New Roman"/>
          <w:sz w:val="24"/>
          <w:szCs w:val="24"/>
        </w:rPr>
        <w:t xml:space="preserve"> дыханием Биотта</w:t>
      </w:r>
    </w:p>
    <w:p w:rsidR="001D5021" w:rsidRPr="009C7647" w:rsidRDefault="001D5021" w:rsidP="001D5021">
      <w:pPr>
        <w:rPr>
          <w:rFonts w:ascii="Times New Roman" w:hAnsi="Times New Roman"/>
          <w:sz w:val="24"/>
          <w:szCs w:val="24"/>
        </w:rPr>
      </w:pP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289</w:t>
      </w:r>
      <w:r w:rsidR="007466AA" w:rsidRPr="009C7647">
        <w:rPr>
          <w:rFonts w:ascii="Times New Roman" w:hAnsi="Times New Roman"/>
          <w:sz w:val="24"/>
          <w:szCs w:val="24"/>
        </w:rPr>
        <w:t xml:space="preserve">.При нейрогенном гипервентиляционном синдроме  изменения кислотно-щелочного состояния характеризуются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повышением давления углекислоты в альвеолярном воздухе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1E4064" w:rsidRPr="009C7647">
        <w:rPr>
          <w:rFonts w:ascii="Times New Roman" w:hAnsi="Times New Roman"/>
          <w:sz w:val="24"/>
          <w:szCs w:val="24"/>
        </w:rPr>
        <w:t>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понижением давления углекислоты в альвеолярном воздухе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повышением напряжения углекислоты в артериальной крови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>п</w:t>
      </w:r>
      <w:r w:rsidR="001D5021" w:rsidRPr="009C7647">
        <w:rPr>
          <w:rFonts w:ascii="Times New Roman" w:hAnsi="Times New Roman"/>
          <w:sz w:val="24"/>
          <w:szCs w:val="24"/>
        </w:rPr>
        <w:t>онижением напряжения кислорода</w:t>
      </w:r>
      <w:r w:rsidR="007466AA" w:rsidRPr="009C7647">
        <w:rPr>
          <w:rFonts w:ascii="Times New Roman" w:hAnsi="Times New Roman"/>
          <w:sz w:val="24"/>
          <w:szCs w:val="24"/>
        </w:rPr>
        <w:t xml:space="preserve"> в артериальной крови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  <w:r w:rsidR="001D5021" w:rsidRPr="009C7647">
        <w:rPr>
          <w:rFonts w:ascii="Times New Roman" w:hAnsi="Times New Roman"/>
          <w:sz w:val="24"/>
          <w:szCs w:val="24"/>
        </w:rPr>
        <w:t>повышением давления азота в альвеолярном воздухе</w:t>
      </w:r>
    </w:p>
    <w:p w:rsidR="007466AA" w:rsidRPr="009C7647" w:rsidRDefault="007466AA" w:rsidP="001E406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290</w:t>
      </w:r>
      <w:r w:rsidR="007466AA" w:rsidRPr="009C7647">
        <w:rPr>
          <w:rFonts w:ascii="Times New Roman" w:hAnsi="Times New Roman"/>
          <w:sz w:val="24"/>
          <w:szCs w:val="24"/>
        </w:rPr>
        <w:t xml:space="preserve">.Электролитный дисбаланс  при нейрогенном гипервентиляционном синдроме проявляется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гипокалиемией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1E4064" w:rsidRPr="009C7647">
        <w:rPr>
          <w:rFonts w:ascii="Times New Roman" w:hAnsi="Times New Roman"/>
          <w:sz w:val="24"/>
          <w:szCs w:val="24"/>
        </w:rPr>
        <w:t>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гипокальциемией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гипонатриемией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гипохлоремией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1D5021" w:rsidRPr="009C7647">
        <w:rPr>
          <w:rFonts w:ascii="Times New Roman" w:hAnsi="Times New Roman"/>
          <w:sz w:val="24"/>
          <w:szCs w:val="24"/>
        </w:rPr>
        <w:t xml:space="preserve"> гипомагниемией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291</w:t>
      </w:r>
      <w:r w:rsidR="007466AA" w:rsidRPr="009C7647">
        <w:rPr>
          <w:rFonts w:ascii="Times New Roman" w:hAnsi="Times New Roman"/>
          <w:sz w:val="24"/>
          <w:szCs w:val="24"/>
        </w:rPr>
        <w:t xml:space="preserve">.Субъективными симптомами нейрогенного гипервентиляционного синдрома  является ощущение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нехватки воздуха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2113E7" w:rsidRPr="009C7647">
        <w:rPr>
          <w:rFonts w:ascii="Times New Roman" w:hAnsi="Times New Roman"/>
          <w:sz w:val="24"/>
          <w:szCs w:val="24"/>
        </w:rPr>
        <w:t>болезненного выдоха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2113E7" w:rsidRPr="009C7647">
        <w:rPr>
          <w:rFonts w:ascii="Times New Roman" w:hAnsi="Times New Roman"/>
          <w:sz w:val="24"/>
          <w:szCs w:val="24"/>
        </w:rPr>
        <w:t>болезненного вдоха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1E4064" w:rsidRPr="009C7647">
        <w:rPr>
          <w:rFonts w:ascii="Times New Roman" w:hAnsi="Times New Roman"/>
          <w:sz w:val="24"/>
          <w:szCs w:val="24"/>
        </w:rPr>
        <w:t>4.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2113E7" w:rsidRPr="009C7647">
        <w:rPr>
          <w:rFonts w:ascii="Times New Roman" w:hAnsi="Times New Roman"/>
          <w:sz w:val="24"/>
          <w:szCs w:val="24"/>
        </w:rPr>
        <w:t>чувство плохого воздуха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1D5021" w:rsidRPr="009C7647">
        <w:rPr>
          <w:rFonts w:ascii="Times New Roman" w:hAnsi="Times New Roman"/>
          <w:sz w:val="24"/>
          <w:szCs w:val="24"/>
        </w:rPr>
        <w:t xml:space="preserve"> </w:t>
      </w:r>
      <w:r w:rsidR="002113E7" w:rsidRPr="009C7647">
        <w:rPr>
          <w:rFonts w:ascii="Times New Roman" w:hAnsi="Times New Roman"/>
          <w:sz w:val="24"/>
          <w:szCs w:val="24"/>
        </w:rPr>
        <w:t>удушье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292</w:t>
      </w:r>
      <w:r w:rsidR="007466AA" w:rsidRPr="009C7647">
        <w:rPr>
          <w:rFonts w:ascii="Times New Roman" w:hAnsi="Times New Roman"/>
          <w:sz w:val="24"/>
          <w:szCs w:val="24"/>
        </w:rPr>
        <w:t xml:space="preserve">.Нейротрансмиттером  в терминалях симпатических преганглионарных нейронов является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1E4064" w:rsidRPr="009C7647">
        <w:rPr>
          <w:rFonts w:ascii="Times New Roman" w:hAnsi="Times New Roman"/>
          <w:sz w:val="24"/>
          <w:szCs w:val="24"/>
        </w:rPr>
        <w:t>1.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ацетилхолин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адреналин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норадреналин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дофамин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серотонин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293</w:t>
      </w:r>
      <w:r w:rsidR="007466AA" w:rsidRPr="009C7647">
        <w:rPr>
          <w:rFonts w:ascii="Times New Roman" w:hAnsi="Times New Roman"/>
          <w:sz w:val="24"/>
          <w:szCs w:val="24"/>
        </w:rPr>
        <w:t xml:space="preserve">.Нейротрансмиттером  в терминалях симпатических постганглионарных нейронов является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адреналин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1E4064" w:rsidRPr="009C7647">
        <w:rPr>
          <w:rFonts w:ascii="Times New Roman" w:hAnsi="Times New Roman"/>
          <w:sz w:val="24"/>
          <w:szCs w:val="24"/>
        </w:rPr>
        <w:t>2.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норадреналин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ацетилхолин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дофамин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серотонин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294</w:t>
      </w:r>
      <w:r w:rsidR="007466AA" w:rsidRPr="009C7647">
        <w:rPr>
          <w:rFonts w:ascii="Times New Roman" w:hAnsi="Times New Roman"/>
          <w:sz w:val="24"/>
          <w:szCs w:val="24"/>
        </w:rPr>
        <w:t xml:space="preserve">.Тахикардия в покое (90-100 ударов в минуту)  у больных с прогрессирующей вегетативной недостаточностью обусловлена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усилением симпатических влияний на сердце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ослаблением симпатических влияний на сердце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усилением парасимпатических влияний на сердце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1E4064" w:rsidRPr="009C7647">
        <w:rPr>
          <w:rFonts w:ascii="Times New Roman" w:hAnsi="Times New Roman"/>
          <w:sz w:val="24"/>
          <w:szCs w:val="24"/>
        </w:rPr>
        <w:t>4.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ослаблением парасимпатических влияний на сердце </w:t>
      </w:r>
    </w:p>
    <w:p w:rsidR="002113E7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  <w:r w:rsidR="001E4064" w:rsidRPr="009C7647">
        <w:rPr>
          <w:rFonts w:ascii="Times New Roman" w:hAnsi="Times New Roman"/>
          <w:sz w:val="24"/>
          <w:szCs w:val="24"/>
        </w:rPr>
        <w:t xml:space="preserve">      5.</w:t>
      </w:r>
      <w:r w:rsidR="002113E7" w:rsidRPr="009C7647">
        <w:rPr>
          <w:rFonts w:ascii="Times New Roman" w:hAnsi="Times New Roman"/>
          <w:sz w:val="24"/>
          <w:szCs w:val="24"/>
        </w:rPr>
        <w:t xml:space="preserve"> отсутствием адекватного ответа на физическую нагрузку</w:t>
      </w:r>
    </w:p>
    <w:p w:rsidR="007466AA" w:rsidRPr="009C7647" w:rsidRDefault="002113E7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295</w:t>
      </w:r>
      <w:r w:rsidR="007466AA" w:rsidRPr="009C7647">
        <w:rPr>
          <w:rFonts w:ascii="Times New Roman" w:hAnsi="Times New Roman"/>
          <w:sz w:val="24"/>
          <w:szCs w:val="24"/>
        </w:rPr>
        <w:t xml:space="preserve">.Эритромелалгия характеризуется болями  и отечностью дистальных отделов конечностей, что обусловлено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тромбозом периферических артерий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тромбозом периферических вен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спазмом периферических артерий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1E4064" w:rsidRPr="009C7647">
        <w:rPr>
          <w:rFonts w:ascii="Times New Roman" w:hAnsi="Times New Roman"/>
          <w:sz w:val="24"/>
          <w:szCs w:val="24"/>
        </w:rPr>
        <w:t>4.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дилатацией периферических артерий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дистальным лимфостазом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296</w:t>
      </w:r>
      <w:r w:rsidR="007466AA" w:rsidRPr="009C7647">
        <w:rPr>
          <w:rFonts w:ascii="Times New Roman" w:hAnsi="Times New Roman"/>
          <w:sz w:val="24"/>
          <w:szCs w:val="24"/>
        </w:rPr>
        <w:t xml:space="preserve">.Для синдрома поражения звездчатого узла характерны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1E4064" w:rsidRPr="009C7647">
        <w:rPr>
          <w:rFonts w:ascii="Times New Roman" w:hAnsi="Times New Roman"/>
          <w:sz w:val="24"/>
          <w:szCs w:val="24"/>
        </w:rPr>
        <w:t>1.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жгучие боли в области шеи, руки и нижней трети лица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нарушения ритма </w:t>
      </w:r>
      <w:r w:rsidR="002113E7" w:rsidRPr="009C7647">
        <w:rPr>
          <w:rFonts w:ascii="Times New Roman" w:hAnsi="Times New Roman"/>
          <w:sz w:val="24"/>
          <w:szCs w:val="24"/>
        </w:rPr>
        <w:t>дыхания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нарушения трофики </w:t>
      </w:r>
      <w:r w:rsidR="002113E7" w:rsidRPr="009C7647">
        <w:rPr>
          <w:rFonts w:ascii="Times New Roman" w:hAnsi="Times New Roman"/>
          <w:sz w:val="24"/>
          <w:szCs w:val="24"/>
        </w:rPr>
        <w:t>ноги и лобковой области</w:t>
      </w:r>
      <w:r w:rsidR="007466AA"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113E7" w:rsidRPr="009C7647">
        <w:rPr>
          <w:rFonts w:ascii="Times New Roman" w:hAnsi="Times New Roman"/>
          <w:sz w:val="24"/>
          <w:szCs w:val="24"/>
        </w:rPr>
        <w:t xml:space="preserve"> судорожным синдромом</w:t>
      </w:r>
    </w:p>
    <w:p w:rsidR="007466AA" w:rsidRPr="009C7647" w:rsidRDefault="002113E7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1E4064" w:rsidRPr="009C7647">
        <w:rPr>
          <w:rFonts w:ascii="Times New Roman" w:hAnsi="Times New Roman"/>
          <w:sz w:val="24"/>
          <w:szCs w:val="24"/>
        </w:rPr>
        <w:t xml:space="preserve"> 5.</w:t>
      </w:r>
      <w:r w:rsidRPr="009C7647">
        <w:rPr>
          <w:rFonts w:ascii="Times New Roman" w:hAnsi="Times New Roman"/>
          <w:sz w:val="24"/>
          <w:szCs w:val="24"/>
        </w:rPr>
        <w:t xml:space="preserve"> мелькание звездочек и мушек перед глазами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297</w:t>
      </w:r>
      <w:r w:rsidR="007466AA" w:rsidRPr="009C7647">
        <w:rPr>
          <w:rFonts w:ascii="Times New Roman" w:hAnsi="Times New Roman"/>
          <w:sz w:val="24"/>
          <w:szCs w:val="24"/>
        </w:rPr>
        <w:t xml:space="preserve">.Для заднего шейного симпатического синдрома характерно сочетание </w:t>
      </w:r>
    </w:p>
    <w:p w:rsidR="007466AA" w:rsidRPr="009C7647" w:rsidRDefault="001E4064" w:rsidP="002113E7">
      <w:pPr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1.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односторонней пульсирующей головной боли  с кохлеовестибулярными нарушениями </w:t>
      </w:r>
    </w:p>
    <w:p w:rsidR="007466AA" w:rsidRPr="009C7647" w:rsidRDefault="007466AA" w:rsidP="002113E7">
      <w:pPr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1E4064" w:rsidRPr="009C7647">
        <w:rPr>
          <w:rFonts w:ascii="Times New Roman" w:hAnsi="Times New Roman"/>
          <w:sz w:val="24"/>
          <w:szCs w:val="24"/>
        </w:rPr>
        <w:t xml:space="preserve"> 2.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головной боли в затылочной области  с корешковыми чувствительными расстройствами  по ульнарной поверхности руки </w:t>
      </w:r>
    </w:p>
    <w:p w:rsidR="007466AA" w:rsidRPr="009C7647" w:rsidRDefault="001E4064" w:rsidP="002113E7">
      <w:pPr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3.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жгучих болей в надключичной области  с приступами мышечной слабости в руке </w:t>
      </w:r>
    </w:p>
    <w:p w:rsidR="007466AA" w:rsidRPr="009C7647" w:rsidRDefault="001E4064" w:rsidP="002113E7">
      <w:pPr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113E7" w:rsidRPr="009C7647">
        <w:rPr>
          <w:rFonts w:ascii="Times New Roman" w:hAnsi="Times New Roman"/>
          <w:sz w:val="24"/>
          <w:szCs w:val="24"/>
        </w:rPr>
        <w:t xml:space="preserve"> головной боли в височной области  с корешковыми чувствительными расстройствами  по радиальной поверхности руки</w:t>
      </w:r>
    </w:p>
    <w:p w:rsidR="002113E7" w:rsidRPr="009C7647" w:rsidRDefault="001E4064" w:rsidP="002113E7">
      <w:pPr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5.</w:t>
      </w:r>
      <w:r w:rsidR="002113E7" w:rsidRPr="009C7647">
        <w:rPr>
          <w:rFonts w:ascii="Times New Roman" w:hAnsi="Times New Roman"/>
          <w:sz w:val="24"/>
          <w:szCs w:val="24"/>
        </w:rPr>
        <w:t xml:space="preserve"> жгучих болей в подключичной области  с приступами мышечной слабости в ноге </w:t>
      </w:r>
    </w:p>
    <w:p w:rsidR="007466AA" w:rsidRPr="009C7647" w:rsidRDefault="007466AA" w:rsidP="002113E7">
      <w:pPr>
        <w:ind w:left="0" w:firstLine="0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7466AA" w:rsidRPr="009C7647" w:rsidRDefault="009478D2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298</w:t>
      </w:r>
      <w:r w:rsidR="007466AA" w:rsidRPr="009C7647">
        <w:rPr>
          <w:rFonts w:ascii="Times New Roman" w:hAnsi="Times New Roman"/>
          <w:sz w:val="24"/>
          <w:szCs w:val="24"/>
        </w:rPr>
        <w:t xml:space="preserve">.Гемианоптический дефект поля зрения при ауре офтальмической мигрени  наступает в результате дисциркуляции в области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сетчатой оболочки глаза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зрительного тракта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7466AA" w:rsidRPr="009C7647">
        <w:rPr>
          <w:rFonts w:ascii="Times New Roman" w:hAnsi="Times New Roman"/>
          <w:sz w:val="24"/>
          <w:szCs w:val="24"/>
        </w:rPr>
        <w:t xml:space="preserve">лучистого венца </w:t>
      </w:r>
    </w:p>
    <w:p w:rsidR="007466AA" w:rsidRPr="009C7647" w:rsidRDefault="007466AA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2113E7" w:rsidRPr="009C7647">
        <w:rPr>
          <w:rFonts w:ascii="Times New Roman" w:hAnsi="Times New Roman"/>
          <w:sz w:val="24"/>
          <w:szCs w:val="24"/>
        </w:rPr>
        <w:t xml:space="preserve">  </w:t>
      </w:r>
      <w:r w:rsidR="001E4064" w:rsidRPr="009C7647">
        <w:rPr>
          <w:rFonts w:ascii="Times New Roman" w:hAnsi="Times New Roman"/>
          <w:sz w:val="24"/>
          <w:szCs w:val="24"/>
        </w:rPr>
        <w:t>4.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коры затылочной доли </w:t>
      </w:r>
    </w:p>
    <w:p w:rsidR="007466AA" w:rsidRPr="009C7647" w:rsidRDefault="001E4064" w:rsidP="007466A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2113E7" w:rsidRPr="009C7647">
        <w:rPr>
          <w:rFonts w:ascii="Times New Roman" w:hAnsi="Times New Roman"/>
          <w:sz w:val="24"/>
          <w:szCs w:val="24"/>
        </w:rPr>
        <w:t xml:space="preserve"> хиазмы</w:t>
      </w:r>
    </w:p>
    <w:p w:rsidR="000B4B7E" w:rsidRPr="009C7647" w:rsidRDefault="000B4B7E" w:rsidP="00531F66">
      <w:pPr>
        <w:rPr>
          <w:rFonts w:ascii="Times New Roman" w:hAnsi="Times New Roman"/>
          <w:sz w:val="24"/>
          <w:szCs w:val="24"/>
        </w:rPr>
      </w:pPr>
    </w:p>
    <w:p w:rsidR="002113E7" w:rsidRPr="009C7647" w:rsidRDefault="002113E7" w:rsidP="00531F66">
      <w:pPr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Раздел VII. Наследственно-дегенеративные болезни нервной системы</w:t>
      </w:r>
    </w:p>
    <w:p w:rsidR="000B4B7E" w:rsidRPr="009C7647" w:rsidRDefault="000B4B7E" w:rsidP="00531F66">
      <w:pPr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ind w:hanging="71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299. Предположительный диагноз заболевания при наличии у ребенка 8 лет следующих</w:t>
      </w:r>
    </w:p>
    <w:p w:rsidR="000B4B7E" w:rsidRPr="009C7647" w:rsidRDefault="000B4B7E" w:rsidP="000B4B7E">
      <w:pPr>
        <w:ind w:hanging="71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симптомов, постепенно нарастающих в динамике: хореатетоз, ригидность мышц,</w:t>
      </w:r>
    </w:p>
    <w:p w:rsidR="000B4B7E" w:rsidRPr="009C7647" w:rsidRDefault="000B4B7E" w:rsidP="000B4B7E">
      <w:pPr>
        <w:ind w:hanging="71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снижение интеллекта, а также признаки хронического гепатита: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 подострый склерозирующий панэнцефалит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 ревматический энцефалит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>. гепато-лентикулярная дегенерация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0B4B7E" w:rsidRPr="009C7647">
        <w:rPr>
          <w:rFonts w:ascii="Times New Roman" w:hAnsi="Times New Roman"/>
          <w:sz w:val="24"/>
          <w:szCs w:val="24"/>
        </w:rPr>
        <w:t>. рассеянный склероз</w:t>
      </w:r>
    </w:p>
    <w:p w:rsidR="000B4B7E" w:rsidRPr="009C7647" w:rsidRDefault="001E4064" w:rsidP="00606988">
      <w:pPr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>. детский церабральный паралич</w:t>
      </w:r>
    </w:p>
    <w:p w:rsidR="000B4B7E" w:rsidRPr="009C7647" w:rsidRDefault="000B4B7E" w:rsidP="000B4B7E">
      <w:pPr>
        <w:spacing w:line="240" w:lineRule="auto"/>
        <w:ind w:left="0" w:firstLine="0"/>
        <w:jc w:val="left"/>
        <w:rPr>
          <w:rFonts w:ascii="Times New Roman" w:hAnsi="Times New Roman"/>
          <w:i/>
          <w:sz w:val="24"/>
          <w:szCs w:val="24"/>
          <w:u w:val="single"/>
          <w:lang w:eastAsia="en-US"/>
        </w:rPr>
      </w:pPr>
    </w:p>
    <w:p w:rsidR="000B4B7E" w:rsidRPr="009C7647" w:rsidRDefault="000B4B7E" w:rsidP="000B4B7E">
      <w:pPr>
        <w:ind w:left="142" w:hanging="142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300. Рецессивный тип наследования, связанный с Х-хромосомой (сцепленный с полом), отличается тем, что: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 соотношение больных мужчин в каждом поколении равно 2:1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 заболевают только мужчины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>. заболевают только женщины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0B4B7E" w:rsidRPr="009C7647">
        <w:rPr>
          <w:rFonts w:ascii="Times New Roman" w:hAnsi="Times New Roman"/>
          <w:sz w:val="24"/>
          <w:szCs w:val="24"/>
        </w:rPr>
        <w:t>. признаки болезни обязательно находят у матери пробанда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 xml:space="preserve">. </w:t>
      </w:r>
      <w:r w:rsidR="002113E7" w:rsidRPr="009C7647">
        <w:rPr>
          <w:rFonts w:ascii="Times New Roman" w:hAnsi="Times New Roman"/>
          <w:sz w:val="24"/>
          <w:szCs w:val="24"/>
        </w:rPr>
        <w:t>одинаково болеют оба пола</w:t>
      </w:r>
    </w:p>
    <w:p w:rsidR="000B4B7E" w:rsidRPr="009C7647" w:rsidRDefault="000B4B7E" w:rsidP="001E4064">
      <w:pPr>
        <w:ind w:left="0" w:firstLine="0"/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ind w:left="284" w:hanging="28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301. Больной 19 лет жалуется на слабость в верхних конечностях, атрофию мышц лица. Объективно выявляются крыловидные лопатки, деформация грудной клетки. Сестра отца страдала подобным заболеванием. Ваш предварительный диагноз?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 миодистрофия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Ландузи-Дежерина;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 миодистрофия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Дюшенна;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>. миодистрофия Эмери-Дрейфуса;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0B4B7E" w:rsidRPr="009C7647">
        <w:rPr>
          <w:rFonts w:ascii="Times New Roman" w:hAnsi="Times New Roman"/>
          <w:sz w:val="24"/>
          <w:szCs w:val="24"/>
        </w:rPr>
        <w:t>. миодистрофия Лейдена-Мебиуса;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>. миодистрофия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Эрба.</w:t>
      </w:r>
    </w:p>
    <w:p w:rsidR="000B4B7E" w:rsidRPr="009C7647" w:rsidRDefault="000B4B7E" w:rsidP="001E4064">
      <w:pPr>
        <w:ind w:left="0" w:firstLine="0"/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ind w:left="284" w:hanging="210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>302. Больной ребенок 3 лет не может сидеть, с трудом удерживает голову, позвоночник изгибается дугой. Мышечный тонус резко снижен. Для какого заболевания характерны вышеуказанные симптомы?</w:t>
      </w:r>
    </w:p>
    <w:p w:rsidR="000B4B7E" w:rsidRPr="009C7647" w:rsidRDefault="001E4064" w:rsidP="000B4B7E">
      <w:pPr>
        <w:ind w:left="851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 детский церебральный паралич;</w:t>
      </w:r>
    </w:p>
    <w:p w:rsidR="000B4B7E" w:rsidRPr="009C7647" w:rsidRDefault="001E4064" w:rsidP="000B4B7E">
      <w:pPr>
        <w:ind w:left="851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 миодистрофия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Дюшенна;</w:t>
      </w:r>
    </w:p>
    <w:p w:rsidR="000B4B7E" w:rsidRPr="009C7647" w:rsidRDefault="001E4064" w:rsidP="000B4B7E">
      <w:pPr>
        <w:ind w:left="851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>. миодистрофия Эмери-Дрейфуса;</w:t>
      </w:r>
    </w:p>
    <w:p w:rsidR="000B4B7E" w:rsidRPr="009C7647" w:rsidRDefault="001E4064" w:rsidP="000B4B7E">
      <w:pPr>
        <w:ind w:left="851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0B4B7E" w:rsidRPr="009C7647">
        <w:rPr>
          <w:rFonts w:ascii="Times New Roman" w:hAnsi="Times New Roman"/>
          <w:sz w:val="24"/>
          <w:szCs w:val="24"/>
        </w:rPr>
        <w:t>. болезнь Кеннеди;</w:t>
      </w:r>
    </w:p>
    <w:p w:rsidR="000B4B7E" w:rsidRPr="009C7647" w:rsidRDefault="001E4064" w:rsidP="000B4B7E">
      <w:pPr>
        <w:ind w:left="851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>. болезнь Верднига-Гоффманна.</w:t>
      </w:r>
    </w:p>
    <w:p w:rsidR="000B4B7E" w:rsidRPr="009C7647" w:rsidRDefault="000B4B7E" w:rsidP="001E4064">
      <w:pPr>
        <w:ind w:left="0" w:firstLine="0"/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ind w:hanging="71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303. Затрудненное расслабление мышц после их сокращения, крампи, синкинезии, невозможность взять старт характерны для:</w:t>
      </w:r>
    </w:p>
    <w:p w:rsidR="000B4B7E" w:rsidRPr="009C7647" w:rsidRDefault="001E4064" w:rsidP="000B4B7E">
      <w:pPr>
        <w:ind w:hanging="147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 миопатии</w:t>
      </w:r>
    </w:p>
    <w:p w:rsidR="000B4B7E" w:rsidRPr="009C7647" w:rsidRDefault="001E4064" w:rsidP="000B4B7E">
      <w:pPr>
        <w:ind w:hanging="147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 миотонии</w:t>
      </w:r>
    </w:p>
    <w:p w:rsidR="000B4B7E" w:rsidRPr="009C7647" w:rsidRDefault="001E4064" w:rsidP="000B4B7E">
      <w:pPr>
        <w:ind w:hanging="147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>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миеломаляции</w:t>
      </w:r>
    </w:p>
    <w:p w:rsidR="000B4B7E" w:rsidRPr="009C7647" w:rsidRDefault="001E4064" w:rsidP="000B4B7E">
      <w:pPr>
        <w:ind w:hanging="147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0B4B7E" w:rsidRPr="009C7647">
        <w:rPr>
          <w:rFonts w:ascii="Times New Roman" w:hAnsi="Times New Roman"/>
          <w:sz w:val="24"/>
          <w:szCs w:val="24"/>
        </w:rPr>
        <w:t>. миастении</w:t>
      </w:r>
    </w:p>
    <w:p w:rsidR="000B4B7E" w:rsidRPr="009C7647" w:rsidRDefault="001E4064" w:rsidP="000B4B7E">
      <w:pPr>
        <w:ind w:hanging="147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>. менингита</w:t>
      </w:r>
    </w:p>
    <w:p w:rsidR="000B4B7E" w:rsidRPr="009C7647" w:rsidRDefault="000B4B7E" w:rsidP="001E4064">
      <w:pPr>
        <w:ind w:left="0" w:firstLine="0"/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ind w:hanging="572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304. Мужчина 25 лет жалуется на затруднение в начале ходьбы, невозможность расслабить сжатую в кулак кисть, затруднение жевания. Объективно выявляются активная и механическая миотония, общая атрофия мышц. Ваш предварительный диагноз?</w:t>
      </w:r>
    </w:p>
    <w:p w:rsidR="000B4B7E" w:rsidRPr="009C7647" w:rsidRDefault="001E4064" w:rsidP="000B4B7E">
      <w:pPr>
        <w:ind w:hanging="147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 миотония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Томсена;</w:t>
      </w:r>
    </w:p>
    <w:p w:rsidR="000B4B7E" w:rsidRPr="009C7647" w:rsidRDefault="001E4064" w:rsidP="000B4B7E">
      <w:pPr>
        <w:ind w:hanging="147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 миотоническая дистрофия;</w:t>
      </w:r>
    </w:p>
    <w:p w:rsidR="000B4B7E" w:rsidRPr="009C7647" w:rsidRDefault="001E4064" w:rsidP="000B4B7E">
      <w:pPr>
        <w:ind w:hanging="147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>. болезнь Штрюмпеля;</w:t>
      </w:r>
    </w:p>
    <w:p w:rsidR="000B4B7E" w:rsidRPr="009C7647" w:rsidRDefault="001E4064" w:rsidP="000B4B7E">
      <w:pPr>
        <w:ind w:hanging="147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0B4B7E" w:rsidRPr="009C7647">
        <w:rPr>
          <w:rFonts w:ascii="Times New Roman" w:hAnsi="Times New Roman"/>
          <w:sz w:val="24"/>
          <w:szCs w:val="24"/>
        </w:rPr>
        <w:t>. миодистрофия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Дюшенна;</w:t>
      </w:r>
    </w:p>
    <w:p w:rsidR="000B4B7E" w:rsidRPr="009C7647" w:rsidRDefault="001E4064" w:rsidP="00606988">
      <w:pPr>
        <w:ind w:hanging="147"/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>. болезнь Паркинсона.</w:t>
      </w:r>
    </w:p>
    <w:p w:rsidR="000B4B7E" w:rsidRPr="009C7647" w:rsidRDefault="000B4B7E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305. Больной мужчина 27 лет жалуется на слабость в ногах. Объективно: атрофия мышц дистальных отделов конечностей с расстройством болевой чувствительности по полиневротическому типу и снижением сухожильных рефлексов. Подобные симптомы наблюдается у отца. Ваш предварительный диагноз?</w:t>
      </w:r>
    </w:p>
    <w:p w:rsidR="000B4B7E" w:rsidRPr="009C7647" w:rsidRDefault="001E4064" w:rsidP="000B4B7E">
      <w:pPr>
        <w:ind w:hanging="147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 дистальная миопатия Веландера;</w:t>
      </w:r>
    </w:p>
    <w:p w:rsidR="000B4B7E" w:rsidRPr="009C7647" w:rsidRDefault="001E4064" w:rsidP="000B4B7E">
      <w:pPr>
        <w:ind w:hanging="147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 наследственная мотосенсорная невропатия;</w:t>
      </w:r>
    </w:p>
    <w:p w:rsidR="000B4B7E" w:rsidRPr="009C7647" w:rsidRDefault="001E4064" w:rsidP="000B4B7E">
      <w:pPr>
        <w:ind w:hanging="147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 xml:space="preserve">. наследственная сенсорная и вегетативная невропатия, тип </w:t>
      </w:r>
      <w:r w:rsidR="000B4B7E" w:rsidRPr="009C7647">
        <w:rPr>
          <w:rFonts w:ascii="Times New Roman" w:hAnsi="Times New Roman"/>
          <w:sz w:val="24"/>
          <w:szCs w:val="24"/>
          <w:lang w:val="en-US"/>
        </w:rPr>
        <w:t>III</w:t>
      </w:r>
      <w:r w:rsidR="000B4B7E" w:rsidRPr="009C7647">
        <w:rPr>
          <w:rFonts w:ascii="Times New Roman" w:hAnsi="Times New Roman"/>
          <w:sz w:val="24"/>
          <w:szCs w:val="24"/>
        </w:rPr>
        <w:t>;</w:t>
      </w:r>
    </w:p>
    <w:p w:rsidR="000B4B7E" w:rsidRPr="009C7647" w:rsidRDefault="001E4064" w:rsidP="000B4B7E">
      <w:pPr>
        <w:ind w:hanging="147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0B4B7E" w:rsidRPr="009C7647">
        <w:rPr>
          <w:rFonts w:ascii="Times New Roman" w:hAnsi="Times New Roman"/>
          <w:sz w:val="24"/>
          <w:szCs w:val="24"/>
        </w:rPr>
        <w:t>. болезнь Паркинсона;</w:t>
      </w:r>
    </w:p>
    <w:p w:rsidR="000B4B7E" w:rsidRPr="009C7647" w:rsidRDefault="001E4064" w:rsidP="000B4B7E">
      <w:pPr>
        <w:ind w:hanging="147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>. миодистрофия Лейдена-Мебиуса;</w:t>
      </w:r>
    </w:p>
    <w:p w:rsidR="000B4B7E" w:rsidRPr="009C7647" w:rsidRDefault="000B4B7E" w:rsidP="001E4064">
      <w:pPr>
        <w:ind w:left="0" w:firstLine="0"/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306. У мальчика 8 лет наблюдается затруднение при ходьбе. Объективно: на фоне общего похудания выявляются увеличенные в объеме икроножные мышцы без нарушение чувстивительности. Интеллект снижен.  Ваш предварительный диагноз?</w:t>
      </w:r>
    </w:p>
    <w:p w:rsidR="000B4B7E" w:rsidRPr="009C7647" w:rsidRDefault="001E4064" w:rsidP="000B4B7E">
      <w:pPr>
        <w:ind w:hanging="147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 детский церебральный паралич;</w:t>
      </w:r>
    </w:p>
    <w:p w:rsidR="000B4B7E" w:rsidRPr="009C7647" w:rsidRDefault="001E4064" w:rsidP="000B4B7E">
      <w:pPr>
        <w:ind w:hanging="147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 миотонияТомсена;</w:t>
      </w:r>
    </w:p>
    <w:p w:rsidR="000B4B7E" w:rsidRPr="009C7647" w:rsidRDefault="001E4064" w:rsidP="000B4B7E">
      <w:pPr>
        <w:ind w:hanging="147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>. болезнь Штрюмпеля;</w:t>
      </w:r>
    </w:p>
    <w:p w:rsidR="000B4B7E" w:rsidRPr="009C7647" w:rsidRDefault="001E4064" w:rsidP="000B4B7E">
      <w:pPr>
        <w:ind w:hanging="147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0B4B7E" w:rsidRPr="009C7647">
        <w:rPr>
          <w:rFonts w:ascii="Times New Roman" w:hAnsi="Times New Roman"/>
          <w:sz w:val="24"/>
          <w:szCs w:val="24"/>
        </w:rPr>
        <w:t>. миодистрофия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Дюшенна;</w:t>
      </w:r>
    </w:p>
    <w:p w:rsidR="000B4B7E" w:rsidRPr="009C7647" w:rsidRDefault="001E4064" w:rsidP="000B4B7E">
      <w:pPr>
        <w:ind w:hanging="147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>. болезнь Паркинсона.</w:t>
      </w:r>
    </w:p>
    <w:p w:rsidR="000B4B7E" w:rsidRPr="009C7647" w:rsidRDefault="000B4B7E" w:rsidP="001E4064">
      <w:pPr>
        <w:ind w:left="0" w:firstLine="0"/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>307. Изменение походки по типу "утиная походка" встречается при следующих заболеваниях, кроме: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миодисирофия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Дюшенна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 спинальная атрофия Кугельберга-Веландера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>. синдром Туретта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0B4B7E" w:rsidRPr="009C7647">
        <w:rPr>
          <w:rFonts w:ascii="Times New Roman" w:hAnsi="Times New Roman"/>
          <w:sz w:val="24"/>
          <w:szCs w:val="24"/>
        </w:rPr>
        <w:t>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миодистрофия Беккера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>. миодистрофия Лейдена-Мебиуса</w:t>
      </w:r>
    </w:p>
    <w:p w:rsidR="000B4B7E" w:rsidRPr="009C7647" w:rsidRDefault="000B4B7E" w:rsidP="001E4064">
      <w:pPr>
        <w:ind w:left="0" w:firstLine="0"/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308. Приступ пароксизмальной миоплегии при гипокалиемической форме болезни  Вестфаля- Шахновича чаще   возникает: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после тяжелой физической нагрузки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 xml:space="preserve">после злоупотребление </w:t>
      </w:r>
      <w:r w:rsidR="002113E7" w:rsidRPr="009C7647">
        <w:rPr>
          <w:rFonts w:ascii="Times New Roman" w:hAnsi="Times New Roman"/>
          <w:sz w:val="24"/>
          <w:szCs w:val="24"/>
        </w:rPr>
        <w:t>уксусом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>.</w:t>
      </w:r>
      <w:r w:rsidR="002113E7" w:rsidRPr="009C7647">
        <w:rPr>
          <w:rFonts w:ascii="Times New Roman" w:hAnsi="Times New Roman"/>
          <w:sz w:val="24"/>
          <w:szCs w:val="24"/>
        </w:rPr>
        <w:t xml:space="preserve"> после положи</w:t>
      </w:r>
      <w:r w:rsidR="000B4B7E" w:rsidRPr="009C7647">
        <w:rPr>
          <w:rFonts w:ascii="Times New Roman" w:hAnsi="Times New Roman"/>
          <w:sz w:val="24"/>
          <w:szCs w:val="24"/>
        </w:rPr>
        <w:t>тельной эмоции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4.</w:t>
      </w:r>
      <w:r w:rsidR="002113E7" w:rsidRPr="009C7647">
        <w:rPr>
          <w:rFonts w:ascii="Times New Roman" w:hAnsi="Times New Roman"/>
          <w:sz w:val="24"/>
          <w:szCs w:val="24"/>
        </w:rPr>
        <w:t xml:space="preserve"> во время дневного</w:t>
      </w:r>
      <w:r w:rsidR="000B4B7E" w:rsidRPr="009C7647">
        <w:rPr>
          <w:rFonts w:ascii="Times New Roman" w:hAnsi="Times New Roman"/>
          <w:sz w:val="24"/>
          <w:szCs w:val="24"/>
        </w:rPr>
        <w:t xml:space="preserve"> сна или под </w:t>
      </w:r>
      <w:r w:rsidR="002113E7" w:rsidRPr="009C7647">
        <w:rPr>
          <w:rFonts w:ascii="Times New Roman" w:hAnsi="Times New Roman"/>
          <w:sz w:val="24"/>
          <w:szCs w:val="24"/>
        </w:rPr>
        <w:t>вечер</w:t>
      </w:r>
    </w:p>
    <w:p w:rsidR="000B4B7E" w:rsidRPr="009C7647" w:rsidRDefault="001E4064" w:rsidP="001E4064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 xml:space="preserve">. во </w:t>
      </w:r>
      <w:r w:rsidR="002113E7" w:rsidRPr="009C7647">
        <w:rPr>
          <w:rFonts w:ascii="Times New Roman" w:hAnsi="Times New Roman"/>
          <w:sz w:val="24"/>
          <w:szCs w:val="24"/>
        </w:rPr>
        <w:t>время умственной работы</w:t>
      </w:r>
    </w:p>
    <w:p w:rsidR="001E4064" w:rsidRPr="009C7647" w:rsidRDefault="001E4064" w:rsidP="001E4064">
      <w:pPr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309. Больная С, 20 лет, жалуется на насильственные движения в конечностях, нарушение речи. По данным лабораторных исследований в крови наблюдается повышение содержание меди и снижение церулоплазмина. Для какого заболевания характерны указанные симптомы?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 болезнь Вильсона- Коновалова;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  болезнь Кеннеди;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 xml:space="preserve">. 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миодистрофияДюшенна;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0B4B7E" w:rsidRPr="009C7647">
        <w:rPr>
          <w:rFonts w:ascii="Times New Roman" w:hAnsi="Times New Roman"/>
          <w:sz w:val="24"/>
          <w:szCs w:val="24"/>
        </w:rPr>
        <w:t xml:space="preserve">. 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болезнь Паркинсона;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 xml:space="preserve">. 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миодистрофия Лейдена-Мебиуса;</w:t>
      </w:r>
    </w:p>
    <w:p w:rsidR="000B4B7E" w:rsidRPr="009C7647" w:rsidRDefault="000B4B7E" w:rsidP="001E4064">
      <w:pPr>
        <w:ind w:left="0" w:firstLine="0"/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310. Какой тип наследования характерен для гепатолентикулярной дегенерации?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 митохондральный (материнское наследование) тип наследования;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 аутосомно-доминантный тип наследования;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>. аутосомно-рецессивный тип наследования;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0B4B7E" w:rsidRPr="009C7647">
        <w:rPr>
          <w:rFonts w:ascii="Times New Roman" w:hAnsi="Times New Roman"/>
          <w:sz w:val="24"/>
          <w:szCs w:val="24"/>
        </w:rPr>
        <w:t>. рецессивный, сцепленный с Х-хромосомой тип наследования;</w:t>
      </w:r>
    </w:p>
    <w:p w:rsidR="000B4B7E" w:rsidRPr="009C7647" w:rsidRDefault="001E4064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>. Y- сцепленный тип наследования.</w:t>
      </w:r>
    </w:p>
    <w:p w:rsidR="000B4B7E" w:rsidRPr="009C7647" w:rsidRDefault="000B4B7E" w:rsidP="00FF756C">
      <w:pPr>
        <w:ind w:left="0" w:firstLine="0"/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311. Наследственные заболевания, в лечении которых применяется патогенетическая терапия: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миодистрофия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Дюшенна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 гепатоцеребральная дистрофия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>. хорея Гентингтона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0B4B7E" w:rsidRPr="009C7647">
        <w:rPr>
          <w:rFonts w:ascii="Times New Roman" w:hAnsi="Times New Roman"/>
          <w:sz w:val="24"/>
          <w:szCs w:val="24"/>
        </w:rPr>
        <w:t>. атаксия Фридрейха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>. торсионная дистония</w:t>
      </w:r>
    </w:p>
    <w:p w:rsidR="000B4B7E" w:rsidRPr="009C7647" w:rsidRDefault="000B4B7E" w:rsidP="00FF756C">
      <w:pPr>
        <w:ind w:left="0" w:firstLine="0"/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312. Для гепатоцеребральной дистрофии характерны следующие гиперкинезы, кроме: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 дрожательный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хореоатетоз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>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гемибализм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>4</w:t>
      </w:r>
      <w:r w:rsidR="000B4B7E" w:rsidRPr="009C7647">
        <w:rPr>
          <w:rFonts w:ascii="Times New Roman" w:hAnsi="Times New Roman"/>
          <w:sz w:val="24"/>
          <w:szCs w:val="24"/>
        </w:rPr>
        <w:t>. торсионная дистония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>. тики</w:t>
      </w:r>
    </w:p>
    <w:p w:rsidR="000B4B7E" w:rsidRPr="009C7647" w:rsidRDefault="000B4B7E" w:rsidP="000B4B7E">
      <w:pPr>
        <w:ind w:left="0" w:firstLine="0"/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313. Гепатоцеребральная дистрофия - это наследственное заболевание, обусловленное: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 нарушением обмена фенилаланина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 нарушением обмена незаменимой кислоты, гистидина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>. дефицитом белкового вещества - церулоплазмина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0B4B7E" w:rsidRPr="009C7647">
        <w:rPr>
          <w:rFonts w:ascii="Times New Roman" w:hAnsi="Times New Roman"/>
          <w:sz w:val="24"/>
          <w:szCs w:val="24"/>
        </w:rPr>
        <w:t>. нарушением обмена молочной кислоты</w:t>
      </w:r>
    </w:p>
    <w:p w:rsidR="000B4B7E" w:rsidRPr="009C7647" w:rsidRDefault="00FF756C" w:rsidP="00FF756C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5. нарушение обмена дофамина</w:t>
      </w:r>
    </w:p>
    <w:p w:rsidR="000B4B7E" w:rsidRPr="009C7647" w:rsidRDefault="000B4B7E" w:rsidP="000B4B7E">
      <w:pPr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314. При лечении больных с гиперкинетической формой хореи Гентингтона целесообразно использовать: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 наком;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юмекс;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>. мадопар;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0B4B7E" w:rsidRPr="009C7647">
        <w:rPr>
          <w:rFonts w:ascii="Times New Roman" w:hAnsi="Times New Roman"/>
          <w:sz w:val="24"/>
          <w:szCs w:val="24"/>
        </w:rPr>
        <w:t>. галоперидол;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>. L-дофа.</w:t>
      </w:r>
    </w:p>
    <w:p w:rsidR="000B4B7E" w:rsidRPr="009C7647" w:rsidRDefault="000B4B7E" w:rsidP="00FF756C">
      <w:pPr>
        <w:ind w:left="0" w:firstLine="0"/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315.Какой тип течения характерен для хореи Гентингтона?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1</w:t>
      </w:r>
      <w:r w:rsidR="000B4B7E" w:rsidRPr="009C7647">
        <w:rPr>
          <w:rFonts w:ascii="Times New Roman" w:hAnsi="Times New Roman"/>
          <w:sz w:val="24"/>
          <w:szCs w:val="24"/>
        </w:rPr>
        <w:t>. острый;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2</w:t>
      </w:r>
      <w:r w:rsidR="000B4B7E" w:rsidRPr="009C7647">
        <w:rPr>
          <w:rFonts w:ascii="Times New Roman" w:hAnsi="Times New Roman"/>
          <w:sz w:val="24"/>
          <w:szCs w:val="24"/>
        </w:rPr>
        <w:t>. подострый;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3</w:t>
      </w:r>
      <w:r w:rsidR="000B4B7E" w:rsidRPr="009C7647">
        <w:rPr>
          <w:rFonts w:ascii="Times New Roman" w:hAnsi="Times New Roman"/>
          <w:sz w:val="24"/>
          <w:szCs w:val="24"/>
        </w:rPr>
        <w:t>. рецидивирующий;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4</w:t>
      </w:r>
      <w:r w:rsidR="000B4B7E" w:rsidRPr="009C7647">
        <w:rPr>
          <w:rFonts w:ascii="Times New Roman" w:hAnsi="Times New Roman"/>
          <w:sz w:val="24"/>
          <w:szCs w:val="24"/>
        </w:rPr>
        <w:t>. хронический;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5</w:t>
      </w:r>
      <w:r w:rsidR="000B4B7E" w:rsidRPr="009C7647">
        <w:rPr>
          <w:rFonts w:ascii="Times New Roman" w:hAnsi="Times New Roman"/>
          <w:sz w:val="24"/>
          <w:szCs w:val="24"/>
        </w:rPr>
        <w:t>. прогрессирующий.</w:t>
      </w:r>
    </w:p>
    <w:p w:rsidR="000B4B7E" w:rsidRPr="009C7647" w:rsidRDefault="000B4B7E" w:rsidP="00FF756C">
      <w:pPr>
        <w:ind w:left="0" w:firstLine="0"/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316. Нарушение, какого вида обмена приводит к развитию болезни Паркинсона?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1</w:t>
      </w:r>
      <w:r w:rsidR="000B4B7E" w:rsidRPr="009C7647">
        <w:rPr>
          <w:rFonts w:ascii="Times New Roman" w:hAnsi="Times New Roman"/>
          <w:sz w:val="24"/>
          <w:szCs w:val="24"/>
        </w:rPr>
        <w:t>. липидного;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2</w:t>
      </w:r>
      <w:r w:rsidR="000B4B7E" w:rsidRPr="009C7647">
        <w:rPr>
          <w:rFonts w:ascii="Times New Roman" w:hAnsi="Times New Roman"/>
          <w:sz w:val="24"/>
          <w:szCs w:val="24"/>
        </w:rPr>
        <w:t>. катехоламинов;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3</w:t>
      </w:r>
      <w:r w:rsidR="000B4B7E" w:rsidRPr="009C7647">
        <w:rPr>
          <w:rFonts w:ascii="Times New Roman" w:hAnsi="Times New Roman"/>
          <w:sz w:val="24"/>
          <w:szCs w:val="24"/>
        </w:rPr>
        <w:t>. белкового;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4.</w:t>
      </w:r>
      <w:r w:rsidR="000B4B7E" w:rsidRPr="009C7647">
        <w:rPr>
          <w:rFonts w:ascii="Times New Roman" w:hAnsi="Times New Roman"/>
          <w:sz w:val="24"/>
          <w:szCs w:val="24"/>
        </w:rPr>
        <w:t xml:space="preserve"> углеводного;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5</w:t>
      </w:r>
      <w:r w:rsidR="000B4B7E" w:rsidRPr="009C7647">
        <w:rPr>
          <w:rFonts w:ascii="Times New Roman" w:hAnsi="Times New Roman"/>
          <w:sz w:val="24"/>
          <w:szCs w:val="24"/>
        </w:rPr>
        <w:t>. минерального.</w:t>
      </w:r>
    </w:p>
    <w:p w:rsidR="000B4B7E" w:rsidRPr="009C7647" w:rsidRDefault="000B4B7E" w:rsidP="00FF756C">
      <w:pPr>
        <w:ind w:left="0" w:firstLine="0"/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ind w:left="708" w:hanging="42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317. Какие отделы нервной системыпреимущественно  поражаются при болезни Паркинсона?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1</w:t>
      </w:r>
      <w:r w:rsidR="000B4B7E" w:rsidRPr="009C7647">
        <w:rPr>
          <w:rFonts w:ascii="Times New Roman" w:hAnsi="Times New Roman"/>
          <w:sz w:val="24"/>
          <w:szCs w:val="24"/>
        </w:rPr>
        <w:t>. кора головного мозга;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2</w:t>
      </w:r>
      <w:r w:rsidR="000B4B7E" w:rsidRPr="009C7647">
        <w:rPr>
          <w:rFonts w:ascii="Times New Roman" w:hAnsi="Times New Roman"/>
          <w:sz w:val="24"/>
          <w:szCs w:val="24"/>
        </w:rPr>
        <w:t>. пирамидная система;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3</w:t>
      </w:r>
      <w:r w:rsidR="000B4B7E" w:rsidRPr="009C7647">
        <w:rPr>
          <w:rFonts w:ascii="Times New Roman" w:hAnsi="Times New Roman"/>
          <w:sz w:val="24"/>
          <w:szCs w:val="24"/>
        </w:rPr>
        <w:t>. подкорковые образования;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4</w:t>
      </w:r>
      <w:r w:rsidR="000B4B7E" w:rsidRPr="009C7647">
        <w:rPr>
          <w:rFonts w:ascii="Times New Roman" w:hAnsi="Times New Roman"/>
          <w:sz w:val="24"/>
          <w:szCs w:val="24"/>
        </w:rPr>
        <w:t>. спинной мозг;</w:t>
      </w:r>
    </w:p>
    <w:p w:rsidR="000B4B7E" w:rsidRPr="009C7647" w:rsidRDefault="002113E7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  <w:r w:rsidR="00FF756C"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>. периферические нервы.</w:t>
      </w:r>
    </w:p>
    <w:p w:rsidR="000B4B7E" w:rsidRPr="009C7647" w:rsidRDefault="000B4B7E" w:rsidP="00FF756C">
      <w:pPr>
        <w:ind w:left="0" w:firstLine="0"/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spacing w:line="240" w:lineRule="auto"/>
        <w:ind w:left="0" w:firstLine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318. При паркинсонизме нарушения движений носят нижеследующий характер, кроме:</w:t>
      </w:r>
    </w:p>
    <w:p w:rsidR="000B4B7E" w:rsidRPr="009C7647" w:rsidRDefault="00FF756C" w:rsidP="000B4B7E">
      <w:pPr>
        <w:spacing w:line="240" w:lineRule="auto"/>
        <w:ind w:left="0" w:firstLine="426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феномен «зубчатого колеса»;</w:t>
      </w:r>
    </w:p>
    <w:p w:rsidR="000B4B7E" w:rsidRPr="009C7647" w:rsidRDefault="00FF756C" w:rsidP="000B4B7E">
      <w:pPr>
        <w:spacing w:line="240" w:lineRule="auto"/>
        <w:ind w:left="0" w:firstLine="426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атетоз пальцев рук;</w:t>
      </w:r>
    </w:p>
    <w:p w:rsidR="000B4B7E" w:rsidRPr="009C7647" w:rsidRDefault="00FF756C" w:rsidP="000B4B7E">
      <w:pPr>
        <w:spacing w:line="240" w:lineRule="auto"/>
        <w:ind w:left="0" w:firstLine="426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</w:t>
      </w:r>
      <w:r w:rsidR="002113E7" w:rsidRPr="009C764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пропульсии;</w:t>
      </w:r>
    </w:p>
    <w:p w:rsidR="000B4B7E" w:rsidRPr="009C7647" w:rsidRDefault="00FF756C" w:rsidP="000B4B7E">
      <w:pPr>
        <w:spacing w:line="240" w:lineRule="auto"/>
        <w:ind w:left="0" w:firstLine="426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маскообразное лицо;</w:t>
      </w:r>
    </w:p>
    <w:p w:rsidR="000B4B7E" w:rsidRPr="009C7647" w:rsidRDefault="00FF756C" w:rsidP="000B4B7E">
      <w:pPr>
        <w:spacing w:line="240" w:lineRule="auto"/>
        <w:ind w:left="0" w:firstLine="426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шаркающей походки.</w:t>
      </w:r>
    </w:p>
    <w:p w:rsidR="000B4B7E" w:rsidRPr="009C7647" w:rsidRDefault="000B4B7E" w:rsidP="000B4B7E">
      <w:pPr>
        <w:ind w:left="0" w:firstLine="0"/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ind w:left="357" w:hanging="73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319. Снижение сухожильных рефлексов характерно для следующих наследственных заболеваний, кроме: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 прогрессирующие мышечные дистрофии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 спинальные атрофии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>. болезнь Штрюмпеля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0B4B7E" w:rsidRPr="009C7647">
        <w:rPr>
          <w:rFonts w:ascii="Times New Roman" w:hAnsi="Times New Roman"/>
          <w:sz w:val="24"/>
          <w:szCs w:val="24"/>
        </w:rPr>
        <w:t>. болезнь Фридрейха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>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миодистрофия Беккера</w:t>
      </w:r>
    </w:p>
    <w:p w:rsidR="000B4B7E" w:rsidRPr="009C7647" w:rsidRDefault="000B4B7E" w:rsidP="00FF756C">
      <w:pPr>
        <w:ind w:left="0" w:firstLine="0"/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ind w:hanging="71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320. Характерной чертой нижнего парапареза при болезни Штрюмпеля является: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 преобладание слабости над спастичностью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 преобладание спастичного мышечного тонуса над парезами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>. преобладание мозжечковых симптомов над пирамидными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0B4B7E" w:rsidRPr="009C7647">
        <w:rPr>
          <w:rFonts w:ascii="Times New Roman" w:hAnsi="Times New Roman"/>
          <w:sz w:val="24"/>
          <w:szCs w:val="24"/>
        </w:rPr>
        <w:t>. сочетание пирамидных симптомов с фибрилляцией мышц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>. сочетание пирамидных симптомов с сенситивной атаксией</w:t>
      </w:r>
    </w:p>
    <w:p w:rsidR="000B4B7E" w:rsidRPr="009C7647" w:rsidRDefault="000B4B7E" w:rsidP="00FF756C">
      <w:pPr>
        <w:ind w:left="0" w:firstLine="0"/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ind w:hanging="71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321. Дегенеративные заболевания с преимущественным нарушением интеллектуально-мнестических функций, кроме: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 болезнь Бинсвангера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 болезнь Альцгеймера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>. болезнь Крейнцфельда-Якоба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0B4B7E" w:rsidRPr="009C7647">
        <w:rPr>
          <w:rFonts w:ascii="Times New Roman" w:hAnsi="Times New Roman"/>
          <w:sz w:val="24"/>
          <w:szCs w:val="24"/>
        </w:rPr>
        <w:t>. болезнь Пика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>. болезнь Штрюмпеля</w:t>
      </w:r>
    </w:p>
    <w:p w:rsidR="000B4B7E" w:rsidRPr="009C7647" w:rsidRDefault="000B4B7E" w:rsidP="000B4B7E">
      <w:pPr>
        <w:ind w:left="0" w:firstLine="0"/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322. К клиническим формам рассеянного склероза относятся все перечисленные, кроме:</w:t>
      </w:r>
    </w:p>
    <w:p w:rsidR="000B4B7E" w:rsidRPr="009C7647" w:rsidRDefault="00FF756C" w:rsidP="000B4B7E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церебральная;</w:t>
      </w:r>
    </w:p>
    <w:p w:rsidR="000B4B7E" w:rsidRPr="009C7647" w:rsidRDefault="00FF756C" w:rsidP="000B4B7E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глазная;</w:t>
      </w:r>
    </w:p>
    <w:p w:rsidR="000B4B7E" w:rsidRPr="009C7647" w:rsidRDefault="00FF756C" w:rsidP="000B4B7E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акинетико-ригидная;</w:t>
      </w:r>
    </w:p>
    <w:p w:rsidR="000B4B7E" w:rsidRPr="009C7647" w:rsidRDefault="00FF756C" w:rsidP="000B4B7E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мозжечковая;</w:t>
      </w:r>
    </w:p>
    <w:p w:rsidR="000B4B7E" w:rsidRPr="009C7647" w:rsidRDefault="00FF756C" w:rsidP="000B4B7E">
      <w:pPr>
        <w:ind w:left="426" w:firstLine="0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>. спинальная</w:t>
      </w:r>
    </w:p>
    <w:p w:rsidR="000B4B7E" w:rsidRPr="009C7647" w:rsidRDefault="000B4B7E" w:rsidP="000B4B7E">
      <w:pPr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323. Какой симптом не характерен для обострения рассеянного склероза?</w:t>
      </w:r>
    </w:p>
    <w:p w:rsidR="000B4B7E" w:rsidRPr="009C7647" w:rsidRDefault="00FF756C" w:rsidP="000B4B7E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параличи конечностей;</w:t>
      </w:r>
    </w:p>
    <w:p w:rsidR="000B4B7E" w:rsidRPr="009C7647" w:rsidRDefault="00FF756C" w:rsidP="000B4B7E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нарушения чувствительности;</w:t>
      </w:r>
    </w:p>
    <w:p w:rsidR="000B4B7E" w:rsidRPr="009C7647" w:rsidRDefault="00FF756C" w:rsidP="00FF756C">
      <w:pPr>
        <w:spacing w:line="240" w:lineRule="auto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 xml:space="preserve"> 3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акинетико-ригидный синдром;</w:t>
      </w:r>
    </w:p>
    <w:p w:rsidR="000B4B7E" w:rsidRPr="009C7647" w:rsidRDefault="00FF756C" w:rsidP="000B4B7E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оптический неврит;</w:t>
      </w:r>
    </w:p>
    <w:p w:rsidR="000B4B7E" w:rsidRPr="009C7647" w:rsidRDefault="00FF756C" w:rsidP="000B4B7E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парез лицевого нерва.</w:t>
      </w:r>
    </w:p>
    <w:p w:rsidR="000B4B7E" w:rsidRPr="009C7647" w:rsidRDefault="000B4B7E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B4B7E" w:rsidRPr="009C7647" w:rsidRDefault="000B4B7E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 xml:space="preserve">324. Какие структуры головного и спинного мозга не поражаются при рассеянном склерозе? </w:t>
      </w:r>
    </w:p>
    <w:p w:rsidR="000B4B7E" w:rsidRPr="009C7647" w:rsidRDefault="00FF756C" w:rsidP="000B4B7E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ядра черепных нервов;</w:t>
      </w:r>
    </w:p>
    <w:p w:rsidR="000B4B7E" w:rsidRPr="009C7647" w:rsidRDefault="00FF756C" w:rsidP="000B4B7E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</w:t>
      </w:r>
      <w:r w:rsidR="002113E7" w:rsidRPr="009C764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перивентрикулярное белое вещество;</w:t>
      </w:r>
    </w:p>
    <w:p w:rsidR="000B4B7E" w:rsidRPr="009C7647" w:rsidRDefault="00FF756C" w:rsidP="000B4B7E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ножки мозжечка;</w:t>
      </w:r>
    </w:p>
    <w:p w:rsidR="000B4B7E" w:rsidRPr="009C7647" w:rsidRDefault="00FF756C" w:rsidP="000B4B7E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белое вещество спинного мозга;</w:t>
      </w:r>
    </w:p>
    <w:p w:rsidR="000B4B7E" w:rsidRPr="009C7647" w:rsidRDefault="00FF756C" w:rsidP="000B4B7E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 xml:space="preserve">. мозолистое тело. </w:t>
      </w:r>
    </w:p>
    <w:p w:rsidR="000B4B7E" w:rsidRPr="009C7647" w:rsidRDefault="000B4B7E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B4B7E" w:rsidRPr="009C7647" w:rsidRDefault="000B4B7E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325. Диагностика рассеянного склероза основывается на ниже перечисленных симптомах, кроме:</w:t>
      </w:r>
    </w:p>
    <w:p w:rsidR="000B4B7E" w:rsidRPr="009C7647" w:rsidRDefault="00FF756C" w:rsidP="000B4B7E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lastRenderedPageBreak/>
        <w:t>1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повторных эпизодов клонико-тонических припадков;</w:t>
      </w:r>
    </w:p>
    <w:p w:rsidR="000B4B7E" w:rsidRPr="009C7647" w:rsidRDefault="00FF756C" w:rsidP="000B4B7E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неврологической картины многоочагового поражения ЦНС;</w:t>
      </w:r>
    </w:p>
    <w:p w:rsidR="000B4B7E" w:rsidRPr="009C7647" w:rsidRDefault="00FF756C" w:rsidP="000B4B7E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повторных случаев ретробульбарного неврита зрительных нервов;</w:t>
      </w:r>
    </w:p>
    <w:p w:rsidR="000B4B7E" w:rsidRPr="009C7647" w:rsidRDefault="00FF756C" w:rsidP="000B4B7E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 xml:space="preserve">. прогрессирующей дисфункции мочевого пузыря; </w:t>
      </w:r>
    </w:p>
    <w:p w:rsidR="000B4B7E" w:rsidRPr="009C7647" w:rsidRDefault="00FF756C" w:rsidP="000B4B7E">
      <w:pPr>
        <w:spacing w:line="240" w:lineRule="auto"/>
        <w:ind w:left="426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5. триада Шарко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</w:t>
      </w:r>
    </w:p>
    <w:p w:rsidR="000B4B7E" w:rsidRPr="009C7647" w:rsidRDefault="000B4B7E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B4B7E" w:rsidRPr="009C7647" w:rsidRDefault="000B4B7E" w:rsidP="000B4B7E">
      <w:pPr>
        <w:spacing w:line="240" w:lineRule="auto"/>
        <w:ind w:left="0" w:firstLine="0"/>
        <w:jc w:val="left"/>
        <w:rPr>
          <w:rFonts w:ascii="Times New Roman" w:eastAsia="MS Mincho" w:hAnsi="Times New Roman"/>
          <w:sz w:val="24"/>
          <w:szCs w:val="24"/>
        </w:rPr>
      </w:pPr>
      <w:r w:rsidRPr="009C7647">
        <w:rPr>
          <w:rFonts w:ascii="Times New Roman" w:eastAsia="MS Mincho" w:hAnsi="Times New Roman"/>
          <w:sz w:val="24"/>
          <w:szCs w:val="24"/>
        </w:rPr>
        <w:t>326.Системно-дегенеративное прогрессирующее заболевание нервной системы с поражением боковых столбов спинного мозга ипередних рогов</w:t>
      </w:r>
      <w:r w:rsidRPr="009C7647">
        <w:rPr>
          <w:rFonts w:ascii="Times New Roman" w:eastAsia="MS Mincho" w:hAnsi="Times New Roman"/>
          <w:sz w:val="24"/>
          <w:szCs w:val="24"/>
        </w:rPr>
        <w:tab/>
        <w:t>называется:</w:t>
      </w:r>
    </w:p>
    <w:p w:rsidR="000B4B7E" w:rsidRPr="009C7647" w:rsidRDefault="00FF756C" w:rsidP="000B4B7E">
      <w:pPr>
        <w:spacing w:line="240" w:lineRule="auto"/>
        <w:ind w:left="426" w:firstLine="0"/>
        <w:jc w:val="left"/>
        <w:rPr>
          <w:rFonts w:ascii="Times New Roman" w:eastAsia="MS Mincho" w:hAnsi="Times New Roman"/>
          <w:sz w:val="24"/>
          <w:szCs w:val="24"/>
        </w:rPr>
      </w:pPr>
      <w:r w:rsidRPr="009C7647">
        <w:rPr>
          <w:rFonts w:ascii="Times New Roman" w:eastAsia="MS Mincho" w:hAnsi="Times New Roman"/>
          <w:sz w:val="24"/>
          <w:szCs w:val="24"/>
        </w:rPr>
        <w:t>1</w:t>
      </w:r>
      <w:r w:rsidR="000B4B7E" w:rsidRPr="009C7647">
        <w:rPr>
          <w:rFonts w:ascii="Times New Roman" w:eastAsia="MS Mincho" w:hAnsi="Times New Roman"/>
          <w:sz w:val="24"/>
          <w:szCs w:val="24"/>
        </w:rPr>
        <w:t>. рассеянный склероз.</w:t>
      </w:r>
    </w:p>
    <w:p w:rsidR="000B4B7E" w:rsidRPr="009C7647" w:rsidRDefault="00FF756C" w:rsidP="000B4B7E">
      <w:pPr>
        <w:spacing w:line="240" w:lineRule="auto"/>
        <w:ind w:left="426" w:firstLine="0"/>
        <w:jc w:val="left"/>
        <w:rPr>
          <w:rFonts w:ascii="Times New Roman" w:eastAsia="MS Mincho" w:hAnsi="Times New Roman"/>
          <w:sz w:val="24"/>
          <w:szCs w:val="24"/>
        </w:rPr>
      </w:pPr>
      <w:r w:rsidRPr="009C7647">
        <w:rPr>
          <w:rFonts w:ascii="Times New Roman" w:eastAsia="MS Mincho" w:hAnsi="Times New Roman"/>
          <w:sz w:val="24"/>
          <w:szCs w:val="24"/>
        </w:rPr>
        <w:t>2</w:t>
      </w:r>
      <w:r w:rsidR="000B4B7E" w:rsidRPr="009C7647">
        <w:rPr>
          <w:rFonts w:ascii="Times New Roman" w:eastAsia="MS Mincho" w:hAnsi="Times New Roman"/>
          <w:sz w:val="24"/>
          <w:szCs w:val="24"/>
        </w:rPr>
        <w:t>. сирингомиелия.</w:t>
      </w:r>
    </w:p>
    <w:p w:rsidR="000B4B7E" w:rsidRPr="009C7647" w:rsidRDefault="00FF756C" w:rsidP="000B4B7E">
      <w:pPr>
        <w:spacing w:line="240" w:lineRule="auto"/>
        <w:ind w:left="426" w:firstLine="0"/>
        <w:jc w:val="left"/>
        <w:rPr>
          <w:rFonts w:ascii="Times New Roman" w:eastAsia="MS Mincho" w:hAnsi="Times New Roman"/>
          <w:sz w:val="24"/>
          <w:szCs w:val="24"/>
        </w:rPr>
      </w:pPr>
      <w:r w:rsidRPr="009C7647">
        <w:rPr>
          <w:rFonts w:ascii="Times New Roman" w:eastAsia="MS Mincho" w:hAnsi="Times New Roman"/>
          <w:sz w:val="24"/>
          <w:szCs w:val="24"/>
        </w:rPr>
        <w:t>3</w:t>
      </w:r>
      <w:r w:rsidR="000B4B7E" w:rsidRPr="009C7647">
        <w:rPr>
          <w:rFonts w:ascii="Times New Roman" w:eastAsia="MS Mincho" w:hAnsi="Times New Roman"/>
          <w:sz w:val="24"/>
          <w:szCs w:val="24"/>
        </w:rPr>
        <w:t>. боковой амиотрофический склероз.</w:t>
      </w:r>
    </w:p>
    <w:p w:rsidR="000B4B7E" w:rsidRPr="009C7647" w:rsidRDefault="00FF756C" w:rsidP="000B4B7E">
      <w:pPr>
        <w:spacing w:line="240" w:lineRule="auto"/>
        <w:ind w:left="426" w:firstLine="0"/>
        <w:jc w:val="left"/>
        <w:rPr>
          <w:rFonts w:ascii="Times New Roman" w:eastAsia="MS Mincho" w:hAnsi="Times New Roman"/>
          <w:sz w:val="24"/>
          <w:szCs w:val="24"/>
        </w:rPr>
      </w:pPr>
      <w:r w:rsidRPr="009C7647">
        <w:rPr>
          <w:rFonts w:ascii="Times New Roman" w:eastAsia="MS Mincho" w:hAnsi="Times New Roman"/>
          <w:sz w:val="24"/>
          <w:szCs w:val="24"/>
        </w:rPr>
        <w:t>4</w:t>
      </w:r>
      <w:r w:rsidR="000B4B7E" w:rsidRPr="009C7647">
        <w:rPr>
          <w:rFonts w:ascii="Times New Roman" w:eastAsia="MS Mincho" w:hAnsi="Times New Roman"/>
          <w:sz w:val="24"/>
          <w:szCs w:val="24"/>
        </w:rPr>
        <w:t>. полиомиелит.</w:t>
      </w:r>
    </w:p>
    <w:p w:rsidR="000B4B7E" w:rsidRPr="009C7647" w:rsidRDefault="00FF756C" w:rsidP="000B4B7E">
      <w:pPr>
        <w:spacing w:line="240" w:lineRule="auto"/>
        <w:ind w:left="426" w:firstLine="0"/>
        <w:jc w:val="left"/>
        <w:rPr>
          <w:rFonts w:ascii="Times New Roman" w:eastAsia="MS Mincho" w:hAnsi="Times New Roman"/>
          <w:sz w:val="24"/>
          <w:szCs w:val="24"/>
        </w:rPr>
      </w:pPr>
      <w:r w:rsidRPr="009C7647">
        <w:rPr>
          <w:rFonts w:ascii="Times New Roman" w:eastAsia="MS Mincho" w:hAnsi="Times New Roman"/>
          <w:sz w:val="24"/>
          <w:szCs w:val="24"/>
        </w:rPr>
        <w:t>5</w:t>
      </w:r>
      <w:r w:rsidR="000B4B7E" w:rsidRPr="009C7647">
        <w:rPr>
          <w:rFonts w:ascii="Times New Roman" w:eastAsia="MS Mincho" w:hAnsi="Times New Roman"/>
          <w:sz w:val="24"/>
          <w:szCs w:val="24"/>
        </w:rPr>
        <w:t>. детский церебральный паралич</w:t>
      </w:r>
    </w:p>
    <w:p w:rsidR="000B4B7E" w:rsidRPr="009C7647" w:rsidRDefault="000B4B7E" w:rsidP="000B4B7E">
      <w:pPr>
        <w:ind w:left="0" w:firstLine="0"/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327. При боковом амиотрофическом склерозе повреждаются нейроны:</w:t>
      </w:r>
    </w:p>
    <w:p w:rsidR="000B4B7E" w:rsidRPr="009C7647" w:rsidRDefault="00FF756C" w:rsidP="000B4B7E">
      <w:pPr>
        <w:spacing w:line="240" w:lineRule="auto"/>
        <w:ind w:left="0" w:firstLine="426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чувствительные;</w:t>
      </w:r>
    </w:p>
    <w:p w:rsidR="000B4B7E" w:rsidRPr="009C7647" w:rsidRDefault="00FF756C" w:rsidP="000B4B7E">
      <w:pPr>
        <w:spacing w:line="240" w:lineRule="auto"/>
        <w:ind w:left="0" w:firstLine="426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двигательные;</w:t>
      </w:r>
    </w:p>
    <w:p w:rsidR="000B4B7E" w:rsidRPr="009C7647" w:rsidRDefault="00FF756C" w:rsidP="000B4B7E">
      <w:pPr>
        <w:spacing w:line="240" w:lineRule="auto"/>
        <w:ind w:left="0" w:firstLine="426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вегетативные;</w:t>
      </w:r>
    </w:p>
    <w:p w:rsidR="000B4B7E" w:rsidRPr="009C7647" w:rsidRDefault="00FF756C" w:rsidP="000B4B7E">
      <w:pPr>
        <w:spacing w:line="240" w:lineRule="auto"/>
        <w:ind w:left="0" w:firstLine="426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симпатические;</w:t>
      </w:r>
    </w:p>
    <w:p w:rsidR="000B4B7E" w:rsidRPr="009C7647" w:rsidRDefault="00FF756C" w:rsidP="000B4B7E">
      <w:pPr>
        <w:spacing w:line="240" w:lineRule="auto"/>
        <w:ind w:left="0" w:firstLine="426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парасимпатические.</w:t>
      </w:r>
    </w:p>
    <w:p w:rsidR="000B4B7E" w:rsidRPr="009C7647" w:rsidRDefault="000B4B7E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B4B7E" w:rsidRPr="009C7647" w:rsidRDefault="000B4B7E" w:rsidP="000B4B7E">
      <w:p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328. Поражение нервной системы при наследственных нарушениях обмена у детей:</w:t>
      </w:r>
    </w:p>
    <w:p w:rsidR="000B4B7E" w:rsidRPr="009C7647" w:rsidRDefault="000B4B7E" w:rsidP="000B4B7E">
      <w:pPr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преимущественно связано</w:t>
      </w:r>
    </w:p>
    <w:p w:rsidR="000B4B7E" w:rsidRPr="009C7647" w:rsidRDefault="00FF756C" w:rsidP="000B4B7E">
      <w:pPr>
        <w:spacing w:line="240" w:lineRule="auto"/>
        <w:ind w:hanging="288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 с нарушением мозгового кровообращения</w:t>
      </w:r>
    </w:p>
    <w:p w:rsidR="000B4B7E" w:rsidRPr="009C7647" w:rsidRDefault="00FF756C" w:rsidP="000B4B7E">
      <w:pPr>
        <w:spacing w:line="240" w:lineRule="auto"/>
        <w:ind w:hanging="288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 с эндокринными нарушениями</w:t>
      </w:r>
    </w:p>
    <w:p w:rsidR="000B4B7E" w:rsidRPr="009C7647" w:rsidRDefault="00FF756C" w:rsidP="000B4B7E">
      <w:pPr>
        <w:spacing w:line="240" w:lineRule="auto"/>
        <w:ind w:hanging="288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>. с токсическим повреждением нейрона продуктами обмена</w:t>
      </w:r>
    </w:p>
    <w:p w:rsidR="000B4B7E" w:rsidRPr="009C7647" w:rsidRDefault="00FF756C" w:rsidP="000B4B7E">
      <w:pPr>
        <w:spacing w:line="240" w:lineRule="auto"/>
        <w:ind w:hanging="288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0B4B7E" w:rsidRPr="009C7647">
        <w:rPr>
          <w:rFonts w:ascii="Times New Roman" w:hAnsi="Times New Roman"/>
          <w:sz w:val="24"/>
          <w:szCs w:val="24"/>
        </w:rPr>
        <w:t>. с гипоксией нейрона</w:t>
      </w:r>
    </w:p>
    <w:p w:rsidR="000B4B7E" w:rsidRPr="009C7647" w:rsidRDefault="00FF756C" w:rsidP="000B4B7E">
      <w:pPr>
        <w:spacing w:line="240" w:lineRule="auto"/>
        <w:ind w:hanging="288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>. с изменением клеточной проницаемости</w:t>
      </w:r>
    </w:p>
    <w:p w:rsidR="000B4B7E" w:rsidRPr="009C7647" w:rsidRDefault="000B4B7E" w:rsidP="00FF756C">
      <w:pPr>
        <w:ind w:left="0" w:firstLine="0"/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ind w:hanging="71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329. Для болезни Реклингхаузена характерно появление на коже:</w:t>
      </w:r>
    </w:p>
    <w:p w:rsidR="000B4B7E" w:rsidRPr="009C7647" w:rsidRDefault="00FF756C" w:rsidP="000B4B7E">
      <w:pPr>
        <w:ind w:hanging="288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папулезной сыпи</w:t>
      </w:r>
    </w:p>
    <w:p w:rsidR="000B4B7E" w:rsidRPr="009C7647" w:rsidRDefault="00FF756C" w:rsidP="000B4B7E">
      <w:pPr>
        <w:ind w:hanging="288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телеангиэктазий</w:t>
      </w:r>
    </w:p>
    <w:p w:rsidR="000B4B7E" w:rsidRPr="009C7647" w:rsidRDefault="00FF756C" w:rsidP="000B4B7E">
      <w:pPr>
        <w:ind w:hanging="288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>. "кофейных" пятен</w:t>
      </w:r>
    </w:p>
    <w:p w:rsidR="000B4B7E" w:rsidRPr="009C7647" w:rsidRDefault="00FF756C" w:rsidP="000B4B7E">
      <w:pPr>
        <w:ind w:hanging="288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0B4B7E" w:rsidRPr="009C7647">
        <w:rPr>
          <w:rFonts w:ascii="Times New Roman" w:hAnsi="Times New Roman"/>
          <w:sz w:val="24"/>
          <w:szCs w:val="24"/>
        </w:rPr>
        <w:t>. витилиго</w:t>
      </w:r>
    </w:p>
    <w:p w:rsidR="000B4B7E" w:rsidRPr="009C7647" w:rsidRDefault="00FF756C" w:rsidP="000B4B7E">
      <w:pPr>
        <w:ind w:hanging="288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>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розеолезной сыпи</w:t>
      </w:r>
    </w:p>
    <w:p w:rsidR="000B4B7E" w:rsidRPr="009C7647" w:rsidRDefault="000B4B7E" w:rsidP="00FF756C">
      <w:pPr>
        <w:ind w:left="0" w:firstLine="0"/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ind w:hanging="71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330. К наследственны дегенерациям с преимущественным поражением базальных ганглиев относится, кроме:</w:t>
      </w:r>
    </w:p>
    <w:p w:rsidR="000B4B7E" w:rsidRPr="009C7647" w:rsidRDefault="00FF756C" w:rsidP="000B4B7E">
      <w:pPr>
        <w:ind w:hanging="288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 болезнь Паркинсона</w:t>
      </w:r>
    </w:p>
    <w:p w:rsidR="000B4B7E" w:rsidRPr="009C7647" w:rsidRDefault="00FF756C" w:rsidP="000B4B7E">
      <w:pPr>
        <w:ind w:hanging="288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 болезнь Реклингхаузена</w:t>
      </w:r>
    </w:p>
    <w:p w:rsidR="000B4B7E" w:rsidRPr="009C7647" w:rsidRDefault="00FF756C" w:rsidP="000B4B7E">
      <w:pPr>
        <w:ind w:hanging="288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>. хорея Гентингтона</w:t>
      </w:r>
    </w:p>
    <w:p w:rsidR="000B4B7E" w:rsidRPr="009C7647" w:rsidRDefault="00FF756C" w:rsidP="000B4B7E">
      <w:pPr>
        <w:ind w:hanging="288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0B4B7E" w:rsidRPr="009C7647">
        <w:rPr>
          <w:rFonts w:ascii="Times New Roman" w:hAnsi="Times New Roman"/>
          <w:sz w:val="24"/>
          <w:szCs w:val="24"/>
        </w:rPr>
        <w:t>. гепатоцеребральная дистрофия</w:t>
      </w:r>
    </w:p>
    <w:p w:rsidR="000B4B7E" w:rsidRPr="009C7647" w:rsidRDefault="00FF756C" w:rsidP="000B4B7E">
      <w:pPr>
        <w:ind w:hanging="288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>. торсионная дистония</w:t>
      </w:r>
    </w:p>
    <w:p w:rsidR="002113E7" w:rsidRPr="009C7647" w:rsidRDefault="002113E7" w:rsidP="000B4B7E">
      <w:pPr>
        <w:ind w:hanging="288"/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ind w:hanging="71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331. Синдром Шершевского - Тернера возникает вследствие нарушений:</w:t>
      </w:r>
    </w:p>
    <w:p w:rsidR="000B4B7E" w:rsidRPr="009C7647" w:rsidRDefault="00FF756C" w:rsidP="000B4B7E">
      <w:pPr>
        <w:ind w:hanging="71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 половых хромосом</w:t>
      </w:r>
    </w:p>
    <w:p w:rsidR="000B4B7E" w:rsidRPr="009C7647" w:rsidRDefault="00FF756C" w:rsidP="000B4B7E">
      <w:pPr>
        <w:ind w:hanging="71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</w:t>
      </w:r>
      <w:r w:rsidR="002113E7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аутосом</w:t>
      </w:r>
    </w:p>
    <w:p w:rsidR="000B4B7E" w:rsidRPr="009C7647" w:rsidRDefault="00FF756C" w:rsidP="000B4B7E">
      <w:pPr>
        <w:ind w:hanging="71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>. обмена аминокислот</w:t>
      </w:r>
    </w:p>
    <w:p w:rsidR="000B4B7E" w:rsidRPr="009C7647" w:rsidRDefault="00FF756C" w:rsidP="000B4B7E">
      <w:pPr>
        <w:ind w:hanging="71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0B4B7E" w:rsidRPr="009C7647">
        <w:rPr>
          <w:rFonts w:ascii="Times New Roman" w:hAnsi="Times New Roman"/>
          <w:sz w:val="24"/>
          <w:szCs w:val="24"/>
        </w:rPr>
        <w:t>. обмена витаминов</w:t>
      </w:r>
    </w:p>
    <w:p w:rsidR="000B4B7E" w:rsidRPr="009C7647" w:rsidRDefault="00FF756C" w:rsidP="000B4B7E">
      <w:pPr>
        <w:ind w:hanging="71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>5</w:t>
      </w:r>
      <w:r w:rsidR="000B4B7E" w:rsidRPr="009C7647">
        <w:rPr>
          <w:rFonts w:ascii="Times New Roman" w:hAnsi="Times New Roman"/>
          <w:sz w:val="24"/>
          <w:szCs w:val="24"/>
        </w:rPr>
        <w:t>. обмена углеводов</w:t>
      </w:r>
    </w:p>
    <w:p w:rsidR="000B4B7E" w:rsidRPr="009C7647" w:rsidRDefault="000B4B7E" w:rsidP="002113E7">
      <w:pPr>
        <w:ind w:left="0" w:firstLine="0"/>
        <w:rPr>
          <w:rFonts w:ascii="Times New Roman" w:hAnsi="Times New Roman"/>
          <w:sz w:val="24"/>
          <w:szCs w:val="24"/>
        </w:rPr>
      </w:pPr>
    </w:p>
    <w:p w:rsidR="000B4B7E" w:rsidRPr="009C7647" w:rsidRDefault="000B4B7E" w:rsidP="000B4B7E">
      <w:pPr>
        <w:spacing w:line="240" w:lineRule="auto"/>
        <w:ind w:left="284" w:hanging="714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332. Холинергический криз при передозировке прозерина не сопровождается:</w:t>
      </w:r>
    </w:p>
    <w:p w:rsidR="000B4B7E" w:rsidRPr="009C7647" w:rsidRDefault="00FF756C" w:rsidP="000B4B7E">
      <w:pPr>
        <w:spacing w:line="240" w:lineRule="auto"/>
        <w:ind w:left="284" w:hanging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</w:t>
      </w:r>
      <w:r w:rsidR="002113E7" w:rsidRPr="009C764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мидриазом;</w:t>
      </w:r>
    </w:p>
    <w:p w:rsidR="000B4B7E" w:rsidRPr="009C7647" w:rsidRDefault="00FF756C" w:rsidP="000B4B7E">
      <w:pPr>
        <w:spacing w:line="240" w:lineRule="auto"/>
        <w:ind w:left="284" w:hanging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</w:t>
      </w:r>
      <w:r w:rsidR="002113E7" w:rsidRPr="009C7647">
        <w:rPr>
          <w:rFonts w:ascii="Times New Roman" w:hAnsi="Times New Roman"/>
          <w:sz w:val="24"/>
          <w:szCs w:val="24"/>
          <w:lang w:eastAsia="en-US"/>
        </w:rPr>
        <w:t xml:space="preserve"> гиперса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ливацией;</w:t>
      </w:r>
    </w:p>
    <w:p w:rsidR="000B4B7E" w:rsidRPr="009C7647" w:rsidRDefault="00FF756C" w:rsidP="000B4B7E">
      <w:pPr>
        <w:spacing w:line="240" w:lineRule="auto"/>
        <w:ind w:left="284" w:hanging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усилением перистальтики;</w:t>
      </w:r>
    </w:p>
    <w:p w:rsidR="000B4B7E" w:rsidRPr="009C7647" w:rsidRDefault="00FF756C" w:rsidP="000B4B7E">
      <w:pPr>
        <w:spacing w:line="240" w:lineRule="auto"/>
        <w:ind w:left="284" w:hanging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</w:t>
      </w:r>
      <w:r w:rsidR="002113E7" w:rsidRPr="009C764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миофибрилляциями, тремором;</w:t>
      </w:r>
    </w:p>
    <w:p w:rsidR="000B4B7E" w:rsidRPr="009C7647" w:rsidRDefault="00FF756C" w:rsidP="000B4B7E">
      <w:pPr>
        <w:spacing w:line="240" w:lineRule="auto"/>
        <w:ind w:left="284" w:hanging="284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</w:t>
      </w:r>
      <w:r w:rsidR="002113E7" w:rsidRPr="009C764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7F6032" w:rsidRPr="009C7647">
        <w:rPr>
          <w:rFonts w:ascii="Times New Roman" w:hAnsi="Times New Roman"/>
          <w:sz w:val="24"/>
          <w:szCs w:val="24"/>
          <w:lang w:eastAsia="en-US"/>
        </w:rPr>
        <w:t>бронхоспазм</w:t>
      </w:r>
    </w:p>
    <w:p w:rsidR="000B4B7E" w:rsidRPr="009C7647" w:rsidRDefault="000B4B7E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B4B7E" w:rsidRPr="009C7647" w:rsidRDefault="000B4B7E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333. При миастении поражаются:</w:t>
      </w:r>
    </w:p>
    <w:p w:rsidR="000B4B7E" w:rsidRPr="009C7647" w:rsidRDefault="00FF756C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клетки передних рогов;</w:t>
      </w:r>
    </w:p>
    <w:p w:rsidR="000B4B7E" w:rsidRPr="009C7647" w:rsidRDefault="00FF756C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нервно-мышечные синапсы;</w:t>
      </w:r>
    </w:p>
    <w:p w:rsidR="000B4B7E" w:rsidRPr="009C7647" w:rsidRDefault="00FF756C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чувствительные ганглии;</w:t>
      </w:r>
    </w:p>
    <w:p w:rsidR="000B4B7E" w:rsidRPr="009C7647" w:rsidRDefault="00FF756C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пограничный симпатический ствол;</w:t>
      </w:r>
    </w:p>
    <w:p w:rsidR="000B4B7E" w:rsidRPr="009C7647" w:rsidRDefault="00FF756C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парасимпатические ганглии.</w:t>
      </w:r>
    </w:p>
    <w:p w:rsidR="000B4B7E" w:rsidRPr="009C7647" w:rsidRDefault="000B4B7E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B4B7E" w:rsidRPr="009C7647" w:rsidRDefault="000B4B7E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334. Выберите симптомы не характерные для миастении:</w:t>
      </w:r>
    </w:p>
    <w:p w:rsidR="000B4B7E" w:rsidRPr="009C7647" w:rsidRDefault="00FF756C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1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слабость диафрагмы и межрёберных мышц;</w:t>
      </w:r>
    </w:p>
    <w:p w:rsidR="000B4B7E" w:rsidRPr="009C7647" w:rsidRDefault="00FF756C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2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дисфагия, дисфония;</w:t>
      </w:r>
    </w:p>
    <w:p w:rsidR="000B4B7E" w:rsidRPr="009C7647" w:rsidRDefault="00FF756C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слабость глазодвигательных мышц;</w:t>
      </w:r>
    </w:p>
    <w:p w:rsidR="000B4B7E" w:rsidRPr="009C7647" w:rsidRDefault="00FF756C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мышечная слабость;</w:t>
      </w:r>
    </w:p>
    <w:p w:rsidR="000B4B7E" w:rsidRPr="009C7647" w:rsidRDefault="00FF756C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свисающие кисти и стопы.</w:t>
      </w:r>
    </w:p>
    <w:p w:rsidR="000B4B7E" w:rsidRPr="009C7647" w:rsidRDefault="000B4B7E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B4B7E" w:rsidRPr="009C7647" w:rsidRDefault="000B4B7E" w:rsidP="000B4B7E">
      <w:pPr>
        <w:ind w:hanging="71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335. Диагноз гепатоцеребральной  дистрофии подтверждается следующими признаками, кроме:</w:t>
      </w:r>
    </w:p>
    <w:p w:rsidR="000B4B7E" w:rsidRPr="009C7647" w:rsidRDefault="00FF756C" w:rsidP="000B4B7E">
      <w:pPr>
        <w:ind w:hanging="71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 наличием кольца Кайзер-Флейшера</w:t>
      </w:r>
    </w:p>
    <w:p w:rsidR="000B4B7E" w:rsidRPr="009C7647" w:rsidRDefault="00FF756C" w:rsidP="000B4B7E">
      <w:pPr>
        <w:ind w:hanging="71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 снижением уровня церулоплазмина в крови</w:t>
      </w:r>
    </w:p>
    <w:p w:rsidR="000B4B7E" w:rsidRPr="009C7647" w:rsidRDefault="00FF756C" w:rsidP="000B4B7E">
      <w:pPr>
        <w:ind w:hanging="71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>. увеличением содержания меди в моче</w:t>
      </w:r>
    </w:p>
    <w:p w:rsidR="000B4B7E" w:rsidRPr="009C7647" w:rsidRDefault="00FF756C" w:rsidP="000B4B7E">
      <w:pPr>
        <w:ind w:hanging="71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0B4B7E" w:rsidRPr="009C7647">
        <w:rPr>
          <w:rFonts w:ascii="Times New Roman" w:hAnsi="Times New Roman"/>
          <w:sz w:val="24"/>
          <w:szCs w:val="24"/>
        </w:rPr>
        <w:t>. уменьшением содержания меди в моче</w:t>
      </w:r>
    </w:p>
    <w:p w:rsidR="000B4B7E" w:rsidRPr="009C7647" w:rsidRDefault="00FF756C" w:rsidP="000B4B7E">
      <w:pPr>
        <w:ind w:hanging="71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>. повышение концентрации свободной меди в сыворотке.</w:t>
      </w:r>
    </w:p>
    <w:p w:rsidR="000B4B7E" w:rsidRPr="009C7647" w:rsidRDefault="000B4B7E" w:rsidP="007F6032">
      <w:pPr>
        <w:ind w:left="0" w:firstLine="0"/>
        <w:rPr>
          <w:rFonts w:ascii="Times New Roman" w:hAnsi="Times New Roman"/>
          <w:sz w:val="24"/>
          <w:szCs w:val="24"/>
        </w:rPr>
      </w:pPr>
    </w:p>
    <w:p w:rsidR="000B4B7E" w:rsidRPr="009C7647" w:rsidRDefault="005B6DDD" w:rsidP="000B4B7E">
      <w:pPr>
        <w:ind w:hanging="71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336</w:t>
      </w:r>
      <w:r w:rsidR="000B4B7E" w:rsidRPr="009C7647">
        <w:rPr>
          <w:rFonts w:ascii="Times New Roman" w:hAnsi="Times New Roman"/>
          <w:sz w:val="24"/>
          <w:szCs w:val="24"/>
        </w:rPr>
        <w:t>. Какие из ниже перечисленных симптомов не характерно для болезни Фридрейха :</w:t>
      </w:r>
    </w:p>
    <w:p w:rsidR="000B4B7E" w:rsidRPr="009C7647" w:rsidRDefault="00FF756C" w:rsidP="000B4B7E">
      <w:pPr>
        <w:ind w:hanging="71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1</w:t>
      </w:r>
      <w:r w:rsidR="000B4B7E" w:rsidRPr="009C7647">
        <w:rPr>
          <w:rFonts w:ascii="Times New Roman" w:hAnsi="Times New Roman"/>
          <w:sz w:val="24"/>
          <w:szCs w:val="24"/>
        </w:rPr>
        <w:t>. танцующая походка</w:t>
      </w:r>
    </w:p>
    <w:p w:rsidR="000B4B7E" w:rsidRPr="009C7647" w:rsidRDefault="00FF756C" w:rsidP="000B4B7E">
      <w:pPr>
        <w:spacing w:line="240" w:lineRule="auto"/>
        <w:ind w:left="0" w:hanging="142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 xml:space="preserve">   2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нарушение глубокой чувствительности</w:t>
      </w:r>
    </w:p>
    <w:p w:rsidR="000B4B7E" w:rsidRPr="009C7647" w:rsidRDefault="007F6032" w:rsidP="000B4B7E">
      <w:pPr>
        <w:spacing w:line="240" w:lineRule="auto"/>
        <w:ind w:left="0" w:hanging="142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="00FF756C" w:rsidRPr="009C7647">
        <w:rPr>
          <w:rFonts w:ascii="Times New Roman" w:hAnsi="Times New Roman"/>
          <w:sz w:val="24"/>
          <w:szCs w:val="24"/>
          <w:lang w:eastAsia="en-US"/>
        </w:rPr>
        <w:t>3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исчезновение сухожильных рефлексов</w:t>
      </w:r>
    </w:p>
    <w:p w:rsidR="000B4B7E" w:rsidRPr="009C7647" w:rsidRDefault="007F6032" w:rsidP="000B4B7E">
      <w:pPr>
        <w:spacing w:line="240" w:lineRule="auto"/>
        <w:ind w:left="0" w:hanging="142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="00FF756C" w:rsidRPr="009C7647">
        <w:rPr>
          <w:rFonts w:ascii="Times New Roman" w:hAnsi="Times New Roman"/>
          <w:sz w:val="24"/>
          <w:szCs w:val="24"/>
          <w:lang w:eastAsia="en-US"/>
        </w:rPr>
        <w:t>4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изменение почерка</w:t>
      </w:r>
    </w:p>
    <w:p w:rsidR="000B4B7E" w:rsidRPr="009C7647" w:rsidRDefault="00FF756C" w:rsidP="000B4B7E">
      <w:pPr>
        <w:spacing w:line="240" w:lineRule="auto"/>
        <w:ind w:left="0" w:hanging="142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 xml:space="preserve">   5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неуверенность при ходьбе.</w:t>
      </w:r>
    </w:p>
    <w:p w:rsidR="000B4B7E" w:rsidRPr="009C7647" w:rsidRDefault="000B4B7E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</w:p>
    <w:p w:rsidR="000B4B7E" w:rsidRPr="009C7647" w:rsidRDefault="005B6DDD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>337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Больной  12 лет жалуется на утомляемость и тугоподвижность ног. Объективно: мышечный тонус, сухожильные рефлексы на ногах повышены, выявляются патологические стопные знаки, клонусы. Такие симптомы наблюдается у мамы. Ваш предварительный диагноз?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 прогрессирующие мышечные дистрофии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 спинальные атрофии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>. болезнь Штрюмпеля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0B4B7E" w:rsidRPr="009C7647">
        <w:rPr>
          <w:rFonts w:ascii="Times New Roman" w:hAnsi="Times New Roman"/>
          <w:sz w:val="24"/>
          <w:szCs w:val="24"/>
        </w:rPr>
        <w:t>. болезнь Фридрейха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>.</w:t>
      </w:r>
      <w:r w:rsidR="007F6032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 xml:space="preserve">миодистрофия Беккера </w:t>
      </w:r>
    </w:p>
    <w:p w:rsidR="000B4B7E" w:rsidRPr="009C7647" w:rsidRDefault="000B4B7E" w:rsidP="007F6032">
      <w:pPr>
        <w:ind w:left="0" w:firstLine="0"/>
        <w:rPr>
          <w:rFonts w:ascii="Times New Roman" w:hAnsi="Times New Roman"/>
          <w:sz w:val="24"/>
          <w:szCs w:val="24"/>
        </w:rPr>
      </w:pPr>
    </w:p>
    <w:p w:rsidR="000B4B7E" w:rsidRPr="009C7647" w:rsidRDefault="005B6DDD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lastRenderedPageBreak/>
        <w:t>338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Какие из ниже перечисленных симптомов не характерно для миотонической дистрофии Россолимо-Крушманна- Штейнерта-Баттена</w:t>
      </w:r>
    </w:p>
    <w:p w:rsidR="000B4B7E" w:rsidRPr="009C7647" w:rsidRDefault="00FF756C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 xml:space="preserve">      1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миотонические спазмы  мышц</w:t>
      </w:r>
    </w:p>
    <w:p w:rsidR="000B4B7E" w:rsidRPr="009C7647" w:rsidRDefault="00FF756C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 xml:space="preserve">      2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длительное сокращение мышечного пучка в ответ на механический удар</w:t>
      </w:r>
    </w:p>
    <w:p w:rsidR="000B4B7E" w:rsidRPr="009C7647" w:rsidRDefault="00FF756C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 xml:space="preserve">      3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нарастание птоза к вечеру</w:t>
      </w:r>
    </w:p>
    <w:p w:rsidR="000B4B7E" w:rsidRPr="009C7647" w:rsidRDefault="00FF756C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 xml:space="preserve">      4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атрофия мимических мышц</w:t>
      </w:r>
    </w:p>
    <w:p w:rsidR="000B4B7E" w:rsidRPr="009C7647" w:rsidRDefault="007F6032" w:rsidP="000B4B7E">
      <w:pPr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  <w:lang w:eastAsia="en-US"/>
        </w:rPr>
      </w:pPr>
      <w:r w:rsidRPr="009C7647">
        <w:rPr>
          <w:rFonts w:ascii="Times New Roman" w:hAnsi="Times New Roman"/>
          <w:sz w:val="24"/>
          <w:szCs w:val="24"/>
          <w:lang w:eastAsia="en-US"/>
        </w:rPr>
        <w:t xml:space="preserve">      </w:t>
      </w:r>
      <w:r w:rsidR="00FF756C" w:rsidRPr="009C7647">
        <w:rPr>
          <w:rFonts w:ascii="Times New Roman" w:hAnsi="Times New Roman"/>
          <w:sz w:val="24"/>
          <w:szCs w:val="24"/>
          <w:lang w:eastAsia="en-US"/>
        </w:rPr>
        <w:t>5</w:t>
      </w:r>
      <w:r w:rsidR="000B4B7E" w:rsidRPr="009C7647">
        <w:rPr>
          <w:rFonts w:ascii="Times New Roman" w:hAnsi="Times New Roman"/>
          <w:sz w:val="24"/>
          <w:szCs w:val="24"/>
          <w:lang w:eastAsia="en-US"/>
        </w:rPr>
        <w:t>. угрюмо-печальное выражение  лица.</w:t>
      </w:r>
    </w:p>
    <w:p w:rsidR="000B4B7E" w:rsidRPr="009C7647" w:rsidRDefault="000B4B7E" w:rsidP="000B4B7E">
      <w:pPr>
        <w:rPr>
          <w:rFonts w:ascii="Times New Roman" w:hAnsi="Times New Roman"/>
          <w:sz w:val="24"/>
          <w:szCs w:val="24"/>
        </w:rPr>
      </w:pPr>
    </w:p>
    <w:p w:rsidR="000B4B7E" w:rsidRPr="009C7647" w:rsidRDefault="005B6DDD" w:rsidP="000B4B7E">
      <w:pPr>
        <w:ind w:hanging="572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339</w:t>
      </w:r>
      <w:r w:rsidR="000B4B7E" w:rsidRPr="009C7647">
        <w:rPr>
          <w:rFonts w:ascii="Times New Roman" w:hAnsi="Times New Roman"/>
          <w:sz w:val="24"/>
          <w:szCs w:val="24"/>
        </w:rPr>
        <w:t>. Изменение контура ног по типу "опрокинутой бутылки" обусловлено изменением</w:t>
      </w:r>
    </w:p>
    <w:p w:rsidR="000B4B7E" w:rsidRPr="009C7647" w:rsidRDefault="000B4B7E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массы мышц: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7F6032" w:rsidRPr="009C7647">
        <w:rPr>
          <w:rFonts w:ascii="Times New Roman" w:hAnsi="Times New Roman"/>
          <w:sz w:val="24"/>
          <w:szCs w:val="24"/>
        </w:rPr>
        <w:t xml:space="preserve">. </w:t>
      </w:r>
      <w:r w:rsidR="000B4B7E" w:rsidRPr="009C7647">
        <w:rPr>
          <w:rFonts w:ascii="Times New Roman" w:hAnsi="Times New Roman"/>
          <w:sz w:val="24"/>
          <w:szCs w:val="24"/>
        </w:rPr>
        <w:t>при амиотрофии Шарко - Мари - Тута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 при гипертрофической невропатии Дежерина - Сотта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>. при мышечной дистрофии Эрба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0B4B7E" w:rsidRPr="009C7647">
        <w:rPr>
          <w:rFonts w:ascii="Times New Roman" w:hAnsi="Times New Roman"/>
          <w:sz w:val="24"/>
          <w:szCs w:val="24"/>
        </w:rPr>
        <w:t>. при мышечной дистрофии Беккера - Киннера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>. при амиотрофииКугельберга–Веландера</w:t>
      </w:r>
    </w:p>
    <w:p w:rsidR="000B4B7E" w:rsidRPr="009C7647" w:rsidRDefault="000B4B7E" w:rsidP="00FF756C">
      <w:pPr>
        <w:ind w:left="0" w:firstLine="0"/>
        <w:rPr>
          <w:rFonts w:ascii="Times New Roman" w:hAnsi="Times New Roman"/>
          <w:sz w:val="24"/>
          <w:szCs w:val="24"/>
        </w:rPr>
      </w:pPr>
    </w:p>
    <w:p w:rsidR="000B4B7E" w:rsidRPr="009C7647" w:rsidRDefault="005B6DDD" w:rsidP="000B4B7E">
      <w:pPr>
        <w:ind w:hanging="572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340</w:t>
      </w:r>
      <w:r w:rsidR="000B4B7E" w:rsidRPr="009C7647">
        <w:rPr>
          <w:rFonts w:ascii="Times New Roman" w:hAnsi="Times New Roman"/>
          <w:sz w:val="24"/>
          <w:szCs w:val="24"/>
        </w:rPr>
        <w:t>."Утиная походка", "лицо сфинкса", "губы тапира", вставание "лесенкой", псевдогипертрофии характерны для: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 миастении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</w:t>
      </w:r>
      <w:r w:rsidR="007F6032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амиотрофии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>. миопатии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4.</w:t>
      </w:r>
      <w:r w:rsidR="000B4B7E" w:rsidRPr="009C7647">
        <w:rPr>
          <w:rFonts w:ascii="Times New Roman" w:hAnsi="Times New Roman"/>
          <w:sz w:val="24"/>
          <w:szCs w:val="24"/>
        </w:rPr>
        <w:t xml:space="preserve"> инсульта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>. миотонии</w:t>
      </w:r>
    </w:p>
    <w:p w:rsidR="000B4B7E" w:rsidRPr="009C7647" w:rsidRDefault="000B4B7E" w:rsidP="00FF756C">
      <w:pPr>
        <w:ind w:left="0" w:firstLine="0"/>
      </w:pPr>
    </w:p>
    <w:p w:rsidR="000B4B7E" w:rsidRPr="009C7647" w:rsidRDefault="005B6DDD" w:rsidP="000B4B7E">
      <w:pPr>
        <w:ind w:hanging="572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341</w:t>
      </w:r>
      <w:r w:rsidR="000B4B7E" w:rsidRPr="009C7647">
        <w:rPr>
          <w:rFonts w:ascii="Times New Roman" w:hAnsi="Times New Roman"/>
          <w:sz w:val="24"/>
          <w:szCs w:val="24"/>
        </w:rPr>
        <w:t>. Преимущественная локализация мышечных атрофий в проксимальных отделах верхних  и нижних конечностей характерна для: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</w:t>
      </w:r>
      <w:r w:rsidR="007F6032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спинальной атрофии Кугельберга-Веландера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</w:t>
      </w:r>
      <w:r w:rsidR="007F6032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пароксизмальной миоплегии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>. миотонииТомсена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4.</w:t>
      </w:r>
      <w:r w:rsidR="007F6032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 xml:space="preserve">невральнойамиотрофии Шарко-Мари, </w:t>
      </w:r>
    </w:p>
    <w:p w:rsidR="000B4B7E" w:rsidRPr="009C7647" w:rsidRDefault="00FF756C" w:rsidP="00606988">
      <w:pPr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>. миастении</w:t>
      </w:r>
    </w:p>
    <w:p w:rsidR="000B4B7E" w:rsidRPr="009C7647" w:rsidRDefault="005B6DDD" w:rsidP="000B4B7E">
      <w:pPr>
        <w:ind w:left="567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342</w:t>
      </w:r>
      <w:r w:rsidR="000B4B7E" w:rsidRPr="009C7647">
        <w:rPr>
          <w:rFonts w:ascii="Times New Roman" w:hAnsi="Times New Roman"/>
          <w:sz w:val="24"/>
          <w:szCs w:val="24"/>
        </w:rPr>
        <w:t>. Повышение сухожильных рефлексов характерно для  наследственного заболевания: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 прогрессирующие мышечные дистрофии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 спинальные амиотрофии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>. наследственные спастические параплегии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0B4B7E" w:rsidRPr="009C7647">
        <w:rPr>
          <w:rFonts w:ascii="Times New Roman" w:hAnsi="Times New Roman"/>
          <w:sz w:val="24"/>
          <w:szCs w:val="24"/>
        </w:rPr>
        <w:t>. болезнь Фридрейха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>. наследственные невропатии</w:t>
      </w:r>
    </w:p>
    <w:p w:rsidR="000B4B7E" w:rsidRPr="009C7647" w:rsidRDefault="000B4B7E" w:rsidP="000B4B7E">
      <w:pPr>
        <w:rPr>
          <w:rFonts w:ascii="Times New Roman" w:hAnsi="Times New Roman"/>
          <w:sz w:val="24"/>
          <w:szCs w:val="24"/>
        </w:rPr>
      </w:pPr>
    </w:p>
    <w:p w:rsidR="000B4B7E" w:rsidRPr="009C7647" w:rsidRDefault="005B6DDD" w:rsidP="000B4B7E">
      <w:pPr>
        <w:ind w:hanging="430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343</w:t>
      </w:r>
      <w:r w:rsidR="000B4B7E" w:rsidRPr="009C7647">
        <w:rPr>
          <w:rFonts w:ascii="Times New Roman" w:hAnsi="Times New Roman"/>
          <w:sz w:val="24"/>
          <w:szCs w:val="24"/>
        </w:rPr>
        <w:t>. Рецессивный тип наследования, связанный с Х-хромосомой (сцепленный с полом),</w:t>
      </w:r>
    </w:p>
    <w:p w:rsidR="000B4B7E" w:rsidRPr="009C7647" w:rsidRDefault="000B4B7E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отличается тем, что: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0B4B7E" w:rsidRPr="009C7647">
        <w:rPr>
          <w:rFonts w:ascii="Times New Roman" w:hAnsi="Times New Roman"/>
          <w:sz w:val="24"/>
          <w:szCs w:val="24"/>
        </w:rPr>
        <w:t>. соотношение больных мужчин в каждом поколении равно 2:1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0B4B7E" w:rsidRPr="009C7647">
        <w:rPr>
          <w:rFonts w:ascii="Times New Roman" w:hAnsi="Times New Roman"/>
          <w:sz w:val="24"/>
          <w:szCs w:val="24"/>
        </w:rPr>
        <w:t>.  заболевают только мужчины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0B4B7E" w:rsidRPr="009C7647">
        <w:rPr>
          <w:rFonts w:ascii="Times New Roman" w:hAnsi="Times New Roman"/>
          <w:sz w:val="24"/>
          <w:szCs w:val="24"/>
        </w:rPr>
        <w:t xml:space="preserve">. </w:t>
      </w:r>
      <w:r w:rsidR="007F6032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заболевают только женщины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0B4B7E" w:rsidRPr="009C7647">
        <w:rPr>
          <w:rFonts w:ascii="Times New Roman" w:hAnsi="Times New Roman"/>
          <w:sz w:val="24"/>
          <w:szCs w:val="24"/>
        </w:rPr>
        <w:t xml:space="preserve">. </w:t>
      </w:r>
      <w:r w:rsidR="007F6032" w:rsidRPr="009C7647">
        <w:rPr>
          <w:rFonts w:ascii="Times New Roman" w:hAnsi="Times New Roman"/>
          <w:sz w:val="24"/>
          <w:szCs w:val="24"/>
        </w:rPr>
        <w:t xml:space="preserve"> </w:t>
      </w:r>
      <w:r w:rsidR="000B4B7E" w:rsidRPr="009C7647">
        <w:rPr>
          <w:rFonts w:ascii="Times New Roman" w:hAnsi="Times New Roman"/>
          <w:sz w:val="24"/>
          <w:szCs w:val="24"/>
        </w:rPr>
        <w:t>признаки болезни обязательно находят у матери пробанда</w:t>
      </w:r>
    </w:p>
    <w:p w:rsidR="000B4B7E" w:rsidRPr="009C7647" w:rsidRDefault="00FF756C" w:rsidP="000B4B7E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0B4B7E" w:rsidRPr="009C7647">
        <w:rPr>
          <w:rFonts w:ascii="Times New Roman" w:hAnsi="Times New Roman"/>
          <w:sz w:val="24"/>
          <w:szCs w:val="24"/>
        </w:rPr>
        <w:t xml:space="preserve">.  </w:t>
      </w:r>
      <w:r w:rsidR="007F6032" w:rsidRPr="009C7647">
        <w:rPr>
          <w:rFonts w:ascii="Times New Roman" w:hAnsi="Times New Roman"/>
          <w:sz w:val="24"/>
          <w:szCs w:val="24"/>
        </w:rPr>
        <w:t>одинаково болеют и мужчины и женщины</w:t>
      </w:r>
    </w:p>
    <w:p w:rsidR="000B4B7E" w:rsidRPr="009C7647" w:rsidRDefault="000B4B7E" w:rsidP="000B4B7E">
      <w:pPr>
        <w:rPr>
          <w:rFonts w:ascii="Times New Roman" w:hAnsi="Times New Roman"/>
          <w:sz w:val="24"/>
          <w:szCs w:val="24"/>
        </w:rPr>
      </w:pPr>
    </w:p>
    <w:p w:rsidR="000B4B7E" w:rsidRPr="009C7647" w:rsidRDefault="005B6DDD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>344</w:t>
      </w:r>
      <w:r w:rsidR="000B4B7E" w:rsidRPr="009C7647">
        <w:rPr>
          <w:rFonts w:ascii="Times New Roman" w:hAnsi="Times New Roman"/>
          <w:sz w:val="24"/>
          <w:szCs w:val="24"/>
        </w:rPr>
        <w:t xml:space="preserve">.Снижение остроты зрения при остром рассеянном энцефаломиелите  обусловлено поражением </w:t>
      </w:r>
    </w:p>
    <w:p w:rsidR="000B4B7E" w:rsidRPr="009C7647" w:rsidRDefault="00FF756C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0B4B7E" w:rsidRPr="009C7647">
        <w:rPr>
          <w:rFonts w:ascii="Times New Roman" w:hAnsi="Times New Roman"/>
          <w:sz w:val="24"/>
          <w:szCs w:val="24"/>
        </w:rPr>
        <w:t xml:space="preserve">. сетчатой оболочки </w:t>
      </w:r>
    </w:p>
    <w:p w:rsidR="000B4B7E" w:rsidRPr="009C7647" w:rsidRDefault="00FF756C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0B4B7E" w:rsidRPr="009C7647">
        <w:rPr>
          <w:rFonts w:ascii="Times New Roman" w:hAnsi="Times New Roman"/>
          <w:sz w:val="24"/>
          <w:szCs w:val="24"/>
        </w:rPr>
        <w:t xml:space="preserve">. зрительного нерва </w:t>
      </w:r>
    </w:p>
    <w:p w:rsidR="000B4B7E" w:rsidRPr="009C7647" w:rsidRDefault="00FF756C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0B4B7E" w:rsidRPr="009C7647">
        <w:rPr>
          <w:rFonts w:ascii="Times New Roman" w:hAnsi="Times New Roman"/>
          <w:sz w:val="24"/>
          <w:szCs w:val="24"/>
        </w:rPr>
        <w:t xml:space="preserve">. первичного зрительного центра в наружном коленчатом теле </w:t>
      </w:r>
    </w:p>
    <w:p w:rsidR="000B4B7E" w:rsidRPr="009C7647" w:rsidRDefault="00FF756C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0B4B7E" w:rsidRPr="009C7647">
        <w:rPr>
          <w:rFonts w:ascii="Times New Roman" w:hAnsi="Times New Roman"/>
          <w:sz w:val="24"/>
          <w:szCs w:val="24"/>
        </w:rPr>
        <w:t xml:space="preserve">. лучистого венца Грациоле в затылочной доле </w:t>
      </w:r>
    </w:p>
    <w:p w:rsidR="000B4B7E" w:rsidRPr="009C7647" w:rsidRDefault="00FF756C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0B4B7E" w:rsidRPr="009C7647">
        <w:rPr>
          <w:rFonts w:ascii="Times New Roman" w:hAnsi="Times New Roman"/>
          <w:sz w:val="24"/>
          <w:szCs w:val="24"/>
        </w:rPr>
        <w:t xml:space="preserve">. коркового отдела зрительного анализатора в затылочной доле </w:t>
      </w:r>
    </w:p>
    <w:p w:rsidR="000B4B7E" w:rsidRPr="009C7647" w:rsidRDefault="000B4B7E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0B4B7E" w:rsidRPr="009C7647" w:rsidRDefault="005B6DDD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345</w:t>
      </w:r>
      <w:r w:rsidR="000B4B7E" w:rsidRPr="009C7647">
        <w:rPr>
          <w:rFonts w:ascii="Times New Roman" w:hAnsi="Times New Roman"/>
          <w:sz w:val="24"/>
          <w:szCs w:val="24"/>
        </w:rPr>
        <w:t xml:space="preserve">.При лечении острого рассеянного энцефаломиелита  для коррекции аутоиммунных нарушений применяют </w:t>
      </w:r>
    </w:p>
    <w:p w:rsidR="000B4B7E" w:rsidRPr="009C7647" w:rsidRDefault="00FF756C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0B4B7E" w:rsidRPr="009C7647">
        <w:rPr>
          <w:rFonts w:ascii="Times New Roman" w:hAnsi="Times New Roman"/>
          <w:sz w:val="24"/>
          <w:szCs w:val="24"/>
        </w:rPr>
        <w:t xml:space="preserve">. нестероидные противовоспалительные средства </w:t>
      </w:r>
    </w:p>
    <w:p w:rsidR="000B4B7E" w:rsidRPr="009C7647" w:rsidRDefault="00FF756C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0B4B7E" w:rsidRPr="009C7647">
        <w:rPr>
          <w:rFonts w:ascii="Times New Roman" w:hAnsi="Times New Roman"/>
          <w:sz w:val="24"/>
          <w:szCs w:val="24"/>
        </w:rPr>
        <w:t xml:space="preserve">. анаболические стероидные препараты </w:t>
      </w:r>
    </w:p>
    <w:p w:rsidR="000B4B7E" w:rsidRPr="009C7647" w:rsidRDefault="00FF756C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0B4B7E" w:rsidRPr="009C7647">
        <w:rPr>
          <w:rFonts w:ascii="Times New Roman" w:hAnsi="Times New Roman"/>
          <w:sz w:val="24"/>
          <w:szCs w:val="24"/>
        </w:rPr>
        <w:t>. синтетические глюкокортикоиды</w:t>
      </w:r>
    </w:p>
    <w:p w:rsidR="000B4B7E" w:rsidRPr="009C7647" w:rsidRDefault="00FF756C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0B4B7E" w:rsidRPr="009C7647">
        <w:rPr>
          <w:rFonts w:ascii="Times New Roman" w:hAnsi="Times New Roman"/>
          <w:sz w:val="24"/>
          <w:szCs w:val="24"/>
        </w:rPr>
        <w:t>. эстрогенные стероидные препараты</w:t>
      </w:r>
    </w:p>
    <w:p w:rsidR="000B4B7E" w:rsidRPr="009C7647" w:rsidRDefault="00FF756C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0B4B7E" w:rsidRPr="009C7647">
        <w:rPr>
          <w:rFonts w:ascii="Times New Roman" w:hAnsi="Times New Roman"/>
          <w:sz w:val="24"/>
          <w:szCs w:val="24"/>
        </w:rPr>
        <w:t>. метотрексат</w:t>
      </w:r>
    </w:p>
    <w:p w:rsidR="000B4B7E" w:rsidRPr="009C7647" w:rsidRDefault="000B4B7E" w:rsidP="00FF756C">
      <w:pPr>
        <w:autoSpaceDE w:val="0"/>
        <w:autoSpaceDN w:val="0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0B4B7E" w:rsidRPr="009C7647" w:rsidRDefault="005B6DDD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346</w:t>
      </w:r>
      <w:r w:rsidR="000B4B7E" w:rsidRPr="009C7647">
        <w:rPr>
          <w:rFonts w:ascii="Times New Roman" w:hAnsi="Times New Roman"/>
          <w:sz w:val="24"/>
          <w:szCs w:val="24"/>
        </w:rPr>
        <w:t xml:space="preserve">.При обострении рассеянного склероза (Т-лимфопения, В-лимфоцитоз)  предпочтительнее назначить </w:t>
      </w:r>
    </w:p>
    <w:p w:rsidR="000B4B7E" w:rsidRPr="009C7647" w:rsidRDefault="000B4B7E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7F6032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FF756C" w:rsidRPr="009C7647">
        <w:rPr>
          <w:rFonts w:ascii="Times New Roman" w:hAnsi="Times New Roman"/>
          <w:sz w:val="24"/>
          <w:szCs w:val="24"/>
        </w:rPr>
        <w:t>1</w:t>
      </w:r>
      <w:r w:rsidRPr="009C7647">
        <w:rPr>
          <w:rFonts w:ascii="Times New Roman" w:hAnsi="Times New Roman"/>
          <w:sz w:val="24"/>
          <w:szCs w:val="24"/>
        </w:rPr>
        <w:t xml:space="preserve">. глюкокортикоидные препараты </w:t>
      </w:r>
    </w:p>
    <w:p w:rsidR="000B4B7E" w:rsidRPr="009C7647" w:rsidRDefault="00FF756C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0B4B7E" w:rsidRPr="009C7647">
        <w:rPr>
          <w:rFonts w:ascii="Times New Roman" w:hAnsi="Times New Roman"/>
          <w:sz w:val="24"/>
          <w:szCs w:val="24"/>
        </w:rPr>
        <w:t xml:space="preserve">. цитостатики (азатиоприн, циклофосфамид) </w:t>
      </w:r>
    </w:p>
    <w:p w:rsidR="000B4B7E" w:rsidRPr="009C7647" w:rsidRDefault="00FF756C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0B4B7E" w:rsidRPr="009C7647">
        <w:rPr>
          <w:rFonts w:ascii="Times New Roman" w:hAnsi="Times New Roman"/>
          <w:sz w:val="24"/>
          <w:szCs w:val="24"/>
        </w:rPr>
        <w:t xml:space="preserve">. стимуляторы В-лимфоцитов (пропермил, зимозан, пирогенал) </w:t>
      </w:r>
    </w:p>
    <w:p w:rsidR="000B4B7E" w:rsidRPr="009C7647" w:rsidRDefault="00FF756C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0B4B7E" w:rsidRPr="009C7647">
        <w:rPr>
          <w:rFonts w:ascii="Times New Roman" w:hAnsi="Times New Roman"/>
          <w:sz w:val="24"/>
          <w:szCs w:val="24"/>
        </w:rPr>
        <w:t xml:space="preserve"> комплексное лечение указанными средствами </w:t>
      </w:r>
    </w:p>
    <w:p w:rsidR="000B4B7E" w:rsidRPr="009C7647" w:rsidRDefault="00FF756C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0B4B7E" w:rsidRPr="009C7647">
        <w:rPr>
          <w:rFonts w:ascii="Times New Roman" w:hAnsi="Times New Roman"/>
          <w:sz w:val="24"/>
          <w:szCs w:val="24"/>
        </w:rPr>
        <w:t>. антибактериальные препараты</w:t>
      </w:r>
    </w:p>
    <w:p w:rsidR="000B4B7E" w:rsidRPr="009C7647" w:rsidRDefault="000B4B7E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0B4B7E" w:rsidRPr="009C7647" w:rsidRDefault="005B6DDD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347</w:t>
      </w:r>
      <w:r w:rsidR="000B4B7E" w:rsidRPr="009C7647">
        <w:rPr>
          <w:rFonts w:ascii="Times New Roman" w:hAnsi="Times New Roman"/>
          <w:sz w:val="24"/>
          <w:szCs w:val="24"/>
        </w:rPr>
        <w:t xml:space="preserve">. Для коррекции патологической мышечной спастичности  при рассеянном склерозе целесообразно назначить один из следующих  препаратов </w:t>
      </w:r>
    </w:p>
    <w:p w:rsidR="000B4B7E" w:rsidRPr="009C7647" w:rsidRDefault="000B4B7E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FF756C" w:rsidRPr="009C7647">
        <w:rPr>
          <w:rFonts w:ascii="Times New Roman" w:hAnsi="Times New Roman"/>
          <w:sz w:val="24"/>
          <w:szCs w:val="24"/>
        </w:rPr>
        <w:t>1</w:t>
      </w:r>
      <w:r w:rsidRPr="009C7647">
        <w:rPr>
          <w:rFonts w:ascii="Times New Roman" w:hAnsi="Times New Roman"/>
          <w:sz w:val="24"/>
          <w:szCs w:val="24"/>
        </w:rPr>
        <w:t>. аминалон</w:t>
      </w:r>
    </w:p>
    <w:p w:rsidR="000B4B7E" w:rsidRPr="009C7647" w:rsidRDefault="00FF756C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0B4B7E" w:rsidRPr="009C7647">
        <w:rPr>
          <w:rFonts w:ascii="Times New Roman" w:hAnsi="Times New Roman"/>
          <w:sz w:val="24"/>
          <w:szCs w:val="24"/>
        </w:rPr>
        <w:t>. фенибут</w:t>
      </w:r>
    </w:p>
    <w:p w:rsidR="000B4B7E" w:rsidRPr="009C7647" w:rsidRDefault="00FF756C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0B4B7E" w:rsidRPr="009C7647">
        <w:rPr>
          <w:rFonts w:ascii="Times New Roman" w:hAnsi="Times New Roman"/>
          <w:sz w:val="24"/>
          <w:szCs w:val="24"/>
        </w:rPr>
        <w:t>. баклофен</w:t>
      </w:r>
    </w:p>
    <w:p w:rsidR="000B4B7E" w:rsidRPr="009C7647" w:rsidRDefault="00FF756C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</w:t>
      </w:r>
      <w:r w:rsidR="000B4B7E" w:rsidRPr="009C7647">
        <w:rPr>
          <w:rFonts w:ascii="Times New Roman" w:hAnsi="Times New Roman"/>
          <w:sz w:val="24"/>
          <w:szCs w:val="24"/>
        </w:rPr>
        <w:t>. пантогам</w:t>
      </w:r>
    </w:p>
    <w:p w:rsidR="000B4B7E" w:rsidRPr="009C7647" w:rsidRDefault="00FF756C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0B4B7E" w:rsidRPr="009C7647">
        <w:rPr>
          <w:rFonts w:ascii="Times New Roman" w:hAnsi="Times New Roman"/>
          <w:sz w:val="24"/>
          <w:szCs w:val="24"/>
        </w:rPr>
        <w:t>. диазепам</w:t>
      </w:r>
    </w:p>
    <w:p w:rsidR="000B4B7E" w:rsidRPr="009C7647" w:rsidRDefault="000B4B7E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0B4B7E" w:rsidRPr="009C7647" w:rsidRDefault="005B6DDD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348</w:t>
      </w:r>
      <w:r w:rsidR="000B4B7E" w:rsidRPr="009C7647">
        <w:rPr>
          <w:rFonts w:ascii="Times New Roman" w:hAnsi="Times New Roman"/>
          <w:sz w:val="24"/>
          <w:szCs w:val="24"/>
        </w:rPr>
        <w:t xml:space="preserve">.Признаком дефицита клеточного иммунитета  при обострении рассеянного склероза является </w:t>
      </w:r>
    </w:p>
    <w:p w:rsidR="000B4B7E" w:rsidRPr="009C7647" w:rsidRDefault="00FF756C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0B4B7E" w:rsidRPr="009C7647">
        <w:rPr>
          <w:rFonts w:ascii="Times New Roman" w:hAnsi="Times New Roman"/>
          <w:sz w:val="24"/>
          <w:szCs w:val="24"/>
        </w:rPr>
        <w:t xml:space="preserve">. Т-лимфопения и В-лимфоцитоз </w:t>
      </w:r>
    </w:p>
    <w:p w:rsidR="000B4B7E" w:rsidRPr="009C7647" w:rsidRDefault="000B4B7E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  <w:r w:rsidR="00FF756C" w:rsidRPr="009C7647">
        <w:rPr>
          <w:rFonts w:ascii="Times New Roman" w:hAnsi="Times New Roman"/>
          <w:sz w:val="24"/>
          <w:szCs w:val="24"/>
        </w:rPr>
        <w:t xml:space="preserve">      2</w:t>
      </w:r>
      <w:r w:rsidRPr="009C7647">
        <w:rPr>
          <w:rFonts w:ascii="Times New Roman" w:hAnsi="Times New Roman"/>
          <w:sz w:val="24"/>
          <w:szCs w:val="24"/>
        </w:rPr>
        <w:t>. увеличение числа Т-киллеров</w:t>
      </w:r>
    </w:p>
    <w:p w:rsidR="000B4B7E" w:rsidRPr="009C7647" w:rsidRDefault="000B4B7E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</w:t>
      </w:r>
      <w:r w:rsidR="00FF756C" w:rsidRPr="009C7647">
        <w:rPr>
          <w:rFonts w:ascii="Times New Roman" w:hAnsi="Times New Roman"/>
          <w:sz w:val="24"/>
          <w:szCs w:val="24"/>
        </w:rPr>
        <w:t xml:space="preserve">    3</w:t>
      </w:r>
      <w:r w:rsidR="007F6032" w:rsidRPr="009C7647">
        <w:rPr>
          <w:rFonts w:ascii="Times New Roman" w:hAnsi="Times New Roman"/>
          <w:sz w:val="24"/>
          <w:szCs w:val="24"/>
        </w:rPr>
        <w:t>. увеличение базофилов</w:t>
      </w:r>
    </w:p>
    <w:p w:rsidR="000B4B7E" w:rsidRPr="009C7647" w:rsidRDefault="00FF756C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0B4B7E" w:rsidRPr="009C7647">
        <w:rPr>
          <w:rFonts w:ascii="Times New Roman" w:hAnsi="Times New Roman"/>
          <w:sz w:val="24"/>
          <w:szCs w:val="24"/>
        </w:rPr>
        <w:t xml:space="preserve"> </w:t>
      </w:r>
      <w:r w:rsidR="007F6032" w:rsidRPr="009C7647">
        <w:rPr>
          <w:rFonts w:ascii="Times New Roman" w:hAnsi="Times New Roman"/>
          <w:sz w:val="24"/>
          <w:szCs w:val="24"/>
        </w:rPr>
        <w:t>увеличение эозинофилов</w:t>
      </w:r>
    </w:p>
    <w:p w:rsidR="000B4B7E" w:rsidRPr="009C7647" w:rsidRDefault="00FF756C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0B4B7E" w:rsidRPr="009C7647">
        <w:rPr>
          <w:rFonts w:ascii="Times New Roman" w:hAnsi="Times New Roman"/>
          <w:sz w:val="24"/>
          <w:szCs w:val="24"/>
        </w:rPr>
        <w:t>. увеличение числа Т-хелперов</w:t>
      </w:r>
    </w:p>
    <w:p w:rsidR="000B4B7E" w:rsidRPr="009C7647" w:rsidRDefault="000B4B7E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</w:p>
    <w:p w:rsidR="000B4B7E" w:rsidRPr="009C7647" w:rsidRDefault="005B6DDD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349</w:t>
      </w:r>
      <w:r w:rsidR="000B4B7E" w:rsidRPr="009C7647">
        <w:rPr>
          <w:rFonts w:ascii="Times New Roman" w:hAnsi="Times New Roman"/>
          <w:sz w:val="24"/>
          <w:szCs w:val="24"/>
        </w:rPr>
        <w:t xml:space="preserve">.При боковом амиотрофическом склерозе  поражаются все перечисленные образования, кроме </w:t>
      </w:r>
    </w:p>
    <w:p w:rsidR="000B4B7E" w:rsidRPr="009C7647" w:rsidRDefault="00FF756C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</w:t>
      </w:r>
      <w:r w:rsidR="000B4B7E" w:rsidRPr="009C7647">
        <w:rPr>
          <w:rFonts w:ascii="Times New Roman" w:hAnsi="Times New Roman"/>
          <w:sz w:val="24"/>
          <w:szCs w:val="24"/>
        </w:rPr>
        <w:t xml:space="preserve">. нейронов передних рогов серого вещества спинного мозга </w:t>
      </w:r>
    </w:p>
    <w:p w:rsidR="000B4B7E" w:rsidRPr="009C7647" w:rsidRDefault="00FF756C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</w:t>
      </w:r>
      <w:r w:rsidR="000B4B7E" w:rsidRPr="009C7647">
        <w:rPr>
          <w:rFonts w:ascii="Times New Roman" w:hAnsi="Times New Roman"/>
          <w:sz w:val="24"/>
          <w:szCs w:val="24"/>
        </w:rPr>
        <w:t xml:space="preserve">. нейронов боковых рогов серого вещества спинного мозга </w:t>
      </w:r>
    </w:p>
    <w:p w:rsidR="000B4B7E" w:rsidRPr="009C7647" w:rsidRDefault="00FF756C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</w:t>
      </w:r>
      <w:r w:rsidR="000B4B7E" w:rsidRPr="009C7647">
        <w:rPr>
          <w:rFonts w:ascii="Times New Roman" w:hAnsi="Times New Roman"/>
          <w:sz w:val="24"/>
          <w:szCs w:val="24"/>
        </w:rPr>
        <w:t xml:space="preserve">. пирамидных проводников в боковых канатиках </w:t>
      </w:r>
    </w:p>
    <w:p w:rsidR="000B4B7E" w:rsidRPr="009C7647" w:rsidRDefault="00FF756C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0B4B7E" w:rsidRPr="009C7647">
        <w:rPr>
          <w:rFonts w:ascii="Times New Roman" w:hAnsi="Times New Roman"/>
          <w:sz w:val="24"/>
          <w:szCs w:val="24"/>
        </w:rPr>
        <w:t xml:space="preserve"> ядер двигательных черепных нервов </w:t>
      </w:r>
    </w:p>
    <w:p w:rsidR="000B4B7E" w:rsidRPr="009C7647" w:rsidRDefault="00FF756C" w:rsidP="000B4B7E">
      <w:pPr>
        <w:autoSpaceDE w:val="0"/>
        <w:autoSpaceDN w:val="0"/>
        <w:spacing w:line="240" w:lineRule="auto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</w:t>
      </w:r>
      <w:r w:rsidR="000B4B7E" w:rsidRPr="009C7647">
        <w:rPr>
          <w:rFonts w:ascii="Times New Roman" w:hAnsi="Times New Roman"/>
          <w:sz w:val="24"/>
          <w:szCs w:val="24"/>
        </w:rPr>
        <w:t xml:space="preserve">. нейронов коры передней центральной извилины </w:t>
      </w:r>
    </w:p>
    <w:p w:rsidR="000B4B7E" w:rsidRPr="009C7647" w:rsidRDefault="000B4B7E" w:rsidP="00FF756C">
      <w:pPr>
        <w:ind w:left="0" w:firstLine="0"/>
      </w:pPr>
    </w:p>
    <w:p w:rsidR="00FF756C" w:rsidRPr="009C7647" w:rsidRDefault="00FF756C" w:rsidP="005B6DDD">
      <w:pPr>
        <w:rPr>
          <w:rFonts w:ascii="Times New Roman" w:hAnsi="Times New Roman"/>
          <w:sz w:val="24"/>
          <w:szCs w:val="24"/>
        </w:rPr>
      </w:pPr>
    </w:p>
    <w:p w:rsidR="005B6DDD" w:rsidRPr="009C7647" w:rsidRDefault="005B6DDD" w:rsidP="005B6DDD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Раздел VIII. </w:t>
      </w:r>
      <w:r w:rsidR="008F12F9" w:rsidRPr="009C7647">
        <w:rPr>
          <w:rFonts w:ascii="Times New Roman" w:hAnsi="Times New Roman"/>
          <w:sz w:val="24"/>
          <w:szCs w:val="24"/>
        </w:rPr>
        <w:t>Травмы и опухоли нервной системы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5B6DDD" w:rsidRPr="009C7647" w:rsidRDefault="005B6DDD" w:rsidP="005B6DDD">
      <w:pPr>
        <w:rPr>
          <w:rFonts w:ascii="Times New Roman" w:hAnsi="Times New Roman"/>
          <w:sz w:val="24"/>
          <w:szCs w:val="24"/>
        </w:rPr>
      </w:pPr>
    </w:p>
    <w:p w:rsidR="005B6DDD" w:rsidRPr="009C7647" w:rsidRDefault="005B6DDD" w:rsidP="005B6DDD">
      <w:pPr>
        <w:shd w:val="clear" w:color="auto" w:fill="FFFFFF"/>
        <w:ind w:left="5" w:hanging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lastRenderedPageBreak/>
        <w:t>350. Диффузное аксональное повреждение головного мозга при черепно-мозговой травме характеризуется</w:t>
      </w:r>
    </w:p>
    <w:p w:rsidR="005B6DDD" w:rsidRPr="009C7647" w:rsidRDefault="00FF756C" w:rsidP="005B6DDD">
      <w:pPr>
        <w:shd w:val="clear" w:color="auto" w:fill="FFFFFF"/>
        <w:ind w:left="5" w:firstLine="421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1</w:t>
      </w:r>
      <w:r w:rsidR="005B6DDD"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 xml:space="preserve">. длительным коматозным состоянием с момента травмы </w:t>
      </w:r>
    </w:p>
    <w:p w:rsidR="005B6DDD" w:rsidRPr="009C7647" w:rsidRDefault="00FF756C" w:rsidP="005B6DDD">
      <w:pPr>
        <w:shd w:val="clear" w:color="auto" w:fill="FFFFFF"/>
        <w:ind w:left="5" w:firstLine="421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2</w:t>
      </w:r>
      <w:r w:rsidR="005B6DDD"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 xml:space="preserve">. развитием комы после «светлого» периода </w:t>
      </w:r>
    </w:p>
    <w:p w:rsidR="005B6DDD" w:rsidRPr="009C7647" w:rsidRDefault="00FF756C" w:rsidP="005B6DDD">
      <w:pPr>
        <w:shd w:val="clear" w:color="auto" w:fill="FFFFFF"/>
        <w:ind w:left="5" w:firstLine="421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3</w:t>
      </w:r>
      <w:r w:rsidR="005B6DDD"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. отсутствием потери сознания</w:t>
      </w:r>
    </w:p>
    <w:p w:rsidR="005B6DDD" w:rsidRPr="009C7647" w:rsidRDefault="00FF756C" w:rsidP="005B6DDD">
      <w:pPr>
        <w:shd w:val="clear" w:color="auto" w:fill="FFFFFF"/>
        <w:ind w:left="5" w:firstLine="421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4</w:t>
      </w:r>
      <w:r w:rsidR="005B6DDD"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. кратковременной потерей сознания</w:t>
      </w:r>
    </w:p>
    <w:p w:rsidR="005B6DDD" w:rsidRPr="009C7647" w:rsidRDefault="00FF756C" w:rsidP="005B6DDD">
      <w:pPr>
        <w:shd w:val="clear" w:color="auto" w:fill="FFFFFF"/>
        <w:ind w:left="5" w:firstLine="421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5</w:t>
      </w:r>
      <w:r w:rsidR="005B6DDD"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. кратковременной потерей сознания с ретроградной амне</w:t>
      </w:r>
      <w:r w:rsidR="005B6DDD"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softHyphen/>
        <w:t>зией</w:t>
      </w:r>
    </w:p>
    <w:p w:rsidR="005B6DDD" w:rsidRPr="009C7647" w:rsidRDefault="005B6DDD" w:rsidP="00FF756C">
      <w:pPr>
        <w:shd w:val="clear" w:color="auto" w:fill="FFFFFF"/>
        <w:ind w:left="0" w:firstLine="0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</w:p>
    <w:p w:rsidR="005B6DDD" w:rsidRPr="009C7647" w:rsidRDefault="005B6DDD" w:rsidP="005B6DDD">
      <w:pPr>
        <w:shd w:val="clear" w:color="auto" w:fill="FFFFFF"/>
        <w:ind w:hanging="714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351. Краниографические признаки острой травмы черепа харак</w:t>
      </w:r>
      <w:r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softHyphen/>
        <w:t>теризуются</w:t>
      </w:r>
    </w:p>
    <w:p w:rsidR="005B6DDD" w:rsidRPr="009C7647" w:rsidRDefault="00FF756C" w:rsidP="005B6DDD">
      <w:pPr>
        <w:shd w:val="clear" w:color="auto" w:fill="FFFFFF"/>
        <w:ind w:left="5" w:firstLine="421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1</w:t>
      </w:r>
      <w:r w:rsidR="005B6DDD"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. «пальцевыми вдавлениями»</w:t>
      </w:r>
    </w:p>
    <w:p w:rsidR="005B6DDD" w:rsidRPr="009C7647" w:rsidRDefault="00FF756C" w:rsidP="005B6DDD">
      <w:pPr>
        <w:shd w:val="clear" w:color="auto" w:fill="FFFFFF"/>
        <w:ind w:left="5" w:firstLine="421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2</w:t>
      </w:r>
      <w:r w:rsidR="005B6DDD"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. усиленным сосудистым рисунком</w:t>
      </w:r>
    </w:p>
    <w:p w:rsidR="005B6DDD" w:rsidRPr="009C7647" w:rsidRDefault="00FF756C" w:rsidP="005B6DDD">
      <w:pPr>
        <w:shd w:val="clear" w:color="auto" w:fill="FFFFFF"/>
        <w:ind w:left="5" w:firstLine="421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3</w:t>
      </w:r>
      <w:r w:rsidR="005B6DDD"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.</w:t>
      </w:r>
      <w:r w:rsidR="007F6032"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 xml:space="preserve"> </w:t>
      </w:r>
      <w:r w:rsidR="005B6DDD"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увеличением глубины турецкого седла</w:t>
      </w:r>
    </w:p>
    <w:p w:rsidR="005B6DDD" w:rsidRPr="009C7647" w:rsidRDefault="00FF756C" w:rsidP="005B6DDD">
      <w:pPr>
        <w:shd w:val="clear" w:color="auto" w:fill="FFFFFF"/>
        <w:ind w:left="5" w:firstLine="421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4.</w:t>
      </w:r>
      <w:r w:rsidR="005B6DDD"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 xml:space="preserve"> остеопорозом затылочной кости и затылочного полукольца </w:t>
      </w:r>
    </w:p>
    <w:p w:rsidR="005B6DDD" w:rsidRPr="009C7647" w:rsidRDefault="00FF756C" w:rsidP="005B6DDD">
      <w:pPr>
        <w:shd w:val="clear" w:color="auto" w:fill="FFFFFF"/>
        <w:ind w:left="5" w:firstLine="421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5</w:t>
      </w:r>
      <w:r w:rsidR="005B6DDD"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. н</w:t>
      </w:r>
      <w:r w:rsidR="007F6032"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аличием линии перелома на черепе</w:t>
      </w:r>
    </w:p>
    <w:p w:rsidR="005B6DDD" w:rsidRPr="009C7647" w:rsidRDefault="005B6DDD" w:rsidP="005B6DDD">
      <w:pPr>
        <w:shd w:val="clear" w:color="auto" w:fill="FFFFFF"/>
        <w:ind w:left="0" w:firstLine="0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</w:p>
    <w:p w:rsidR="005B6DDD" w:rsidRPr="009C7647" w:rsidRDefault="005B6DDD" w:rsidP="005B6DDD">
      <w:pPr>
        <w:shd w:val="clear" w:color="auto" w:fill="FFFFFF"/>
        <w:ind w:left="5" w:hanging="5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352. Наиболее ранним признаком регенерации аксона при трав</w:t>
      </w:r>
      <w:r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softHyphen/>
        <w:t>ме периферического нерва является</w:t>
      </w:r>
    </w:p>
    <w:p w:rsidR="005B6DDD" w:rsidRPr="009C7647" w:rsidRDefault="00FF756C" w:rsidP="005B6DDD">
      <w:pPr>
        <w:shd w:val="clear" w:color="auto" w:fill="FFFFFF"/>
        <w:ind w:left="5" w:firstLine="562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1</w:t>
      </w:r>
      <w:r w:rsidR="005B6DDD"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. появление парестезии в зоне иннервации поврежденного нерва</w:t>
      </w:r>
    </w:p>
    <w:p w:rsidR="005B6DDD" w:rsidRPr="009C7647" w:rsidRDefault="00FF756C" w:rsidP="005B6DDD">
      <w:pPr>
        <w:shd w:val="clear" w:color="auto" w:fill="FFFFFF"/>
        <w:ind w:left="5" w:firstLine="562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2</w:t>
      </w:r>
      <w:r w:rsidR="005B6DDD"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. появление стойкого болевого синдрома в дистальных учас</w:t>
      </w:r>
      <w:r w:rsidR="005B6DDD"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softHyphen/>
        <w:t>тках зоны, иннервируемой поврежденным нервом</w:t>
      </w:r>
    </w:p>
    <w:p w:rsidR="005B6DDD" w:rsidRPr="009C7647" w:rsidRDefault="00FF756C" w:rsidP="005B6DDD">
      <w:pPr>
        <w:shd w:val="clear" w:color="auto" w:fill="FFFFFF"/>
        <w:ind w:left="5" w:firstLine="562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3</w:t>
      </w:r>
      <w:r w:rsidR="005B6DDD"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. регресс трофических расстройств</w:t>
      </w:r>
    </w:p>
    <w:p w:rsidR="005B6DDD" w:rsidRPr="009C7647" w:rsidRDefault="00FF756C" w:rsidP="005B6DDD">
      <w:pPr>
        <w:shd w:val="clear" w:color="auto" w:fill="FFFFFF"/>
        <w:ind w:left="5" w:firstLine="562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4</w:t>
      </w:r>
      <w:r w:rsidR="005B6DDD"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. регресс болевого синдрома в дистальных отделах повреж</w:t>
      </w:r>
      <w:r w:rsidR="005B6DDD"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softHyphen/>
        <w:t>денной конечности</w:t>
      </w:r>
    </w:p>
    <w:p w:rsidR="005B6DDD" w:rsidRPr="009C7647" w:rsidRDefault="00FF756C" w:rsidP="005B6DDD">
      <w:pPr>
        <w:shd w:val="clear" w:color="auto" w:fill="FFFFFF"/>
        <w:ind w:left="5" w:firstLine="562"/>
        <w:rPr>
          <w:rFonts w:ascii="Times New Roman" w:hAnsi="Times New Roman"/>
          <w:color w:val="000000"/>
          <w:spacing w:val="-2"/>
          <w:w w:val="106"/>
          <w:sz w:val="24"/>
          <w:szCs w:val="24"/>
        </w:rPr>
      </w:pPr>
      <w:r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5</w:t>
      </w:r>
      <w:r w:rsidR="005B6DDD" w:rsidRPr="009C7647">
        <w:rPr>
          <w:rFonts w:ascii="Times New Roman" w:hAnsi="Times New Roman"/>
          <w:color w:val="000000"/>
          <w:spacing w:val="-2"/>
          <w:w w:val="106"/>
          <w:sz w:val="24"/>
          <w:szCs w:val="24"/>
        </w:rPr>
        <w:t>. появление движений в паретичных мышцах</w:t>
      </w:r>
    </w:p>
    <w:p w:rsidR="005B6DDD" w:rsidRPr="009C7647" w:rsidRDefault="005B6DDD" w:rsidP="00FF756C">
      <w:pPr>
        <w:ind w:left="0" w:firstLine="0"/>
        <w:rPr>
          <w:rFonts w:ascii="Times New Roman" w:hAnsi="Times New Roman"/>
          <w:sz w:val="24"/>
          <w:szCs w:val="24"/>
        </w:rPr>
      </w:pPr>
    </w:p>
    <w:p w:rsidR="005B6DDD" w:rsidRPr="009C7647" w:rsidRDefault="005E7FED" w:rsidP="005B6DDD">
      <w:pPr>
        <w:shd w:val="clear" w:color="auto" w:fill="FFFFFF"/>
        <w:ind w:hanging="714"/>
        <w:rPr>
          <w:rFonts w:ascii="Times New Roman" w:hAnsi="Times New Roman"/>
          <w:color w:val="000000"/>
          <w:spacing w:val="-2"/>
          <w:w w:val="106"/>
        </w:rPr>
      </w:pPr>
      <w:r w:rsidRPr="009C7647">
        <w:rPr>
          <w:rFonts w:ascii="Times New Roman" w:hAnsi="Times New Roman"/>
          <w:color w:val="000000"/>
          <w:spacing w:val="-2"/>
          <w:w w:val="106"/>
        </w:rPr>
        <w:t>353</w:t>
      </w:r>
      <w:r w:rsidR="005B6DDD" w:rsidRPr="009C7647">
        <w:rPr>
          <w:rFonts w:ascii="Times New Roman" w:hAnsi="Times New Roman"/>
          <w:color w:val="000000"/>
          <w:spacing w:val="-2"/>
          <w:w w:val="106"/>
        </w:rPr>
        <w:t>. К открытой черепно-мозговой травме относится травма:</w:t>
      </w:r>
    </w:p>
    <w:p w:rsidR="005B6DDD" w:rsidRPr="009C7647" w:rsidRDefault="00FF756C" w:rsidP="005B6DDD">
      <w:pPr>
        <w:shd w:val="clear" w:color="auto" w:fill="FFFFFF"/>
        <w:ind w:left="5" w:firstLine="704"/>
        <w:rPr>
          <w:rFonts w:ascii="Times New Roman" w:hAnsi="Times New Roman"/>
          <w:color w:val="000000"/>
          <w:spacing w:val="-2"/>
          <w:w w:val="106"/>
        </w:rPr>
      </w:pPr>
      <w:r w:rsidRPr="009C7647">
        <w:rPr>
          <w:rFonts w:ascii="Times New Roman" w:hAnsi="Times New Roman"/>
          <w:color w:val="000000"/>
          <w:spacing w:val="-2"/>
          <w:w w:val="106"/>
        </w:rPr>
        <w:t>1</w:t>
      </w:r>
      <w:r w:rsidR="005B6DDD" w:rsidRPr="009C7647">
        <w:rPr>
          <w:rFonts w:ascii="Times New Roman" w:hAnsi="Times New Roman"/>
          <w:color w:val="000000"/>
          <w:spacing w:val="-2"/>
          <w:w w:val="106"/>
        </w:rPr>
        <w:t>. с ушибленной раной мягких тканей без повреждения апо</w:t>
      </w:r>
      <w:r w:rsidR="005B6DDD" w:rsidRPr="009C7647">
        <w:rPr>
          <w:rFonts w:ascii="Times New Roman" w:hAnsi="Times New Roman"/>
          <w:color w:val="000000"/>
          <w:spacing w:val="-2"/>
          <w:w w:val="106"/>
        </w:rPr>
        <w:softHyphen/>
        <w:t>невроза</w:t>
      </w:r>
    </w:p>
    <w:p w:rsidR="005B6DDD" w:rsidRPr="009C7647" w:rsidRDefault="00FF756C" w:rsidP="005B6DDD">
      <w:pPr>
        <w:shd w:val="clear" w:color="auto" w:fill="FFFFFF"/>
        <w:ind w:left="5" w:firstLine="704"/>
        <w:rPr>
          <w:rFonts w:ascii="Times New Roman" w:hAnsi="Times New Roman"/>
          <w:color w:val="000000"/>
          <w:spacing w:val="-2"/>
          <w:w w:val="106"/>
        </w:rPr>
      </w:pPr>
      <w:r w:rsidRPr="009C7647">
        <w:rPr>
          <w:rFonts w:ascii="Times New Roman" w:hAnsi="Times New Roman"/>
          <w:color w:val="000000"/>
          <w:spacing w:val="-2"/>
          <w:w w:val="106"/>
        </w:rPr>
        <w:t>2</w:t>
      </w:r>
      <w:r w:rsidR="005B6DDD" w:rsidRPr="009C7647">
        <w:rPr>
          <w:rFonts w:ascii="Times New Roman" w:hAnsi="Times New Roman"/>
          <w:color w:val="000000"/>
          <w:spacing w:val="-2"/>
          <w:w w:val="106"/>
        </w:rPr>
        <w:t>.</w:t>
      </w:r>
      <w:r w:rsidR="007F6032" w:rsidRPr="009C7647">
        <w:rPr>
          <w:rFonts w:ascii="Times New Roman" w:hAnsi="Times New Roman"/>
          <w:color w:val="000000"/>
          <w:spacing w:val="-2"/>
          <w:w w:val="106"/>
        </w:rPr>
        <w:t xml:space="preserve"> </w:t>
      </w:r>
      <w:r w:rsidR="005B6DDD" w:rsidRPr="009C7647">
        <w:rPr>
          <w:rFonts w:ascii="Times New Roman" w:hAnsi="Times New Roman"/>
          <w:color w:val="000000"/>
          <w:spacing w:val="-2"/>
          <w:w w:val="106"/>
        </w:rPr>
        <w:t>с повреждением апоневроза</w:t>
      </w:r>
    </w:p>
    <w:p w:rsidR="005B6DDD" w:rsidRPr="009C7647" w:rsidRDefault="00FF756C" w:rsidP="005B6DDD">
      <w:pPr>
        <w:shd w:val="clear" w:color="auto" w:fill="FFFFFF"/>
        <w:ind w:left="5" w:firstLine="704"/>
        <w:rPr>
          <w:rFonts w:ascii="Times New Roman" w:hAnsi="Times New Roman"/>
          <w:color w:val="000000"/>
          <w:spacing w:val="-2"/>
          <w:w w:val="106"/>
        </w:rPr>
      </w:pPr>
      <w:r w:rsidRPr="009C7647">
        <w:rPr>
          <w:rFonts w:ascii="Times New Roman" w:hAnsi="Times New Roman"/>
          <w:color w:val="000000"/>
          <w:spacing w:val="-2"/>
          <w:w w:val="106"/>
        </w:rPr>
        <w:t>3</w:t>
      </w:r>
      <w:r w:rsidR="005B6DDD" w:rsidRPr="009C7647">
        <w:rPr>
          <w:rFonts w:ascii="Times New Roman" w:hAnsi="Times New Roman"/>
          <w:color w:val="000000"/>
          <w:spacing w:val="-2"/>
          <w:w w:val="106"/>
        </w:rPr>
        <w:t>. с переломом костей свода черепа</w:t>
      </w:r>
    </w:p>
    <w:p w:rsidR="005B6DDD" w:rsidRPr="009C7647" w:rsidRDefault="00FF756C" w:rsidP="005B6DDD">
      <w:pPr>
        <w:shd w:val="clear" w:color="auto" w:fill="FFFFFF"/>
        <w:ind w:left="5" w:firstLine="704"/>
        <w:rPr>
          <w:rFonts w:ascii="Times New Roman" w:hAnsi="Times New Roman"/>
          <w:color w:val="000000"/>
          <w:spacing w:val="-2"/>
          <w:w w:val="106"/>
        </w:rPr>
      </w:pPr>
      <w:r w:rsidRPr="009C7647">
        <w:rPr>
          <w:rFonts w:ascii="Times New Roman" w:hAnsi="Times New Roman"/>
          <w:color w:val="000000"/>
          <w:spacing w:val="-2"/>
          <w:w w:val="106"/>
        </w:rPr>
        <w:t>4</w:t>
      </w:r>
      <w:r w:rsidR="005B6DDD" w:rsidRPr="009C7647">
        <w:rPr>
          <w:rFonts w:ascii="Times New Roman" w:hAnsi="Times New Roman"/>
          <w:color w:val="000000"/>
          <w:spacing w:val="-2"/>
          <w:w w:val="106"/>
        </w:rPr>
        <w:t>. с переломом костей основания черепа без ликвореи</w:t>
      </w:r>
    </w:p>
    <w:p w:rsidR="005B6DDD" w:rsidRPr="009C7647" w:rsidRDefault="00FF756C" w:rsidP="005B6DDD">
      <w:pPr>
        <w:shd w:val="clear" w:color="auto" w:fill="FFFFFF"/>
        <w:ind w:left="5" w:firstLine="704"/>
        <w:rPr>
          <w:rFonts w:ascii="Times New Roman" w:hAnsi="Times New Roman"/>
          <w:color w:val="000000"/>
          <w:spacing w:val="-2"/>
          <w:w w:val="106"/>
        </w:rPr>
      </w:pPr>
      <w:r w:rsidRPr="009C7647">
        <w:rPr>
          <w:rFonts w:ascii="Times New Roman" w:hAnsi="Times New Roman"/>
          <w:color w:val="000000"/>
          <w:spacing w:val="-2"/>
          <w:w w:val="106"/>
        </w:rPr>
        <w:t>5</w:t>
      </w:r>
      <w:r w:rsidR="005B6DDD" w:rsidRPr="009C7647">
        <w:rPr>
          <w:rFonts w:ascii="Times New Roman" w:hAnsi="Times New Roman"/>
          <w:color w:val="000000"/>
          <w:spacing w:val="-2"/>
          <w:w w:val="106"/>
        </w:rPr>
        <w:t>. с развитием эпидуральной гематомы</w:t>
      </w:r>
    </w:p>
    <w:p w:rsidR="005B6DDD" w:rsidRPr="009C7647" w:rsidRDefault="005B6DDD" w:rsidP="005B6DDD">
      <w:pPr>
        <w:rPr>
          <w:rFonts w:ascii="Times New Roman" w:hAnsi="Times New Roman"/>
          <w:sz w:val="24"/>
          <w:szCs w:val="24"/>
        </w:rPr>
      </w:pPr>
    </w:p>
    <w:p w:rsidR="005B6DDD" w:rsidRPr="009C7647" w:rsidRDefault="005E7FED" w:rsidP="005B6DDD">
      <w:pPr>
        <w:shd w:val="clear" w:color="auto" w:fill="FFFFFF"/>
        <w:ind w:hanging="714"/>
        <w:rPr>
          <w:rFonts w:ascii="Times New Roman" w:hAnsi="Times New Roman"/>
          <w:color w:val="000000"/>
          <w:spacing w:val="-2"/>
          <w:w w:val="106"/>
        </w:rPr>
      </w:pPr>
      <w:r w:rsidRPr="009C7647">
        <w:rPr>
          <w:rFonts w:ascii="Times New Roman" w:hAnsi="Times New Roman"/>
          <w:color w:val="000000"/>
          <w:spacing w:val="-2"/>
          <w:w w:val="106"/>
        </w:rPr>
        <w:t>354</w:t>
      </w:r>
      <w:r w:rsidR="005B6DDD" w:rsidRPr="009C7647">
        <w:rPr>
          <w:rFonts w:ascii="Times New Roman" w:hAnsi="Times New Roman"/>
          <w:color w:val="000000"/>
          <w:spacing w:val="-2"/>
          <w:w w:val="106"/>
        </w:rPr>
        <w:t>. Наиболее информативным инструментальным методом диагностики субдуральной гематомы является</w:t>
      </w:r>
    </w:p>
    <w:p w:rsidR="005B6DDD" w:rsidRPr="009C7647" w:rsidRDefault="00FF756C" w:rsidP="005B6DDD">
      <w:pPr>
        <w:shd w:val="clear" w:color="auto" w:fill="FFFFFF"/>
        <w:ind w:left="5" w:firstLine="704"/>
        <w:rPr>
          <w:rFonts w:ascii="Times New Roman" w:hAnsi="Times New Roman"/>
          <w:color w:val="000000"/>
          <w:spacing w:val="-2"/>
          <w:w w:val="106"/>
        </w:rPr>
      </w:pPr>
      <w:r w:rsidRPr="009C7647">
        <w:rPr>
          <w:rFonts w:ascii="Times New Roman" w:hAnsi="Times New Roman"/>
          <w:color w:val="000000"/>
          <w:spacing w:val="-2"/>
          <w:w w:val="106"/>
        </w:rPr>
        <w:t>1</w:t>
      </w:r>
      <w:r w:rsidR="005B6DDD" w:rsidRPr="009C7647">
        <w:rPr>
          <w:rFonts w:ascii="Times New Roman" w:hAnsi="Times New Roman"/>
          <w:color w:val="000000"/>
          <w:spacing w:val="-2"/>
          <w:w w:val="106"/>
        </w:rPr>
        <w:t>.</w:t>
      </w:r>
      <w:r w:rsidR="007F6032" w:rsidRPr="009C7647">
        <w:rPr>
          <w:rFonts w:ascii="Times New Roman" w:hAnsi="Times New Roman"/>
          <w:color w:val="000000"/>
          <w:spacing w:val="-2"/>
          <w:w w:val="106"/>
        </w:rPr>
        <w:t xml:space="preserve"> </w:t>
      </w:r>
      <w:r w:rsidR="005B6DDD" w:rsidRPr="009C7647">
        <w:rPr>
          <w:rFonts w:ascii="Times New Roman" w:hAnsi="Times New Roman"/>
          <w:color w:val="000000"/>
          <w:spacing w:val="-2"/>
          <w:w w:val="106"/>
        </w:rPr>
        <w:t>компьютерная томография</w:t>
      </w:r>
    </w:p>
    <w:p w:rsidR="005B6DDD" w:rsidRPr="009C7647" w:rsidRDefault="00FF756C" w:rsidP="005B6DDD">
      <w:pPr>
        <w:shd w:val="clear" w:color="auto" w:fill="FFFFFF"/>
        <w:ind w:left="5" w:firstLine="704"/>
        <w:rPr>
          <w:rFonts w:ascii="Times New Roman" w:hAnsi="Times New Roman"/>
          <w:color w:val="000000"/>
          <w:spacing w:val="-2"/>
          <w:w w:val="106"/>
        </w:rPr>
      </w:pPr>
      <w:r w:rsidRPr="009C7647">
        <w:rPr>
          <w:rFonts w:ascii="Times New Roman" w:hAnsi="Times New Roman"/>
          <w:color w:val="000000"/>
          <w:spacing w:val="-2"/>
          <w:w w:val="106"/>
        </w:rPr>
        <w:t>2</w:t>
      </w:r>
      <w:r w:rsidR="005B6DDD" w:rsidRPr="009C7647">
        <w:rPr>
          <w:rFonts w:ascii="Times New Roman" w:hAnsi="Times New Roman"/>
          <w:color w:val="000000"/>
          <w:spacing w:val="-2"/>
          <w:w w:val="106"/>
        </w:rPr>
        <w:t>. ангиография</w:t>
      </w:r>
    </w:p>
    <w:p w:rsidR="005B6DDD" w:rsidRPr="009C7647" w:rsidRDefault="00FF756C" w:rsidP="005B6DDD">
      <w:pPr>
        <w:shd w:val="clear" w:color="auto" w:fill="FFFFFF"/>
        <w:ind w:left="5" w:firstLine="704"/>
        <w:rPr>
          <w:rFonts w:ascii="Times New Roman" w:hAnsi="Times New Roman"/>
          <w:color w:val="000000"/>
          <w:spacing w:val="-2"/>
          <w:w w:val="106"/>
        </w:rPr>
      </w:pPr>
      <w:r w:rsidRPr="009C7647">
        <w:rPr>
          <w:rFonts w:ascii="Times New Roman" w:hAnsi="Times New Roman"/>
          <w:color w:val="000000"/>
          <w:spacing w:val="-2"/>
          <w:w w:val="106"/>
        </w:rPr>
        <w:t>3</w:t>
      </w:r>
      <w:r w:rsidR="005B6DDD" w:rsidRPr="009C7647">
        <w:rPr>
          <w:rFonts w:ascii="Times New Roman" w:hAnsi="Times New Roman"/>
          <w:color w:val="000000"/>
          <w:spacing w:val="-2"/>
          <w:w w:val="106"/>
        </w:rPr>
        <w:t>.</w:t>
      </w:r>
      <w:r w:rsidR="007F6032" w:rsidRPr="009C7647">
        <w:rPr>
          <w:rFonts w:ascii="Times New Roman" w:hAnsi="Times New Roman"/>
          <w:color w:val="000000"/>
          <w:spacing w:val="-2"/>
          <w:w w:val="106"/>
        </w:rPr>
        <w:t xml:space="preserve"> </w:t>
      </w:r>
      <w:r w:rsidR="005B6DDD" w:rsidRPr="009C7647">
        <w:rPr>
          <w:rFonts w:ascii="Times New Roman" w:hAnsi="Times New Roman"/>
          <w:color w:val="000000"/>
          <w:spacing w:val="-2"/>
          <w:w w:val="106"/>
        </w:rPr>
        <w:t>эхоэнцефалография</w:t>
      </w:r>
    </w:p>
    <w:p w:rsidR="005B6DDD" w:rsidRPr="009C7647" w:rsidRDefault="00FF756C" w:rsidP="005B6DDD">
      <w:pPr>
        <w:shd w:val="clear" w:color="auto" w:fill="FFFFFF"/>
        <w:ind w:left="5" w:firstLine="704"/>
        <w:rPr>
          <w:rFonts w:ascii="Times New Roman" w:hAnsi="Times New Roman"/>
          <w:color w:val="000000"/>
          <w:spacing w:val="-2"/>
          <w:w w:val="106"/>
        </w:rPr>
      </w:pPr>
      <w:r w:rsidRPr="009C7647">
        <w:rPr>
          <w:rFonts w:ascii="Times New Roman" w:hAnsi="Times New Roman"/>
          <w:color w:val="000000"/>
          <w:spacing w:val="-2"/>
          <w:w w:val="106"/>
        </w:rPr>
        <w:t>4</w:t>
      </w:r>
      <w:r w:rsidR="005B6DDD" w:rsidRPr="009C7647">
        <w:rPr>
          <w:rFonts w:ascii="Times New Roman" w:hAnsi="Times New Roman"/>
          <w:color w:val="000000"/>
          <w:spacing w:val="-2"/>
          <w:w w:val="106"/>
        </w:rPr>
        <w:t>.</w:t>
      </w:r>
      <w:r w:rsidR="007F6032" w:rsidRPr="009C7647">
        <w:rPr>
          <w:rFonts w:ascii="Times New Roman" w:hAnsi="Times New Roman"/>
          <w:color w:val="000000"/>
          <w:spacing w:val="-2"/>
          <w:w w:val="106"/>
        </w:rPr>
        <w:t xml:space="preserve"> </w:t>
      </w:r>
      <w:r w:rsidR="005B6DDD" w:rsidRPr="009C7647">
        <w:rPr>
          <w:rFonts w:ascii="Times New Roman" w:hAnsi="Times New Roman"/>
          <w:color w:val="000000"/>
          <w:spacing w:val="-2"/>
          <w:w w:val="106"/>
        </w:rPr>
        <w:t>магнитно-резонансная томография</w:t>
      </w:r>
    </w:p>
    <w:p w:rsidR="005B6DDD" w:rsidRPr="009C7647" w:rsidRDefault="00FF756C" w:rsidP="005B6DDD">
      <w:pPr>
        <w:shd w:val="clear" w:color="auto" w:fill="FFFFFF"/>
        <w:ind w:left="5" w:firstLine="704"/>
        <w:rPr>
          <w:rFonts w:ascii="Times New Roman" w:hAnsi="Times New Roman"/>
          <w:color w:val="000000"/>
          <w:spacing w:val="-2"/>
          <w:w w:val="106"/>
        </w:rPr>
      </w:pPr>
      <w:r w:rsidRPr="009C7647">
        <w:rPr>
          <w:rFonts w:ascii="Times New Roman" w:hAnsi="Times New Roman"/>
          <w:color w:val="000000"/>
          <w:spacing w:val="-2"/>
          <w:w w:val="106"/>
        </w:rPr>
        <w:t>5. электроэнцефалография</w:t>
      </w:r>
    </w:p>
    <w:p w:rsidR="005B6DDD" w:rsidRPr="009C7647" w:rsidRDefault="005B6DDD" w:rsidP="005B6DDD">
      <w:pPr>
        <w:rPr>
          <w:rFonts w:ascii="Times New Roman" w:hAnsi="Times New Roman"/>
          <w:sz w:val="24"/>
          <w:szCs w:val="24"/>
        </w:rPr>
      </w:pPr>
    </w:p>
    <w:p w:rsidR="005B6DDD" w:rsidRPr="009C7647" w:rsidRDefault="005E7FED" w:rsidP="005B6DDD">
      <w:pPr>
        <w:shd w:val="clear" w:color="auto" w:fill="FFFFFF"/>
        <w:ind w:left="5" w:hanging="5"/>
        <w:rPr>
          <w:rFonts w:ascii="Times New Roman" w:hAnsi="Times New Roman"/>
          <w:color w:val="000000"/>
          <w:spacing w:val="-2"/>
          <w:w w:val="106"/>
        </w:rPr>
      </w:pPr>
      <w:r w:rsidRPr="009C7647">
        <w:rPr>
          <w:rFonts w:ascii="Times New Roman" w:hAnsi="Times New Roman"/>
          <w:color w:val="000000"/>
          <w:spacing w:val="-2"/>
          <w:w w:val="106"/>
        </w:rPr>
        <w:t>355</w:t>
      </w:r>
      <w:r w:rsidR="005B6DDD" w:rsidRPr="009C7647">
        <w:rPr>
          <w:rFonts w:ascii="Times New Roman" w:hAnsi="Times New Roman"/>
          <w:color w:val="000000"/>
          <w:spacing w:val="-2"/>
          <w:w w:val="106"/>
        </w:rPr>
        <w:t>. Острая субдуральная гематома на компьютерной томограм</w:t>
      </w:r>
      <w:r w:rsidR="005B6DDD" w:rsidRPr="009C7647">
        <w:rPr>
          <w:rFonts w:ascii="Times New Roman" w:hAnsi="Times New Roman"/>
          <w:color w:val="000000"/>
          <w:spacing w:val="-2"/>
          <w:w w:val="106"/>
        </w:rPr>
        <w:softHyphen/>
        <w:t>ме характеризуется зоной</w:t>
      </w:r>
    </w:p>
    <w:p w:rsidR="005B6DDD" w:rsidRPr="009C7647" w:rsidRDefault="00FF756C" w:rsidP="005B6DDD">
      <w:pPr>
        <w:shd w:val="clear" w:color="auto" w:fill="FFFFFF"/>
        <w:ind w:left="5" w:firstLine="704"/>
        <w:rPr>
          <w:rFonts w:ascii="Times New Roman" w:hAnsi="Times New Roman"/>
          <w:color w:val="000000"/>
          <w:spacing w:val="-2"/>
          <w:w w:val="106"/>
        </w:rPr>
      </w:pPr>
      <w:r w:rsidRPr="009C7647">
        <w:rPr>
          <w:rFonts w:ascii="Times New Roman" w:hAnsi="Times New Roman"/>
          <w:color w:val="000000"/>
          <w:spacing w:val="-2"/>
          <w:w w:val="106"/>
        </w:rPr>
        <w:t>1</w:t>
      </w:r>
      <w:r w:rsidR="005B6DDD" w:rsidRPr="009C7647">
        <w:rPr>
          <w:rFonts w:ascii="Times New Roman" w:hAnsi="Times New Roman"/>
          <w:color w:val="000000"/>
          <w:spacing w:val="-2"/>
          <w:w w:val="106"/>
        </w:rPr>
        <w:t>. гомогенного повышения плотности</w:t>
      </w:r>
    </w:p>
    <w:p w:rsidR="005B6DDD" w:rsidRPr="009C7647" w:rsidRDefault="00FF756C" w:rsidP="005B6DDD">
      <w:pPr>
        <w:shd w:val="clear" w:color="auto" w:fill="FFFFFF"/>
        <w:ind w:left="5" w:firstLine="704"/>
        <w:rPr>
          <w:rFonts w:ascii="Times New Roman" w:hAnsi="Times New Roman"/>
          <w:color w:val="000000"/>
          <w:spacing w:val="-2"/>
          <w:w w:val="106"/>
        </w:rPr>
      </w:pPr>
      <w:r w:rsidRPr="009C7647">
        <w:rPr>
          <w:rFonts w:ascii="Times New Roman" w:hAnsi="Times New Roman"/>
          <w:color w:val="000000"/>
          <w:spacing w:val="-2"/>
          <w:w w:val="106"/>
        </w:rPr>
        <w:t>2</w:t>
      </w:r>
      <w:r w:rsidR="005B6DDD" w:rsidRPr="009C7647">
        <w:rPr>
          <w:rFonts w:ascii="Times New Roman" w:hAnsi="Times New Roman"/>
          <w:color w:val="000000"/>
          <w:spacing w:val="-2"/>
          <w:w w:val="106"/>
        </w:rPr>
        <w:t>. гомогенного понижения плотности</w:t>
      </w:r>
    </w:p>
    <w:p w:rsidR="005B6DDD" w:rsidRPr="009C7647" w:rsidRDefault="00FF756C" w:rsidP="005B6DDD">
      <w:pPr>
        <w:shd w:val="clear" w:color="auto" w:fill="FFFFFF"/>
        <w:ind w:left="5" w:firstLine="704"/>
        <w:rPr>
          <w:rFonts w:ascii="Times New Roman" w:hAnsi="Times New Roman"/>
          <w:color w:val="000000"/>
          <w:spacing w:val="-2"/>
          <w:w w:val="106"/>
        </w:rPr>
      </w:pPr>
      <w:r w:rsidRPr="009C7647">
        <w:rPr>
          <w:rFonts w:ascii="Times New Roman" w:hAnsi="Times New Roman"/>
          <w:color w:val="000000"/>
          <w:spacing w:val="-2"/>
          <w:w w:val="106"/>
        </w:rPr>
        <w:t>3</w:t>
      </w:r>
      <w:r w:rsidR="005B6DDD" w:rsidRPr="009C7647">
        <w:rPr>
          <w:rFonts w:ascii="Times New Roman" w:hAnsi="Times New Roman"/>
          <w:color w:val="000000"/>
          <w:spacing w:val="-2"/>
          <w:w w:val="106"/>
        </w:rPr>
        <w:t>. неоднородного повышения плотности</w:t>
      </w:r>
    </w:p>
    <w:p w:rsidR="005B6DDD" w:rsidRPr="009C7647" w:rsidRDefault="00FF756C" w:rsidP="005B6DDD">
      <w:pPr>
        <w:shd w:val="clear" w:color="auto" w:fill="FFFFFF"/>
        <w:ind w:left="5" w:firstLine="704"/>
        <w:rPr>
          <w:rFonts w:ascii="Times New Roman" w:hAnsi="Times New Roman"/>
          <w:color w:val="000000"/>
          <w:spacing w:val="-2"/>
          <w:w w:val="106"/>
        </w:rPr>
      </w:pPr>
      <w:r w:rsidRPr="009C7647">
        <w:rPr>
          <w:rFonts w:ascii="Times New Roman" w:hAnsi="Times New Roman"/>
          <w:color w:val="000000"/>
          <w:spacing w:val="-2"/>
          <w:w w:val="106"/>
        </w:rPr>
        <w:t>4</w:t>
      </w:r>
      <w:r w:rsidR="005B6DDD" w:rsidRPr="009C7647">
        <w:rPr>
          <w:rFonts w:ascii="Times New Roman" w:hAnsi="Times New Roman"/>
          <w:color w:val="000000"/>
          <w:spacing w:val="-2"/>
          <w:w w:val="106"/>
        </w:rPr>
        <w:t>. отека мозга</w:t>
      </w:r>
    </w:p>
    <w:p w:rsidR="005B6DDD" w:rsidRPr="009C7647" w:rsidRDefault="00FF756C" w:rsidP="005B6DDD">
      <w:pPr>
        <w:shd w:val="clear" w:color="auto" w:fill="FFFFFF"/>
        <w:ind w:left="5" w:firstLine="704"/>
        <w:rPr>
          <w:rFonts w:ascii="Times New Roman" w:hAnsi="Times New Roman"/>
          <w:color w:val="000000"/>
          <w:spacing w:val="-2"/>
          <w:w w:val="106"/>
        </w:rPr>
      </w:pPr>
      <w:r w:rsidRPr="009C7647">
        <w:rPr>
          <w:rFonts w:ascii="Times New Roman" w:hAnsi="Times New Roman"/>
          <w:color w:val="000000"/>
          <w:spacing w:val="-2"/>
          <w:w w:val="106"/>
        </w:rPr>
        <w:t>5</w:t>
      </w:r>
      <w:r w:rsidR="005B6DDD" w:rsidRPr="009C7647">
        <w:rPr>
          <w:rFonts w:ascii="Times New Roman" w:hAnsi="Times New Roman"/>
          <w:color w:val="000000"/>
          <w:spacing w:val="-2"/>
          <w:w w:val="106"/>
        </w:rPr>
        <w:t>. множественными зонами пониженной плотности</w:t>
      </w:r>
    </w:p>
    <w:p w:rsidR="005B6DDD" w:rsidRPr="009C7647" w:rsidRDefault="005B6DDD" w:rsidP="005B6DDD">
      <w:pPr>
        <w:shd w:val="clear" w:color="auto" w:fill="FFFFFF"/>
        <w:ind w:left="5"/>
        <w:rPr>
          <w:rFonts w:ascii="Times New Roman" w:hAnsi="Times New Roman"/>
          <w:color w:val="000000"/>
          <w:spacing w:val="-2"/>
          <w:w w:val="106"/>
        </w:rPr>
      </w:pPr>
    </w:p>
    <w:p w:rsidR="005B6DDD" w:rsidRPr="009C7647" w:rsidRDefault="005E7FED" w:rsidP="005B6DDD">
      <w:pPr>
        <w:ind w:hanging="71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356</w:t>
      </w:r>
      <w:r w:rsidR="005B6DDD" w:rsidRPr="009C7647">
        <w:rPr>
          <w:rFonts w:ascii="Times New Roman" w:hAnsi="Times New Roman"/>
          <w:sz w:val="24"/>
          <w:szCs w:val="24"/>
        </w:rPr>
        <w:t>. Наиболее часто после сотрясения головного мозга у детей отмечается:</w:t>
      </w:r>
    </w:p>
    <w:p w:rsidR="005B6DDD" w:rsidRPr="009C7647" w:rsidRDefault="00FF756C" w:rsidP="005B6DDD">
      <w:pPr>
        <w:ind w:hanging="5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>1</w:t>
      </w:r>
      <w:r w:rsidR="005B6DDD" w:rsidRPr="009C7647">
        <w:rPr>
          <w:rFonts w:ascii="Times New Roman" w:hAnsi="Times New Roman"/>
          <w:sz w:val="24"/>
          <w:szCs w:val="24"/>
        </w:rPr>
        <w:t>. эпилептический синдром</w:t>
      </w:r>
    </w:p>
    <w:p w:rsidR="005B6DDD" w:rsidRPr="009C7647" w:rsidRDefault="00FF756C" w:rsidP="005B6DDD">
      <w:pPr>
        <w:ind w:hanging="5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5B6DDD" w:rsidRPr="009C7647">
        <w:rPr>
          <w:rFonts w:ascii="Times New Roman" w:hAnsi="Times New Roman"/>
          <w:sz w:val="24"/>
          <w:szCs w:val="24"/>
        </w:rPr>
        <w:t>.</w:t>
      </w:r>
      <w:r w:rsidR="007F6032" w:rsidRPr="009C7647">
        <w:rPr>
          <w:rFonts w:ascii="Times New Roman" w:hAnsi="Times New Roman"/>
          <w:sz w:val="24"/>
          <w:szCs w:val="24"/>
        </w:rPr>
        <w:t xml:space="preserve"> </w:t>
      </w:r>
      <w:r w:rsidR="005B6DDD" w:rsidRPr="009C7647">
        <w:rPr>
          <w:rFonts w:ascii="Times New Roman" w:hAnsi="Times New Roman"/>
          <w:sz w:val="24"/>
          <w:szCs w:val="24"/>
        </w:rPr>
        <w:t>неврозоподобный синдром</w:t>
      </w:r>
    </w:p>
    <w:p w:rsidR="005B6DDD" w:rsidRPr="009C7647" w:rsidRDefault="00FF756C" w:rsidP="005B6DDD">
      <w:pPr>
        <w:ind w:hanging="5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7F6032" w:rsidRPr="009C7647">
        <w:rPr>
          <w:rFonts w:ascii="Times New Roman" w:hAnsi="Times New Roman"/>
          <w:sz w:val="24"/>
          <w:szCs w:val="24"/>
        </w:rPr>
        <w:t xml:space="preserve">. </w:t>
      </w:r>
      <w:r w:rsidR="005B6DDD" w:rsidRPr="009C7647">
        <w:rPr>
          <w:rFonts w:ascii="Times New Roman" w:hAnsi="Times New Roman"/>
          <w:sz w:val="24"/>
          <w:szCs w:val="24"/>
        </w:rPr>
        <w:t>гипоталамический синдром</w:t>
      </w:r>
    </w:p>
    <w:p w:rsidR="005B6DDD" w:rsidRPr="009C7647" w:rsidRDefault="00FF756C" w:rsidP="005B6DDD">
      <w:pPr>
        <w:ind w:hanging="5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5B6DDD" w:rsidRPr="009C7647">
        <w:rPr>
          <w:rFonts w:ascii="Times New Roman" w:hAnsi="Times New Roman"/>
          <w:sz w:val="24"/>
          <w:szCs w:val="24"/>
        </w:rPr>
        <w:t>. гидроцефальный синдром</w:t>
      </w:r>
    </w:p>
    <w:p w:rsidR="005B6DDD" w:rsidRPr="009C7647" w:rsidRDefault="00FF756C" w:rsidP="007F6032">
      <w:pPr>
        <w:ind w:hanging="5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7F6032" w:rsidRPr="009C7647">
        <w:rPr>
          <w:rFonts w:ascii="Times New Roman" w:hAnsi="Times New Roman"/>
          <w:sz w:val="24"/>
          <w:szCs w:val="24"/>
        </w:rPr>
        <w:t xml:space="preserve">. </w:t>
      </w:r>
      <w:r w:rsidR="005B6DDD" w:rsidRPr="009C7647">
        <w:rPr>
          <w:rFonts w:ascii="Times New Roman" w:hAnsi="Times New Roman"/>
          <w:sz w:val="24"/>
          <w:szCs w:val="24"/>
        </w:rPr>
        <w:t>церебрастенический синдром</w:t>
      </w:r>
    </w:p>
    <w:p w:rsidR="00FF756C" w:rsidRPr="009C7647" w:rsidRDefault="00FF756C" w:rsidP="007F6032">
      <w:pPr>
        <w:ind w:hanging="5"/>
        <w:rPr>
          <w:rFonts w:ascii="Times New Roman" w:hAnsi="Times New Roman"/>
          <w:sz w:val="24"/>
          <w:szCs w:val="24"/>
        </w:rPr>
      </w:pPr>
    </w:p>
    <w:p w:rsidR="005B6DDD" w:rsidRPr="009C7647" w:rsidRDefault="005E7FED" w:rsidP="005B6DDD">
      <w:pPr>
        <w:ind w:hanging="71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357</w:t>
      </w:r>
      <w:r w:rsidR="005B6DDD" w:rsidRPr="009C7647">
        <w:rPr>
          <w:rFonts w:ascii="Times New Roman" w:hAnsi="Times New Roman"/>
          <w:sz w:val="24"/>
          <w:szCs w:val="24"/>
        </w:rPr>
        <w:t>. Клинические проявления травматического субарахноидального кровоизлияния обычно развиваются у детей:</w:t>
      </w:r>
    </w:p>
    <w:p w:rsidR="005B6DDD" w:rsidRPr="009C7647" w:rsidRDefault="00FF756C" w:rsidP="005B6DDD">
      <w:pPr>
        <w:ind w:hanging="5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5B6DDD" w:rsidRPr="009C7647">
        <w:rPr>
          <w:rFonts w:ascii="Times New Roman" w:hAnsi="Times New Roman"/>
          <w:sz w:val="24"/>
          <w:szCs w:val="24"/>
        </w:rPr>
        <w:t>. подостро</w:t>
      </w:r>
    </w:p>
    <w:p w:rsidR="005B6DDD" w:rsidRPr="009C7647" w:rsidRDefault="00FF756C" w:rsidP="005B6DDD">
      <w:pPr>
        <w:ind w:hanging="5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5B6DDD" w:rsidRPr="009C7647">
        <w:rPr>
          <w:rFonts w:ascii="Times New Roman" w:hAnsi="Times New Roman"/>
          <w:sz w:val="24"/>
          <w:szCs w:val="24"/>
        </w:rPr>
        <w:t>. после "светлого" промежутка</w:t>
      </w:r>
    </w:p>
    <w:p w:rsidR="005B6DDD" w:rsidRPr="009C7647" w:rsidRDefault="00FF756C" w:rsidP="005B6DDD">
      <w:pPr>
        <w:ind w:hanging="5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5B6DDD" w:rsidRPr="009C7647">
        <w:rPr>
          <w:rFonts w:ascii="Times New Roman" w:hAnsi="Times New Roman"/>
          <w:sz w:val="24"/>
          <w:szCs w:val="24"/>
        </w:rPr>
        <w:t>.  волнообразно</w:t>
      </w:r>
    </w:p>
    <w:p w:rsidR="005B6DDD" w:rsidRPr="009C7647" w:rsidRDefault="00FF756C" w:rsidP="005B6DDD">
      <w:pPr>
        <w:ind w:hanging="5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5B6DDD" w:rsidRPr="009C7647">
        <w:rPr>
          <w:rFonts w:ascii="Times New Roman" w:hAnsi="Times New Roman"/>
          <w:sz w:val="24"/>
          <w:szCs w:val="24"/>
        </w:rPr>
        <w:t>. остро</w:t>
      </w:r>
    </w:p>
    <w:p w:rsidR="005B6DDD" w:rsidRPr="009C7647" w:rsidRDefault="00FF756C" w:rsidP="005B6DDD">
      <w:pPr>
        <w:ind w:hanging="5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5B6DDD" w:rsidRPr="009C7647">
        <w:rPr>
          <w:rFonts w:ascii="Times New Roman" w:hAnsi="Times New Roman"/>
          <w:sz w:val="24"/>
          <w:szCs w:val="24"/>
        </w:rPr>
        <w:t>. начальный период асимптомен</w:t>
      </w:r>
    </w:p>
    <w:p w:rsidR="005B6DDD" w:rsidRPr="009C7647" w:rsidRDefault="005B6DDD" w:rsidP="007F6032">
      <w:pPr>
        <w:ind w:left="0" w:firstLine="0"/>
        <w:rPr>
          <w:rFonts w:ascii="Times New Roman" w:hAnsi="Times New Roman"/>
          <w:sz w:val="24"/>
          <w:szCs w:val="24"/>
        </w:rPr>
      </w:pPr>
    </w:p>
    <w:p w:rsidR="005B6DDD" w:rsidRPr="009C7647" w:rsidRDefault="005E7FED" w:rsidP="005B6DDD">
      <w:pPr>
        <w:ind w:hanging="714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358</w:t>
      </w:r>
      <w:r w:rsidR="005B6DDD" w:rsidRPr="009C7647">
        <w:rPr>
          <w:rFonts w:ascii="Times New Roman" w:hAnsi="Times New Roman"/>
          <w:sz w:val="24"/>
          <w:szCs w:val="24"/>
        </w:rPr>
        <w:t>. При переломе основания черепа у детей часто возникает:</w:t>
      </w:r>
    </w:p>
    <w:p w:rsidR="005B6DDD" w:rsidRPr="009C7647" w:rsidRDefault="00FF756C" w:rsidP="005B6DDD">
      <w:pPr>
        <w:ind w:hanging="5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1</w:t>
      </w:r>
      <w:r w:rsidR="005B6DDD" w:rsidRPr="009C7647">
        <w:rPr>
          <w:rFonts w:ascii="Times New Roman" w:hAnsi="Times New Roman"/>
          <w:sz w:val="24"/>
          <w:szCs w:val="24"/>
        </w:rPr>
        <w:t>.</w:t>
      </w:r>
      <w:r w:rsidR="007F6032" w:rsidRPr="009C7647">
        <w:rPr>
          <w:rFonts w:ascii="Times New Roman" w:hAnsi="Times New Roman"/>
          <w:sz w:val="24"/>
          <w:szCs w:val="24"/>
        </w:rPr>
        <w:t xml:space="preserve"> </w:t>
      </w:r>
      <w:r w:rsidR="005B6DDD" w:rsidRPr="009C7647">
        <w:rPr>
          <w:rFonts w:ascii="Times New Roman" w:hAnsi="Times New Roman"/>
          <w:sz w:val="24"/>
          <w:szCs w:val="24"/>
        </w:rPr>
        <w:t>эпидуральная гематома</w:t>
      </w:r>
    </w:p>
    <w:p w:rsidR="005B6DDD" w:rsidRPr="009C7647" w:rsidRDefault="00FF756C" w:rsidP="005B6DDD">
      <w:pPr>
        <w:ind w:hanging="5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2</w:t>
      </w:r>
      <w:r w:rsidR="005B6DDD" w:rsidRPr="009C7647">
        <w:rPr>
          <w:rFonts w:ascii="Times New Roman" w:hAnsi="Times New Roman"/>
          <w:sz w:val="24"/>
          <w:szCs w:val="24"/>
        </w:rPr>
        <w:t>. субарахноидальное кровоизлияние</w:t>
      </w:r>
    </w:p>
    <w:p w:rsidR="005B6DDD" w:rsidRPr="009C7647" w:rsidRDefault="00FF756C" w:rsidP="005B6DDD">
      <w:pPr>
        <w:ind w:hanging="5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</w:t>
      </w:r>
      <w:r w:rsidR="005B6DDD" w:rsidRPr="009C7647">
        <w:rPr>
          <w:rFonts w:ascii="Times New Roman" w:hAnsi="Times New Roman"/>
          <w:sz w:val="24"/>
          <w:szCs w:val="24"/>
        </w:rPr>
        <w:t>.</w:t>
      </w:r>
      <w:r w:rsidR="007F6032" w:rsidRPr="009C7647">
        <w:rPr>
          <w:rFonts w:ascii="Times New Roman" w:hAnsi="Times New Roman"/>
          <w:sz w:val="24"/>
          <w:szCs w:val="24"/>
        </w:rPr>
        <w:t xml:space="preserve"> </w:t>
      </w:r>
      <w:r w:rsidR="005B6DDD" w:rsidRPr="009C7647">
        <w:rPr>
          <w:rFonts w:ascii="Times New Roman" w:hAnsi="Times New Roman"/>
          <w:sz w:val="24"/>
          <w:szCs w:val="24"/>
        </w:rPr>
        <w:t>субапоневротическая гематома</w:t>
      </w:r>
    </w:p>
    <w:p w:rsidR="005B6DDD" w:rsidRPr="009C7647" w:rsidRDefault="00FF756C" w:rsidP="005B6DDD">
      <w:pPr>
        <w:ind w:hanging="5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</w:t>
      </w:r>
      <w:r w:rsidR="005B6DDD" w:rsidRPr="009C7647">
        <w:rPr>
          <w:rFonts w:ascii="Times New Roman" w:hAnsi="Times New Roman"/>
          <w:sz w:val="24"/>
          <w:szCs w:val="24"/>
        </w:rPr>
        <w:t>. гемипарез</w:t>
      </w:r>
    </w:p>
    <w:p w:rsidR="005B6DDD" w:rsidRPr="009C7647" w:rsidRDefault="00FF756C" w:rsidP="005B6DDD">
      <w:pPr>
        <w:ind w:hanging="5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</w:t>
      </w:r>
      <w:r w:rsidR="005B6DDD" w:rsidRPr="009C7647">
        <w:rPr>
          <w:rFonts w:ascii="Times New Roman" w:hAnsi="Times New Roman"/>
          <w:sz w:val="24"/>
          <w:szCs w:val="24"/>
        </w:rPr>
        <w:t>. ликворрея</w:t>
      </w:r>
    </w:p>
    <w:p w:rsidR="005E7FED" w:rsidRPr="009C7647" w:rsidRDefault="005E7FED" w:rsidP="005E7FED">
      <w:pPr>
        <w:ind w:left="0" w:firstLine="0"/>
        <w:rPr>
          <w:rFonts w:ascii="Times New Roman" w:hAnsi="Times New Roman"/>
          <w:sz w:val="24"/>
          <w:szCs w:val="24"/>
        </w:rPr>
      </w:pP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359</w:t>
      </w:r>
      <w:r w:rsidR="005E7FED" w:rsidRPr="009C7647">
        <w:rPr>
          <w:rFonts w:ascii="Times New Roman" w:hAnsi="Times New Roman"/>
          <w:sz w:val="24"/>
          <w:szCs w:val="24"/>
        </w:rPr>
        <w:t xml:space="preserve">.Согласно современной классификации черепно-мозговой травмы  не выделяют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7F6032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ушиб головного мозга легкой степени тяжести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7F6032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сдавление головного мозга вследствие эпидуральной гематомы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7F6032" w:rsidRPr="009C7647">
        <w:rPr>
          <w:rFonts w:ascii="Times New Roman" w:hAnsi="Times New Roman"/>
          <w:sz w:val="24"/>
          <w:szCs w:val="24"/>
        </w:rPr>
        <w:t xml:space="preserve"> </w:t>
      </w:r>
      <w:r w:rsidR="00FF756C" w:rsidRPr="009C7647">
        <w:rPr>
          <w:rFonts w:ascii="Times New Roman" w:hAnsi="Times New Roman"/>
          <w:sz w:val="24"/>
          <w:szCs w:val="24"/>
        </w:rPr>
        <w:t>3.</w:t>
      </w:r>
      <w:r w:rsidR="007F6032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сотрясение головного мозга тяжелой степени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7F6032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сдавление головного мозга на фоне его ушиба </w:t>
      </w:r>
    </w:p>
    <w:p w:rsidR="009E5AF4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9E5AF4" w:rsidRPr="009C7647">
        <w:rPr>
          <w:rFonts w:ascii="Times New Roman" w:hAnsi="Times New Roman"/>
          <w:sz w:val="24"/>
          <w:szCs w:val="24"/>
        </w:rPr>
        <w:t xml:space="preserve"> ушиб головного мозга средней степени тяжести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360</w:t>
      </w:r>
      <w:r w:rsidR="005E7FED" w:rsidRPr="009C7647">
        <w:rPr>
          <w:rFonts w:ascii="Times New Roman" w:hAnsi="Times New Roman"/>
          <w:sz w:val="24"/>
          <w:szCs w:val="24"/>
        </w:rPr>
        <w:t xml:space="preserve">.Диффузное аксональное повреждение головного мозга  при черепно-мозговой травме характеризуется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="00FF756C" w:rsidRPr="009C7647">
        <w:rPr>
          <w:rFonts w:ascii="Times New Roman" w:hAnsi="Times New Roman"/>
          <w:sz w:val="24"/>
          <w:szCs w:val="24"/>
        </w:rPr>
        <w:t>1.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длительным коматозным состоянием с момента травмы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развитием комы после "светлого" периода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отсутствием потери сознания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кратковременной потерей сознания </w:t>
      </w:r>
    </w:p>
    <w:p w:rsidR="009E5AF4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9E5AF4" w:rsidRPr="009C7647">
        <w:rPr>
          <w:rFonts w:ascii="Times New Roman" w:hAnsi="Times New Roman"/>
          <w:sz w:val="24"/>
          <w:szCs w:val="24"/>
        </w:rPr>
        <w:t xml:space="preserve"> сопором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361</w:t>
      </w:r>
      <w:r w:rsidR="005E7FED" w:rsidRPr="009C7647">
        <w:rPr>
          <w:rFonts w:ascii="Times New Roman" w:hAnsi="Times New Roman"/>
          <w:sz w:val="24"/>
          <w:szCs w:val="24"/>
        </w:rPr>
        <w:t xml:space="preserve">.К открытой черепно-мозговой травме относится травма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с ушибленной раной мягких тканей без повреждения апоневроза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="00FF756C" w:rsidRPr="009C7647">
        <w:rPr>
          <w:rFonts w:ascii="Times New Roman" w:hAnsi="Times New Roman"/>
          <w:sz w:val="24"/>
          <w:szCs w:val="24"/>
        </w:rPr>
        <w:t xml:space="preserve"> 2.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 повреждением апоневроза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с переломом костей свода черепа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с переломом костей основания черепа без ликвореи </w:t>
      </w:r>
    </w:p>
    <w:p w:rsidR="009E5AF4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9E5AF4" w:rsidRPr="009C7647">
        <w:rPr>
          <w:rFonts w:ascii="Times New Roman" w:hAnsi="Times New Roman"/>
          <w:sz w:val="24"/>
          <w:szCs w:val="24"/>
        </w:rPr>
        <w:t xml:space="preserve"> эпидуральной гематомой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362</w:t>
      </w:r>
      <w:r w:rsidR="005E7FED" w:rsidRPr="009C7647">
        <w:rPr>
          <w:rFonts w:ascii="Times New Roman" w:hAnsi="Times New Roman"/>
          <w:sz w:val="24"/>
          <w:szCs w:val="24"/>
        </w:rPr>
        <w:t xml:space="preserve">.Сотрясение головного мозга в сочетании с повреждением мягких тканей  относится к черепно-мозговой травме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легкой открытой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="00FF756C" w:rsidRPr="009C7647">
        <w:rPr>
          <w:rFonts w:ascii="Times New Roman" w:hAnsi="Times New Roman"/>
          <w:sz w:val="24"/>
          <w:szCs w:val="24"/>
        </w:rPr>
        <w:t>2.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легкой закрытой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</w:t>
      </w:r>
      <w:r w:rsidR="00FF756C" w:rsidRPr="009C7647">
        <w:rPr>
          <w:rFonts w:ascii="Times New Roman" w:hAnsi="Times New Roman"/>
          <w:sz w:val="24"/>
          <w:szCs w:val="24"/>
        </w:rPr>
        <w:t xml:space="preserve">   3.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открытой средней тяжести </w:t>
      </w:r>
    </w:p>
    <w:p w:rsidR="009E5AF4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>закрытой средней тяжести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5.</w:t>
      </w:r>
      <w:r w:rsidR="009E5AF4" w:rsidRPr="009C7647">
        <w:rPr>
          <w:rFonts w:ascii="Times New Roman" w:hAnsi="Times New Roman"/>
          <w:sz w:val="24"/>
          <w:szCs w:val="24"/>
        </w:rPr>
        <w:t xml:space="preserve"> тяжелой закрытой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363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внутричерепной гипертензии характерна головная боль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="00FF756C" w:rsidRPr="009C7647">
        <w:rPr>
          <w:rFonts w:ascii="Times New Roman" w:hAnsi="Times New Roman"/>
          <w:sz w:val="24"/>
          <w:szCs w:val="24"/>
        </w:rPr>
        <w:t xml:space="preserve"> 1.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распирающего характера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распирающего характера в затылочной части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FF756C" w:rsidRPr="009C7647">
        <w:rPr>
          <w:rFonts w:ascii="Times New Roman" w:hAnsi="Times New Roman"/>
          <w:sz w:val="24"/>
          <w:szCs w:val="24"/>
        </w:rPr>
        <w:t xml:space="preserve">  3.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пульсирующего характера по всей голове </w:t>
      </w:r>
    </w:p>
    <w:p w:rsidR="009E5AF4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>сдавливающего характера в лобно-теменной области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9E5AF4" w:rsidRPr="009C7647">
        <w:rPr>
          <w:rFonts w:ascii="Times New Roman" w:hAnsi="Times New Roman"/>
          <w:sz w:val="24"/>
          <w:szCs w:val="24"/>
        </w:rPr>
        <w:t xml:space="preserve"> сжимающего характера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364</w:t>
      </w:r>
      <w:r w:rsidR="005E7FED" w:rsidRPr="009C7647">
        <w:rPr>
          <w:rFonts w:ascii="Times New Roman" w:hAnsi="Times New Roman"/>
          <w:sz w:val="24"/>
          <w:szCs w:val="24"/>
        </w:rPr>
        <w:t xml:space="preserve">.Развитие при черепно-мозговой травме гемипареза свидетельствует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9E5AF4" w:rsidRPr="009C7647">
        <w:rPr>
          <w:rFonts w:ascii="Times New Roman" w:hAnsi="Times New Roman"/>
          <w:sz w:val="24"/>
          <w:szCs w:val="24"/>
        </w:rPr>
        <w:t xml:space="preserve"> о подкожной</w:t>
      </w:r>
      <w:r w:rsidR="005E7FED" w:rsidRPr="009C7647">
        <w:rPr>
          <w:rFonts w:ascii="Times New Roman" w:hAnsi="Times New Roman"/>
          <w:sz w:val="24"/>
          <w:szCs w:val="24"/>
        </w:rPr>
        <w:t xml:space="preserve"> гематоме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FF756C" w:rsidRPr="009C7647">
        <w:rPr>
          <w:rFonts w:ascii="Times New Roman" w:hAnsi="Times New Roman"/>
          <w:sz w:val="24"/>
          <w:szCs w:val="24"/>
        </w:rPr>
        <w:t>2.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об ушибе мозга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о переломе костей черепа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о </w:t>
      </w:r>
      <w:r w:rsidR="009E5AF4" w:rsidRPr="009C7647">
        <w:rPr>
          <w:rFonts w:ascii="Times New Roman" w:hAnsi="Times New Roman"/>
          <w:sz w:val="24"/>
          <w:szCs w:val="24"/>
        </w:rPr>
        <w:t>менингите травматическом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="00FF756C" w:rsidRPr="009C7647">
        <w:rPr>
          <w:rFonts w:ascii="Times New Roman" w:hAnsi="Times New Roman"/>
          <w:sz w:val="24"/>
          <w:szCs w:val="24"/>
        </w:rPr>
        <w:t>5.</w:t>
      </w:r>
      <w:r w:rsidR="009E5AF4" w:rsidRPr="009C7647">
        <w:rPr>
          <w:rFonts w:ascii="Times New Roman" w:hAnsi="Times New Roman"/>
          <w:sz w:val="24"/>
          <w:szCs w:val="24"/>
        </w:rPr>
        <w:t xml:space="preserve"> о сдавление сосудов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365</w:t>
      </w:r>
      <w:r w:rsidR="005E7FED" w:rsidRPr="009C7647">
        <w:rPr>
          <w:rFonts w:ascii="Times New Roman" w:hAnsi="Times New Roman"/>
          <w:sz w:val="24"/>
          <w:szCs w:val="24"/>
        </w:rPr>
        <w:t xml:space="preserve">.Тяжесть черепно-мозговой травмы  определяется по глубине и продолжительности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9E5AF4" w:rsidRPr="009C7647">
        <w:rPr>
          <w:rFonts w:ascii="Times New Roman" w:hAnsi="Times New Roman"/>
          <w:sz w:val="24"/>
          <w:szCs w:val="24"/>
        </w:rPr>
        <w:t xml:space="preserve"> амнезии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FF756C" w:rsidRPr="009C7647">
        <w:rPr>
          <w:rFonts w:ascii="Times New Roman" w:hAnsi="Times New Roman"/>
          <w:sz w:val="24"/>
          <w:szCs w:val="24"/>
        </w:rPr>
        <w:t>2.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расстройства жизненно важных функций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E5AF4" w:rsidRPr="009C7647">
        <w:rPr>
          <w:rFonts w:ascii="Times New Roman" w:hAnsi="Times New Roman"/>
          <w:sz w:val="24"/>
          <w:szCs w:val="24"/>
        </w:rPr>
        <w:t xml:space="preserve"> низкого давления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="00FF756C" w:rsidRPr="009C7647">
        <w:rPr>
          <w:rFonts w:ascii="Times New Roman" w:hAnsi="Times New Roman"/>
          <w:sz w:val="24"/>
          <w:szCs w:val="24"/>
        </w:rPr>
        <w:t>4.</w:t>
      </w:r>
      <w:r w:rsidR="009E5AF4" w:rsidRPr="009C7647">
        <w:rPr>
          <w:rFonts w:ascii="Times New Roman" w:hAnsi="Times New Roman"/>
          <w:sz w:val="24"/>
          <w:szCs w:val="24"/>
        </w:rPr>
        <w:t xml:space="preserve"> приема препаратов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9E5AF4" w:rsidRPr="009C7647">
        <w:rPr>
          <w:rFonts w:ascii="Times New Roman" w:hAnsi="Times New Roman"/>
          <w:sz w:val="24"/>
          <w:szCs w:val="24"/>
        </w:rPr>
        <w:t xml:space="preserve"> полученной травмы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366</w:t>
      </w:r>
      <w:r w:rsidR="005E7FED" w:rsidRPr="009C7647">
        <w:rPr>
          <w:rFonts w:ascii="Times New Roman" w:hAnsi="Times New Roman"/>
          <w:sz w:val="24"/>
          <w:szCs w:val="24"/>
        </w:rPr>
        <w:t xml:space="preserve">.Наиболее постоянными очаговыми симптомами  при эпидуральной гематоме являются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FF756C" w:rsidRPr="009C7647">
        <w:rPr>
          <w:rFonts w:ascii="Times New Roman" w:hAnsi="Times New Roman"/>
          <w:sz w:val="24"/>
          <w:szCs w:val="24"/>
        </w:rPr>
        <w:t>1.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расширение зрачка на стороне гематомы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расширение зрачка на противоположной стороне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гемипарез на стороне гематомы </w:t>
      </w:r>
    </w:p>
    <w:p w:rsidR="009E5AF4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E5AF4" w:rsidRPr="009C7647">
        <w:rPr>
          <w:rFonts w:ascii="Times New Roman" w:hAnsi="Times New Roman"/>
          <w:sz w:val="24"/>
          <w:szCs w:val="24"/>
        </w:rPr>
        <w:t xml:space="preserve"> тетрапарез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="00FF756C" w:rsidRPr="009C7647">
        <w:rPr>
          <w:rFonts w:ascii="Times New Roman" w:hAnsi="Times New Roman"/>
          <w:sz w:val="24"/>
          <w:szCs w:val="24"/>
        </w:rPr>
        <w:t xml:space="preserve"> 5.</w:t>
      </w:r>
      <w:r w:rsidR="009E5AF4" w:rsidRPr="009C7647">
        <w:rPr>
          <w:rFonts w:ascii="Times New Roman" w:hAnsi="Times New Roman"/>
          <w:sz w:val="24"/>
          <w:szCs w:val="24"/>
        </w:rPr>
        <w:t xml:space="preserve"> монопарез одной конечности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367</w:t>
      </w:r>
      <w:r w:rsidR="005E7FED" w:rsidRPr="009C7647">
        <w:rPr>
          <w:rFonts w:ascii="Times New Roman" w:hAnsi="Times New Roman"/>
          <w:sz w:val="24"/>
          <w:szCs w:val="24"/>
        </w:rPr>
        <w:t xml:space="preserve">.Характерные диагностические признаки субдуральной гематомы получают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при компьютерной томографии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="00625AFE" w:rsidRPr="009C7647">
        <w:rPr>
          <w:rFonts w:ascii="Times New Roman" w:hAnsi="Times New Roman"/>
          <w:sz w:val="24"/>
          <w:szCs w:val="24"/>
        </w:rPr>
        <w:t>при кранио</w:t>
      </w:r>
      <w:r w:rsidR="005E7FED" w:rsidRPr="009C7647">
        <w:rPr>
          <w:rFonts w:ascii="Times New Roman" w:hAnsi="Times New Roman"/>
          <w:sz w:val="24"/>
          <w:szCs w:val="24"/>
        </w:rPr>
        <w:t xml:space="preserve">графии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="00625AFE" w:rsidRPr="009C7647">
        <w:rPr>
          <w:rFonts w:ascii="Times New Roman" w:hAnsi="Times New Roman"/>
          <w:sz w:val="24"/>
          <w:szCs w:val="24"/>
        </w:rPr>
        <w:t>при электро</w:t>
      </w:r>
      <w:r w:rsidR="005E7FED" w:rsidRPr="009C7647">
        <w:rPr>
          <w:rFonts w:ascii="Times New Roman" w:hAnsi="Times New Roman"/>
          <w:sz w:val="24"/>
          <w:szCs w:val="24"/>
        </w:rPr>
        <w:t xml:space="preserve">энцефалографии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="00FF756C" w:rsidRPr="009C7647">
        <w:rPr>
          <w:rFonts w:ascii="Times New Roman" w:hAnsi="Times New Roman"/>
          <w:sz w:val="24"/>
          <w:szCs w:val="24"/>
        </w:rPr>
        <w:t>4.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="00625AFE" w:rsidRPr="009C7647">
        <w:rPr>
          <w:rFonts w:ascii="Times New Roman" w:hAnsi="Times New Roman"/>
          <w:sz w:val="24"/>
          <w:szCs w:val="24"/>
        </w:rPr>
        <w:t>УЗДГ сосудов головного мозга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9E5AF4" w:rsidRPr="009C7647">
        <w:rPr>
          <w:rFonts w:ascii="Times New Roman" w:hAnsi="Times New Roman"/>
          <w:sz w:val="24"/>
          <w:szCs w:val="24"/>
        </w:rPr>
        <w:t xml:space="preserve"> </w:t>
      </w:r>
      <w:r w:rsidR="00625AFE" w:rsidRPr="009C7647">
        <w:rPr>
          <w:rFonts w:ascii="Times New Roman" w:hAnsi="Times New Roman"/>
          <w:sz w:val="24"/>
          <w:szCs w:val="24"/>
        </w:rPr>
        <w:t>иследование глазного дна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368</w:t>
      </w:r>
      <w:r w:rsidR="005E7FED" w:rsidRPr="009C7647">
        <w:rPr>
          <w:rFonts w:ascii="Times New Roman" w:hAnsi="Times New Roman"/>
          <w:sz w:val="24"/>
          <w:szCs w:val="24"/>
        </w:rPr>
        <w:t xml:space="preserve">.Если после черепно-мозговой травмы  развиваются ригидность затылочных мышц и светобоязнь  при отсутствии очаговых симптомов, то наиболее вероятен диагноз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сотрясение мозга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FF756C" w:rsidRPr="009C7647">
        <w:rPr>
          <w:rFonts w:ascii="Times New Roman" w:hAnsi="Times New Roman"/>
          <w:sz w:val="24"/>
          <w:szCs w:val="24"/>
        </w:rPr>
        <w:t>2.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субарахноидальное кровоизлияние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ушиб мозга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внутричерепная гематома </w:t>
      </w:r>
    </w:p>
    <w:p w:rsidR="00625AFE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625AFE" w:rsidRPr="009C7647">
        <w:rPr>
          <w:rFonts w:ascii="Times New Roman" w:hAnsi="Times New Roman"/>
          <w:sz w:val="24"/>
          <w:szCs w:val="24"/>
        </w:rPr>
        <w:t xml:space="preserve"> сдавление мозга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369</w:t>
      </w:r>
      <w:r w:rsidR="005E7FED" w:rsidRPr="009C7647">
        <w:rPr>
          <w:rFonts w:ascii="Times New Roman" w:hAnsi="Times New Roman"/>
          <w:sz w:val="24"/>
          <w:szCs w:val="24"/>
        </w:rPr>
        <w:t xml:space="preserve">.Осложнение черепно-мозговой травмы кровоизлиянием в желудочки мозга  характеризуется появлением в клинической картине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плавающего взора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FF756C" w:rsidRPr="009C7647">
        <w:rPr>
          <w:rFonts w:ascii="Times New Roman" w:hAnsi="Times New Roman"/>
          <w:sz w:val="24"/>
          <w:szCs w:val="24"/>
        </w:rPr>
        <w:t>2.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горметонического синдрома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гиперкатаболического типа вегетативных функций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нарушения сознания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5.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двусторонних пирамидных стопных знаков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370</w:t>
      </w:r>
      <w:r w:rsidR="005E7FED" w:rsidRPr="009C7647">
        <w:rPr>
          <w:rFonts w:ascii="Times New Roman" w:hAnsi="Times New Roman"/>
          <w:sz w:val="24"/>
          <w:szCs w:val="24"/>
        </w:rPr>
        <w:t xml:space="preserve">.Положительные диагностические признаки  субарахноидального кровоизлияния могут быть получены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FF756C" w:rsidRPr="009C7647">
        <w:rPr>
          <w:rFonts w:ascii="Times New Roman" w:hAnsi="Times New Roman"/>
          <w:sz w:val="24"/>
          <w:szCs w:val="24"/>
        </w:rPr>
        <w:t>1.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при люмбальной пункции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при ангиографии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при </w:t>
      </w:r>
      <w:r w:rsidR="00625AFE" w:rsidRPr="009C7647">
        <w:rPr>
          <w:rFonts w:ascii="Times New Roman" w:hAnsi="Times New Roman"/>
          <w:sz w:val="24"/>
          <w:szCs w:val="24"/>
        </w:rPr>
        <w:t>краниографии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при </w:t>
      </w:r>
      <w:r w:rsidR="00625AFE" w:rsidRPr="009C7647">
        <w:rPr>
          <w:rFonts w:ascii="Times New Roman" w:hAnsi="Times New Roman"/>
          <w:sz w:val="24"/>
          <w:szCs w:val="24"/>
        </w:rPr>
        <w:t>ЭЭГ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FF756C" w:rsidRPr="009C7647">
        <w:rPr>
          <w:rFonts w:ascii="Times New Roman" w:hAnsi="Times New Roman"/>
          <w:sz w:val="24"/>
          <w:szCs w:val="24"/>
        </w:rPr>
        <w:t>5.</w:t>
      </w:r>
      <w:r w:rsidR="00625AFE" w:rsidRPr="009C7647">
        <w:rPr>
          <w:rFonts w:ascii="Times New Roman" w:hAnsi="Times New Roman"/>
          <w:sz w:val="24"/>
          <w:szCs w:val="24"/>
        </w:rPr>
        <w:t xml:space="preserve"> при ЭХО-ЭГ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371</w:t>
      </w:r>
      <w:r w:rsidR="005E7FED" w:rsidRPr="009C7647">
        <w:rPr>
          <w:rFonts w:ascii="Times New Roman" w:hAnsi="Times New Roman"/>
          <w:sz w:val="24"/>
          <w:szCs w:val="24"/>
        </w:rPr>
        <w:t xml:space="preserve">.Острая субдуральная гематома на компьютерной томограмме  характеризуется зоной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FF756C" w:rsidRPr="009C7647">
        <w:rPr>
          <w:rFonts w:ascii="Times New Roman" w:hAnsi="Times New Roman"/>
          <w:sz w:val="24"/>
          <w:szCs w:val="24"/>
        </w:rPr>
        <w:t>1.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гомогенного повышения плотности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гомогенного понижения плотности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неоднородного повышения плотности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отека мозга </w:t>
      </w:r>
    </w:p>
    <w:p w:rsidR="00625AFE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625AFE" w:rsidRPr="009C7647">
        <w:rPr>
          <w:rFonts w:ascii="Times New Roman" w:hAnsi="Times New Roman"/>
          <w:sz w:val="24"/>
          <w:szCs w:val="24"/>
        </w:rPr>
        <w:t xml:space="preserve"> неоднородного понижения плотности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372</w:t>
      </w:r>
      <w:r w:rsidR="005E7FED" w:rsidRPr="009C7647">
        <w:rPr>
          <w:rFonts w:ascii="Times New Roman" w:hAnsi="Times New Roman"/>
          <w:sz w:val="24"/>
          <w:szCs w:val="24"/>
        </w:rPr>
        <w:t xml:space="preserve">.Электроэнцефалографическими признаками  поверхностно расположенной супратенториальной опухоли  является регистрация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тета-волн в отведении с ограниченного участка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дельта-волн во всех полушарных отведениях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FF756C" w:rsidRPr="009C7647">
        <w:rPr>
          <w:rFonts w:ascii="Times New Roman" w:hAnsi="Times New Roman"/>
          <w:sz w:val="24"/>
          <w:szCs w:val="24"/>
        </w:rPr>
        <w:t>3.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тета-волн в симметричных участках обоих полушарий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625AFE" w:rsidRPr="009C7647">
        <w:rPr>
          <w:rFonts w:ascii="Times New Roman" w:hAnsi="Times New Roman"/>
          <w:sz w:val="24"/>
          <w:szCs w:val="24"/>
        </w:rPr>
        <w:t xml:space="preserve"> альфа-волн во всех полушарных отведениях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FF756C" w:rsidRPr="009C7647">
        <w:rPr>
          <w:rFonts w:ascii="Times New Roman" w:hAnsi="Times New Roman"/>
          <w:sz w:val="24"/>
          <w:szCs w:val="24"/>
        </w:rPr>
        <w:t>5.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достоверных признаков не существует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  <w:r w:rsidR="00FF756C" w:rsidRPr="009C7647">
        <w:rPr>
          <w:rFonts w:ascii="Times New Roman" w:hAnsi="Times New Roman"/>
          <w:sz w:val="24"/>
          <w:szCs w:val="24"/>
        </w:rPr>
        <w:t>.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373</w:t>
      </w:r>
      <w:r w:rsidR="005E7FED" w:rsidRPr="009C7647">
        <w:rPr>
          <w:rFonts w:ascii="Times New Roman" w:hAnsi="Times New Roman"/>
          <w:sz w:val="24"/>
          <w:szCs w:val="24"/>
        </w:rPr>
        <w:t xml:space="preserve">.Нарастание мидриаза на стороне эпидуральной гематомы  и гемипареза на другой стороне обусловлено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 </w:t>
      </w:r>
      <w:r w:rsidR="005E7FED" w:rsidRPr="009C7647">
        <w:rPr>
          <w:rFonts w:ascii="Times New Roman" w:hAnsi="Times New Roman"/>
          <w:sz w:val="24"/>
          <w:szCs w:val="24"/>
        </w:rPr>
        <w:t xml:space="preserve">асимметричной гидроцефалией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FF756C" w:rsidRPr="009C7647">
        <w:rPr>
          <w:rFonts w:ascii="Times New Roman" w:hAnsi="Times New Roman"/>
          <w:sz w:val="24"/>
          <w:szCs w:val="24"/>
        </w:rPr>
        <w:t>2.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сдавлением коры моторной области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ущемлением ствола в затылочном отверстии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FF756C" w:rsidRPr="009C7647">
        <w:rPr>
          <w:rFonts w:ascii="Times New Roman" w:hAnsi="Times New Roman"/>
          <w:sz w:val="24"/>
          <w:szCs w:val="24"/>
        </w:rPr>
        <w:t>4.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сдавлением ножки мозга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625AFE" w:rsidRPr="009C7647">
        <w:rPr>
          <w:rFonts w:ascii="Times New Roman" w:hAnsi="Times New Roman"/>
          <w:sz w:val="24"/>
          <w:szCs w:val="24"/>
        </w:rPr>
        <w:t xml:space="preserve"> поражением постцентральной извилины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374</w:t>
      </w:r>
      <w:r w:rsidR="005E7FED" w:rsidRPr="009C7647">
        <w:rPr>
          <w:rFonts w:ascii="Times New Roman" w:hAnsi="Times New Roman"/>
          <w:sz w:val="24"/>
          <w:szCs w:val="24"/>
        </w:rPr>
        <w:t xml:space="preserve">.Краниографические признаки острой травмы черепа характеризуются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"пальцевыми вдавлениями"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 </w:t>
      </w:r>
      <w:r w:rsidR="005E7FED" w:rsidRPr="009C7647">
        <w:rPr>
          <w:rFonts w:ascii="Times New Roman" w:hAnsi="Times New Roman"/>
          <w:sz w:val="24"/>
          <w:szCs w:val="24"/>
        </w:rPr>
        <w:t xml:space="preserve">усиленным сосудистым рисунком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FF756C" w:rsidRPr="009C7647">
        <w:rPr>
          <w:rFonts w:ascii="Times New Roman" w:hAnsi="Times New Roman"/>
          <w:sz w:val="24"/>
          <w:szCs w:val="24"/>
        </w:rPr>
        <w:t>3.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увеличением глубины турецкого седла </w:t>
      </w:r>
    </w:p>
    <w:p w:rsidR="005E7FED" w:rsidRPr="009C7647" w:rsidRDefault="00FF756C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остеопорозом затылочной кости и затылочного полукольца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FF756C" w:rsidRPr="009C7647">
        <w:rPr>
          <w:rFonts w:ascii="Times New Roman" w:hAnsi="Times New Roman"/>
          <w:sz w:val="24"/>
          <w:szCs w:val="24"/>
        </w:rPr>
        <w:t>5.</w:t>
      </w:r>
      <w:r w:rsidR="00625AFE" w:rsidRPr="009C7647">
        <w:rPr>
          <w:rFonts w:ascii="Times New Roman" w:hAnsi="Times New Roman"/>
          <w:sz w:val="24"/>
          <w:szCs w:val="24"/>
        </w:rPr>
        <w:t xml:space="preserve"> наличием линии перелома на рисунке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375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опухоли премоторной области лобной доли характерны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гемипарез с преобладанием в ноге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моторная афазия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>3.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адверсивные эпилептические припадки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атрофия зрительного нерва на стороне опухоли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</w:t>
      </w:r>
      <w:r w:rsidR="00782CEF" w:rsidRPr="009C7647">
        <w:rPr>
          <w:rFonts w:ascii="Times New Roman" w:hAnsi="Times New Roman"/>
          <w:sz w:val="24"/>
          <w:szCs w:val="24"/>
        </w:rPr>
        <w:t xml:space="preserve">    5.</w:t>
      </w:r>
      <w:r w:rsidR="00625AFE" w:rsidRPr="009C7647">
        <w:rPr>
          <w:rFonts w:ascii="Times New Roman" w:hAnsi="Times New Roman"/>
          <w:sz w:val="24"/>
          <w:szCs w:val="24"/>
        </w:rPr>
        <w:t xml:space="preserve"> слуховые галлюцинации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376</w:t>
      </w:r>
      <w:r w:rsidR="005E7FED" w:rsidRPr="009C7647">
        <w:rPr>
          <w:rFonts w:ascii="Times New Roman" w:hAnsi="Times New Roman"/>
          <w:sz w:val="24"/>
          <w:szCs w:val="24"/>
        </w:rPr>
        <w:t xml:space="preserve">.Проникающей называют черепно-мозговую травму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 </w:t>
      </w:r>
      <w:r w:rsidR="005E7FED" w:rsidRPr="009C7647">
        <w:rPr>
          <w:rFonts w:ascii="Times New Roman" w:hAnsi="Times New Roman"/>
          <w:sz w:val="24"/>
          <w:szCs w:val="24"/>
        </w:rPr>
        <w:t xml:space="preserve">при ушибленной ране мягких тканей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782CEF" w:rsidRPr="009C7647">
        <w:rPr>
          <w:rFonts w:ascii="Times New Roman" w:hAnsi="Times New Roman"/>
          <w:sz w:val="24"/>
          <w:szCs w:val="24"/>
        </w:rPr>
        <w:t>2.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при повреждении апоневроза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при переломе костей свода черепа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>4.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при повреждении твердой мозговой оболочки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5.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при </w:t>
      </w:r>
      <w:r w:rsidR="00625AFE" w:rsidRPr="009C7647">
        <w:rPr>
          <w:rFonts w:ascii="Times New Roman" w:hAnsi="Times New Roman"/>
          <w:sz w:val="24"/>
          <w:szCs w:val="24"/>
        </w:rPr>
        <w:t>раздробление костей черепа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377</w:t>
      </w:r>
      <w:r w:rsidR="005E7FED" w:rsidRPr="009C7647">
        <w:rPr>
          <w:rFonts w:ascii="Times New Roman" w:hAnsi="Times New Roman"/>
          <w:sz w:val="24"/>
          <w:szCs w:val="24"/>
        </w:rPr>
        <w:t xml:space="preserve">.Необходимым условием начала лечения  больного с тяжелой черепно-мозговой травмой является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введение в вену кардиотонических средств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введение в вену антигипертензивных средств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 xml:space="preserve"> 3.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освобождение дыхательных путей от инородных тел </w:t>
      </w:r>
    </w:p>
    <w:p w:rsidR="00625AFE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625AFE" w:rsidRPr="009C7647">
        <w:rPr>
          <w:rFonts w:ascii="Times New Roman" w:hAnsi="Times New Roman"/>
          <w:sz w:val="24"/>
          <w:szCs w:val="24"/>
        </w:rPr>
        <w:t xml:space="preserve"> начало обезболивающей терапии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625AFE" w:rsidRPr="009C7647">
        <w:rPr>
          <w:rFonts w:ascii="Times New Roman" w:hAnsi="Times New Roman"/>
          <w:sz w:val="24"/>
          <w:szCs w:val="24"/>
        </w:rPr>
        <w:t xml:space="preserve"> введение антибиотиков в вену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378</w:t>
      </w:r>
      <w:r w:rsidR="005E7FED" w:rsidRPr="009C7647">
        <w:rPr>
          <w:rFonts w:ascii="Times New Roman" w:hAnsi="Times New Roman"/>
          <w:sz w:val="24"/>
          <w:szCs w:val="24"/>
        </w:rPr>
        <w:t xml:space="preserve">.Церебральными осложнениями эпидуральной гематомы </w:t>
      </w:r>
      <w:r w:rsidR="00625AFE" w:rsidRPr="009C7647">
        <w:rPr>
          <w:rFonts w:ascii="Times New Roman" w:hAnsi="Times New Roman"/>
          <w:sz w:val="24"/>
          <w:szCs w:val="24"/>
        </w:rPr>
        <w:t>не являе</w:t>
      </w:r>
      <w:r w:rsidR="005E7FED" w:rsidRPr="009C7647">
        <w:rPr>
          <w:rFonts w:ascii="Times New Roman" w:hAnsi="Times New Roman"/>
          <w:sz w:val="24"/>
          <w:szCs w:val="24"/>
        </w:rPr>
        <w:t xml:space="preserve">тся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отек мозга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компрессия мозга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дислокация мозга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нарушение гематоэнцефалического барьера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>5.</w:t>
      </w:r>
      <w:r w:rsidR="00625AFE" w:rsidRPr="009C7647">
        <w:rPr>
          <w:rFonts w:ascii="Times New Roman" w:hAnsi="Times New Roman"/>
          <w:sz w:val="24"/>
          <w:szCs w:val="24"/>
        </w:rPr>
        <w:t xml:space="preserve"> перелом костей черепа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625AFE" w:rsidRPr="009C7647" w:rsidRDefault="00625AFE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379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коррекции метаболического ацидоза  в остром периоде тяжелой черепно-мозговой травмы  показана внутривенная инфузия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</w:t>
      </w:r>
      <w:r w:rsidR="00782CEF" w:rsidRPr="009C7647">
        <w:rPr>
          <w:rFonts w:ascii="Times New Roman" w:hAnsi="Times New Roman"/>
          <w:sz w:val="24"/>
          <w:szCs w:val="24"/>
        </w:rPr>
        <w:t xml:space="preserve">   1.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5% раствора глюкозы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 xml:space="preserve"> 2.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4% раствора бикарбоната натрия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раствора поляризующей смеси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625AFE" w:rsidRPr="009C7647">
        <w:rPr>
          <w:rFonts w:ascii="Times New Roman" w:hAnsi="Times New Roman"/>
          <w:sz w:val="24"/>
          <w:szCs w:val="24"/>
        </w:rPr>
        <w:t xml:space="preserve"> йодно-солевого</w:t>
      </w:r>
      <w:r w:rsidR="005E7FED" w:rsidRPr="009C7647">
        <w:rPr>
          <w:rFonts w:ascii="Times New Roman" w:hAnsi="Times New Roman"/>
          <w:sz w:val="24"/>
          <w:szCs w:val="24"/>
        </w:rPr>
        <w:t xml:space="preserve"> раствор</w:t>
      </w:r>
      <w:r w:rsidR="00625AFE" w:rsidRPr="009C7647">
        <w:rPr>
          <w:rFonts w:ascii="Times New Roman" w:hAnsi="Times New Roman"/>
          <w:sz w:val="24"/>
          <w:szCs w:val="24"/>
        </w:rPr>
        <w:t>а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625AFE" w:rsidRPr="009C7647">
        <w:rPr>
          <w:rFonts w:ascii="Times New Roman" w:hAnsi="Times New Roman"/>
          <w:sz w:val="24"/>
          <w:szCs w:val="24"/>
        </w:rPr>
        <w:t xml:space="preserve"> 10% раствор натрия хлорида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380</w:t>
      </w:r>
      <w:r w:rsidR="005E7FED" w:rsidRPr="009C7647">
        <w:rPr>
          <w:rFonts w:ascii="Times New Roman" w:hAnsi="Times New Roman"/>
          <w:sz w:val="24"/>
          <w:szCs w:val="24"/>
        </w:rPr>
        <w:t xml:space="preserve">.При комбинированной черепно-мозговой травме  для лечения артериальной гипотензии в результате кровопотери  предпочтение отдается назначению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кардиотонических средств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симпатомиметиков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 xml:space="preserve"> 3.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низкомолекулярных декстранов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b-адренергических блокаторов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осмотических диуретиков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381</w:t>
      </w:r>
      <w:r w:rsidR="005E7FED" w:rsidRPr="009C7647">
        <w:rPr>
          <w:rFonts w:ascii="Times New Roman" w:hAnsi="Times New Roman"/>
          <w:sz w:val="24"/>
          <w:szCs w:val="24"/>
        </w:rPr>
        <w:t xml:space="preserve">.Причиной артериальной гипертензии  при острой тяжелой черепно-мозговой травме являются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782CEF" w:rsidRPr="009C7647">
        <w:rPr>
          <w:rFonts w:ascii="Times New Roman" w:hAnsi="Times New Roman"/>
          <w:sz w:val="24"/>
          <w:szCs w:val="24"/>
        </w:rPr>
        <w:t>1.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церебральная гипоксия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625AFE" w:rsidRPr="009C7647">
        <w:rPr>
          <w:rFonts w:ascii="Times New Roman" w:hAnsi="Times New Roman"/>
          <w:sz w:val="24"/>
          <w:szCs w:val="24"/>
        </w:rPr>
        <w:t xml:space="preserve"> реакция на свет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поражение </w:t>
      </w:r>
      <w:r w:rsidR="00625AFE" w:rsidRPr="009C7647">
        <w:rPr>
          <w:rFonts w:ascii="Times New Roman" w:hAnsi="Times New Roman"/>
          <w:sz w:val="24"/>
          <w:szCs w:val="24"/>
        </w:rPr>
        <w:t>костных</w:t>
      </w:r>
      <w:r w:rsidR="005E7FED" w:rsidRPr="009C7647">
        <w:rPr>
          <w:rFonts w:ascii="Times New Roman" w:hAnsi="Times New Roman"/>
          <w:sz w:val="24"/>
          <w:szCs w:val="24"/>
        </w:rPr>
        <w:t xml:space="preserve"> структур </w:t>
      </w:r>
    </w:p>
    <w:p w:rsidR="00625AFE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>4.</w:t>
      </w:r>
      <w:r w:rsidR="00625AFE" w:rsidRPr="009C7647">
        <w:rPr>
          <w:rFonts w:ascii="Times New Roman" w:hAnsi="Times New Roman"/>
          <w:sz w:val="24"/>
          <w:szCs w:val="24"/>
        </w:rPr>
        <w:t xml:space="preserve"> кровотечение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625AFE" w:rsidRPr="009C7647">
        <w:rPr>
          <w:rFonts w:ascii="Times New Roman" w:hAnsi="Times New Roman"/>
          <w:sz w:val="24"/>
          <w:szCs w:val="24"/>
        </w:rPr>
        <w:t xml:space="preserve"> потеря сознания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382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лечения внутричерепной гипертензии  при острой тяжелой черепно-мозговой травме применяют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782CEF" w:rsidRPr="009C7647">
        <w:rPr>
          <w:rFonts w:ascii="Times New Roman" w:hAnsi="Times New Roman"/>
          <w:sz w:val="24"/>
          <w:szCs w:val="24"/>
        </w:rPr>
        <w:t>1.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осмотические диуретики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C648DF" w:rsidRPr="009C7647">
        <w:rPr>
          <w:rFonts w:ascii="Times New Roman" w:hAnsi="Times New Roman"/>
          <w:sz w:val="24"/>
          <w:szCs w:val="24"/>
        </w:rPr>
        <w:t>нестероидные противовоспалительные</w:t>
      </w:r>
      <w:r w:rsidR="005E7FED" w:rsidRPr="009C7647">
        <w:rPr>
          <w:rFonts w:ascii="Times New Roman" w:hAnsi="Times New Roman"/>
          <w:sz w:val="24"/>
          <w:szCs w:val="24"/>
        </w:rPr>
        <w:t xml:space="preserve"> препараты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C648DF" w:rsidRPr="009C7647">
        <w:rPr>
          <w:rFonts w:ascii="Times New Roman" w:hAnsi="Times New Roman"/>
          <w:sz w:val="24"/>
          <w:szCs w:val="24"/>
        </w:rPr>
        <w:t>антиконвульсанты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C648DF" w:rsidRPr="009C7647">
        <w:rPr>
          <w:rFonts w:ascii="Times New Roman" w:hAnsi="Times New Roman"/>
          <w:sz w:val="24"/>
          <w:szCs w:val="24"/>
        </w:rPr>
        <w:t>антигистаминные препараты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625AFE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 xml:space="preserve"> 5.</w:t>
      </w:r>
      <w:r w:rsidR="00C648DF" w:rsidRPr="009C7647">
        <w:rPr>
          <w:rFonts w:ascii="Times New Roman" w:hAnsi="Times New Roman"/>
          <w:sz w:val="24"/>
          <w:szCs w:val="24"/>
        </w:rPr>
        <w:t xml:space="preserve"> петлевые диуретики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383</w:t>
      </w:r>
      <w:r w:rsidR="005E7FED" w:rsidRPr="009C7647">
        <w:rPr>
          <w:rFonts w:ascii="Times New Roman" w:hAnsi="Times New Roman"/>
          <w:sz w:val="24"/>
          <w:szCs w:val="24"/>
        </w:rPr>
        <w:t xml:space="preserve">.В связи с меньшим влиянием на электролитный баланс  для лечения отека мозга при тяжелой черепно-мозговой травме  следует выбрать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648DF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гидрокортизон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2.</w:t>
      </w:r>
      <w:r w:rsidR="00C648DF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преднизолон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C648DF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 xml:space="preserve"> 3.</w:t>
      </w:r>
      <w:r w:rsidR="00C648DF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дексаметазон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648DF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кортизон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C648DF" w:rsidRPr="009C7647">
        <w:rPr>
          <w:rFonts w:ascii="Times New Roman" w:hAnsi="Times New Roman"/>
          <w:sz w:val="24"/>
          <w:szCs w:val="24"/>
        </w:rPr>
        <w:t xml:space="preserve"> фуросемид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384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коррекции падения сердечной деятельности  при острой тяжелой черепно-мозговой травме целесообразнее назначить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648DF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адреналин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648DF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норадреналин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648DF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метазон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</w:t>
      </w:r>
      <w:r w:rsidR="00C648DF" w:rsidRPr="009C7647">
        <w:rPr>
          <w:rFonts w:ascii="Times New Roman" w:hAnsi="Times New Roman"/>
          <w:sz w:val="24"/>
          <w:szCs w:val="24"/>
        </w:rPr>
        <w:t xml:space="preserve">  </w:t>
      </w:r>
      <w:r w:rsidR="00782CEF" w:rsidRPr="009C7647">
        <w:rPr>
          <w:rFonts w:ascii="Times New Roman" w:hAnsi="Times New Roman"/>
          <w:sz w:val="24"/>
          <w:szCs w:val="24"/>
        </w:rPr>
        <w:t xml:space="preserve">  4.</w:t>
      </w:r>
      <w:r w:rsidR="00C648DF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дофамин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C648DF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эфедрин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385</w:t>
      </w:r>
      <w:r w:rsidR="005E7FED" w:rsidRPr="009C7647">
        <w:rPr>
          <w:rFonts w:ascii="Times New Roman" w:hAnsi="Times New Roman"/>
          <w:sz w:val="24"/>
          <w:szCs w:val="24"/>
        </w:rPr>
        <w:t xml:space="preserve">.Наиболее эффективными корректорами гиперметаболизма  при тяжелой черепно-мозговой травме являются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648DF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ингибиторы МАО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648DF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трициклические антидепрессанты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648DF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бензодиазепиновые препараты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C648DF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 xml:space="preserve"> 4.</w:t>
      </w:r>
      <w:r w:rsidR="00C648DF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барбитураты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C648DF" w:rsidRPr="009C7647">
        <w:rPr>
          <w:rFonts w:ascii="Times New Roman" w:hAnsi="Times New Roman"/>
          <w:sz w:val="24"/>
          <w:szCs w:val="24"/>
        </w:rPr>
        <w:t xml:space="preserve"> опиаты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386</w:t>
      </w:r>
      <w:r w:rsidR="005E7FED" w:rsidRPr="009C7647">
        <w:rPr>
          <w:rFonts w:ascii="Times New Roman" w:hAnsi="Times New Roman"/>
          <w:sz w:val="24"/>
          <w:szCs w:val="24"/>
        </w:rPr>
        <w:t xml:space="preserve">.Посттравматическая порэнцефалия  характеризуется наличием внутримозговых каналов,  соединяющих желудочки мозга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между собой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E308D8" w:rsidRPr="009C7647">
        <w:rPr>
          <w:rFonts w:ascii="Times New Roman" w:hAnsi="Times New Roman"/>
          <w:sz w:val="24"/>
          <w:szCs w:val="24"/>
        </w:rPr>
        <w:t xml:space="preserve"> с над</w:t>
      </w:r>
      <w:r w:rsidR="005E7FED" w:rsidRPr="009C7647">
        <w:rPr>
          <w:rFonts w:ascii="Times New Roman" w:hAnsi="Times New Roman"/>
          <w:sz w:val="24"/>
          <w:szCs w:val="24"/>
        </w:rPr>
        <w:t xml:space="preserve">паутинным пространством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с оболочечными кистами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E308D8" w:rsidRPr="009C7647">
        <w:rPr>
          <w:rFonts w:ascii="Times New Roman" w:hAnsi="Times New Roman"/>
          <w:sz w:val="24"/>
          <w:szCs w:val="24"/>
        </w:rPr>
        <w:t xml:space="preserve"> с внутримозговыми сосудами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E308D8" w:rsidRPr="009C7647">
        <w:rPr>
          <w:rFonts w:ascii="Times New Roman" w:hAnsi="Times New Roman"/>
          <w:sz w:val="24"/>
          <w:szCs w:val="24"/>
        </w:rPr>
        <w:t xml:space="preserve"> с синусами головного мозга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387</w:t>
      </w:r>
      <w:r w:rsidR="005E7FED" w:rsidRPr="009C7647">
        <w:rPr>
          <w:rFonts w:ascii="Times New Roman" w:hAnsi="Times New Roman"/>
          <w:sz w:val="24"/>
          <w:szCs w:val="24"/>
        </w:rPr>
        <w:t xml:space="preserve">.Гиперактивацию симпатоадреналовой системы  в остром периоде тяжелой черепно-мозговой травмы подавляют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782CEF" w:rsidRPr="009C7647">
        <w:rPr>
          <w:rFonts w:ascii="Times New Roman" w:hAnsi="Times New Roman"/>
          <w:sz w:val="24"/>
          <w:szCs w:val="24"/>
        </w:rPr>
        <w:t xml:space="preserve"> 1.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нейролептиками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антидепрессантами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E308D8" w:rsidRPr="009C7647">
        <w:rPr>
          <w:rFonts w:ascii="Times New Roman" w:hAnsi="Times New Roman"/>
          <w:sz w:val="24"/>
          <w:szCs w:val="24"/>
        </w:rPr>
        <w:t xml:space="preserve"> антиконвульсантами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E308D8" w:rsidRPr="009C7647">
        <w:rPr>
          <w:rFonts w:ascii="Times New Roman" w:hAnsi="Times New Roman"/>
          <w:sz w:val="24"/>
          <w:szCs w:val="24"/>
        </w:rPr>
        <w:t xml:space="preserve"> нестероидными противовоспалительными препаратами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>5.</w:t>
      </w:r>
      <w:r w:rsidR="00E308D8" w:rsidRPr="009C7647">
        <w:rPr>
          <w:rFonts w:ascii="Times New Roman" w:hAnsi="Times New Roman"/>
          <w:sz w:val="24"/>
          <w:szCs w:val="24"/>
        </w:rPr>
        <w:t xml:space="preserve"> гипотензивными препаратами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388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лечения гиперосмолярного синдрома  при тяжелой черепно-мозговой травме  не следует назначать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>1.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маннитол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реополиглюкин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полиглюкин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альбумин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5%-ный раствор глюкозы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389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коррекции дефицита антидиуретического гормона  в остром периоде тяжелой черепно-мозговой травмы назначают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782CEF" w:rsidRPr="009C7647">
        <w:rPr>
          <w:rFonts w:ascii="Times New Roman" w:hAnsi="Times New Roman"/>
          <w:sz w:val="24"/>
          <w:szCs w:val="24"/>
        </w:rPr>
        <w:t>1.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инсуффляции адиурекрина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E308D8" w:rsidRPr="009C7647">
        <w:rPr>
          <w:rFonts w:ascii="Times New Roman" w:hAnsi="Times New Roman"/>
          <w:sz w:val="24"/>
          <w:szCs w:val="24"/>
        </w:rPr>
        <w:t xml:space="preserve"> водный раствор йода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E308D8" w:rsidRPr="009C7647">
        <w:rPr>
          <w:rFonts w:ascii="Times New Roman" w:hAnsi="Times New Roman"/>
          <w:sz w:val="24"/>
          <w:szCs w:val="24"/>
        </w:rPr>
        <w:t xml:space="preserve"> водную</w:t>
      </w:r>
      <w:r w:rsidR="005E7FED" w:rsidRPr="009C7647">
        <w:rPr>
          <w:rFonts w:ascii="Times New Roman" w:hAnsi="Times New Roman"/>
          <w:sz w:val="24"/>
          <w:szCs w:val="24"/>
        </w:rPr>
        <w:t xml:space="preserve"> суспензию вазопрессина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>4.</w:t>
      </w:r>
      <w:r w:rsidR="00E308D8" w:rsidRPr="009C7647">
        <w:rPr>
          <w:rFonts w:ascii="Times New Roman" w:hAnsi="Times New Roman"/>
          <w:sz w:val="24"/>
          <w:szCs w:val="24"/>
        </w:rPr>
        <w:t xml:space="preserve"> диуретики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E308D8" w:rsidRPr="009C7647">
        <w:rPr>
          <w:rFonts w:ascii="Times New Roman" w:hAnsi="Times New Roman"/>
          <w:sz w:val="24"/>
          <w:szCs w:val="24"/>
        </w:rPr>
        <w:t xml:space="preserve"> стероидные гормоны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390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коррекции дефицита дофаминергической активности  при выходе из острейшего периода тяжелой черепно-мозговой травмы  (апалический или акинето-ригидный синдром) назначают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782CEF" w:rsidRPr="009C7647">
        <w:rPr>
          <w:rFonts w:ascii="Times New Roman" w:hAnsi="Times New Roman"/>
          <w:sz w:val="24"/>
          <w:szCs w:val="24"/>
        </w:rPr>
        <w:t>1.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L-допа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E308D8" w:rsidRPr="009C7647">
        <w:rPr>
          <w:rFonts w:ascii="Times New Roman" w:hAnsi="Times New Roman"/>
          <w:sz w:val="24"/>
          <w:szCs w:val="24"/>
        </w:rPr>
        <w:t xml:space="preserve"> карбамазепин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циклодол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E308D8" w:rsidRPr="009C7647">
        <w:rPr>
          <w:rFonts w:ascii="Times New Roman" w:hAnsi="Times New Roman"/>
          <w:sz w:val="24"/>
          <w:szCs w:val="24"/>
        </w:rPr>
        <w:t xml:space="preserve"> финлепсин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 xml:space="preserve">  5.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E308D8" w:rsidRPr="009C7647">
        <w:rPr>
          <w:rFonts w:ascii="Times New Roman" w:hAnsi="Times New Roman"/>
          <w:sz w:val="24"/>
          <w:szCs w:val="24"/>
        </w:rPr>
        <w:t>диазепам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391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угнетения гиперактивации вестибуло-вегетативных рефлексов  в остром периоде черепно-мозговой травмы назначают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анаприлин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>2.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беллатаминал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метоклопрамид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E308D8" w:rsidRPr="009C7647">
        <w:rPr>
          <w:rFonts w:ascii="Times New Roman" w:hAnsi="Times New Roman"/>
          <w:sz w:val="24"/>
          <w:szCs w:val="24"/>
        </w:rPr>
        <w:t xml:space="preserve"> дексаметазон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E308D8" w:rsidRPr="009C7647">
        <w:rPr>
          <w:rFonts w:ascii="Times New Roman" w:hAnsi="Times New Roman"/>
          <w:sz w:val="24"/>
          <w:szCs w:val="24"/>
        </w:rPr>
        <w:t xml:space="preserve"> цитиколин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392</w:t>
      </w:r>
      <w:r w:rsidR="005E7FED" w:rsidRPr="009C7647">
        <w:rPr>
          <w:rFonts w:ascii="Times New Roman" w:hAnsi="Times New Roman"/>
          <w:sz w:val="24"/>
          <w:szCs w:val="24"/>
        </w:rPr>
        <w:t xml:space="preserve">.Ремиттирующее течение первичных опухолей спинного мозга  определяется наиболее часто при их локализации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>1.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в поясничном отделе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в шейном отделе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в области конского хвоста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в грудном отделе </w:t>
      </w:r>
    </w:p>
    <w:p w:rsidR="00E308D8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E308D8" w:rsidRPr="009C7647">
        <w:rPr>
          <w:rFonts w:ascii="Times New Roman" w:hAnsi="Times New Roman"/>
          <w:sz w:val="24"/>
          <w:szCs w:val="24"/>
        </w:rPr>
        <w:t xml:space="preserve"> в крестцовом отделе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393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лечения посттравматической головной боли,  обусловленной снижением внутричерепного давления, назначают вливания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782CEF" w:rsidRPr="009C7647">
        <w:rPr>
          <w:rFonts w:ascii="Times New Roman" w:hAnsi="Times New Roman"/>
          <w:sz w:val="24"/>
          <w:szCs w:val="24"/>
        </w:rPr>
        <w:t>1.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5% раствора глюкозы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E308D8" w:rsidRPr="009C7647">
        <w:rPr>
          <w:rFonts w:ascii="Times New Roman" w:hAnsi="Times New Roman"/>
          <w:sz w:val="24"/>
          <w:szCs w:val="24"/>
        </w:rPr>
        <w:t xml:space="preserve"> 0.75% раствора хлористого кальция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E308D8" w:rsidRPr="009C7647">
        <w:rPr>
          <w:rFonts w:ascii="Times New Roman" w:hAnsi="Times New Roman"/>
          <w:sz w:val="24"/>
          <w:szCs w:val="24"/>
        </w:rPr>
        <w:t xml:space="preserve"> физ раствора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>4.</w:t>
      </w:r>
      <w:r w:rsidR="00E308D8" w:rsidRPr="009C7647">
        <w:rPr>
          <w:rFonts w:ascii="Times New Roman" w:hAnsi="Times New Roman"/>
          <w:sz w:val="24"/>
          <w:szCs w:val="24"/>
        </w:rPr>
        <w:t xml:space="preserve"> дексаметазон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E308D8" w:rsidRPr="009C7647">
        <w:rPr>
          <w:rFonts w:ascii="Times New Roman" w:hAnsi="Times New Roman"/>
          <w:sz w:val="24"/>
          <w:szCs w:val="24"/>
        </w:rPr>
        <w:t xml:space="preserve"> </w:t>
      </w:r>
      <w:r w:rsidR="00BA1068" w:rsidRPr="009C7647">
        <w:rPr>
          <w:rFonts w:ascii="Times New Roman" w:hAnsi="Times New Roman"/>
          <w:sz w:val="24"/>
          <w:szCs w:val="24"/>
        </w:rPr>
        <w:t>магнезий сульфата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394</w:t>
      </w:r>
      <w:r w:rsidR="005E7FED" w:rsidRPr="009C7647">
        <w:rPr>
          <w:rFonts w:ascii="Times New Roman" w:hAnsi="Times New Roman"/>
          <w:sz w:val="24"/>
          <w:szCs w:val="24"/>
        </w:rPr>
        <w:t xml:space="preserve">.Причиной внутричерепной гипотензии после черепно-мозговой травмы  может быть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BA1068" w:rsidRPr="009C7647">
        <w:rPr>
          <w:rFonts w:ascii="Times New Roman" w:hAnsi="Times New Roman"/>
          <w:sz w:val="24"/>
          <w:szCs w:val="24"/>
        </w:rPr>
        <w:t xml:space="preserve"> повышения</w:t>
      </w:r>
      <w:r w:rsidR="005E7FED" w:rsidRPr="009C7647">
        <w:rPr>
          <w:rFonts w:ascii="Times New Roman" w:hAnsi="Times New Roman"/>
          <w:sz w:val="24"/>
          <w:szCs w:val="24"/>
        </w:rPr>
        <w:t xml:space="preserve"> продукции спинномозговой жидкости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782CEF" w:rsidRPr="009C7647">
        <w:rPr>
          <w:rFonts w:ascii="Times New Roman" w:hAnsi="Times New Roman"/>
          <w:sz w:val="24"/>
          <w:szCs w:val="24"/>
        </w:rPr>
        <w:t>2.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усиление всасывания спинномозговой жидкости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BA1068" w:rsidRPr="009C7647">
        <w:rPr>
          <w:rFonts w:ascii="Times New Roman" w:hAnsi="Times New Roman"/>
          <w:sz w:val="24"/>
          <w:szCs w:val="24"/>
        </w:rPr>
        <w:t xml:space="preserve"> отек головного мозга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>4.</w:t>
      </w:r>
      <w:r w:rsidR="00BA1068" w:rsidRPr="009C7647">
        <w:rPr>
          <w:rFonts w:ascii="Times New Roman" w:hAnsi="Times New Roman"/>
          <w:sz w:val="24"/>
          <w:szCs w:val="24"/>
        </w:rPr>
        <w:t xml:space="preserve"> нарушение целостности черепа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BA1068" w:rsidRPr="009C7647">
        <w:rPr>
          <w:rFonts w:ascii="Times New Roman" w:hAnsi="Times New Roman"/>
          <w:sz w:val="24"/>
          <w:szCs w:val="24"/>
        </w:rPr>
        <w:t xml:space="preserve"> посттравматический менингит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395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лечения посттравматической головной боли,  обусловленной внутричерепной гипертензией, назначают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BA1068" w:rsidRPr="009C7647">
        <w:rPr>
          <w:rFonts w:ascii="Times New Roman" w:hAnsi="Times New Roman"/>
          <w:sz w:val="24"/>
          <w:szCs w:val="24"/>
        </w:rPr>
        <w:t xml:space="preserve"> гипо</w:t>
      </w:r>
      <w:r w:rsidR="005E7FED" w:rsidRPr="009C7647">
        <w:rPr>
          <w:rFonts w:ascii="Times New Roman" w:hAnsi="Times New Roman"/>
          <w:sz w:val="24"/>
          <w:szCs w:val="24"/>
        </w:rPr>
        <w:t xml:space="preserve">тензивные средства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осмотические диуретики </w:t>
      </w:r>
    </w:p>
    <w:p w:rsidR="00BA1068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BA1068" w:rsidRPr="009C7647">
        <w:rPr>
          <w:rFonts w:ascii="Times New Roman" w:hAnsi="Times New Roman"/>
          <w:sz w:val="24"/>
          <w:szCs w:val="24"/>
        </w:rPr>
        <w:t xml:space="preserve"> 40% раствор глюкозы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BA1068" w:rsidRPr="009C7647">
        <w:rPr>
          <w:rFonts w:ascii="Times New Roman" w:hAnsi="Times New Roman"/>
          <w:sz w:val="24"/>
          <w:szCs w:val="24"/>
        </w:rPr>
        <w:t xml:space="preserve"> дексаметазон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>5.</w:t>
      </w:r>
      <w:r w:rsidR="00BA1068" w:rsidRPr="009C7647">
        <w:rPr>
          <w:rFonts w:ascii="Times New Roman" w:hAnsi="Times New Roman"/>
          <w:sz w:val="24"/>
          <w:szCs w:val="24"/>
        </w:rPr>
        <w:t xml:space="preserve"> анальгетики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396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диагностики посттравматической ринореи в отделяемом из носа  необходимо исследовать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белок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2.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цитоз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>3.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сахар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натрий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хлориды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397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диагностики посттравматической скрытой ликвореи необходимо  произвести рентгенографию или компьютерную томографию головы  после введения нерастворимого контраста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в вену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>2.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эндолюмбально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в желудочки мозга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BA1068" w:rsidRPr="009C7647">
        <w:rPr>
          <w:rFonts w:ascii="Times New Roman" w:hAnsi="Times New Roman"/>
          <w:sz w:val="24"/>
          <w:szCs w:val="24"/>
        </w:rPr>
        <w:t xml:space="preserve"> в центральную вену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BA1068" w:rsidRPr="009C7647">
        <w:rPr>
          <w:rFonts w:ascii="Times New Roman" w:hAnsi="Times New Roman"/>
          <w:sz w:val="24"/>
          <w:szCs w:val="24"/>
        </w:rPr>
        <w:t xml:space="preserve"> в сонную артерию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398</w:t>
      </w:r>
      <w:r w:rsidR="005E7FED" w:rsidRPr="009C7647">
        <w:rPr>
          <w:rFonts w:ascii="Times New Roman" w:hAnsi="Times New Roman"/>
          <w:sz w:val="24"/>
          <w:szCs w:val="24"/>
        </w:rPr>
        <w:t xml:space="preserve">.Посттравматическая вестибулопатия может быть результатом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BA1068" w:rsidRPr="009C7647">
        <w:rPr>
          <w:rFonts w:ascii="Times New Roman" w:hAnsi="Times New Roman"/>
          <w:sz w:val="24"/>
          <w:szCs w:val="24"/>
        </w:rPr>
        <w:t xml:space="preserve"> сосудистой недостаточности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BA1068" w:rsidRPr="009C7647">
        <w:rPr>
          <w:rFonts w:ascii="Times New Roman" w:hAnsi="Times New Roman"/>
          <w:sz w:val="24"/>
          <w:szCs w:val="24"/>
        </w:rPr>
        <w:t xml:space="preserve"> пониж</w:t>
      </w:r>
      <w:r w:rsidR="005E7FED" w:rsidRPr="009C7647">
        <w:rPr>
          <w:rFonts w:ascii="Times New Roman" w:hAnsi="Times New Roman"/>
          <w:sz w:val="24"/>
          <w:szCs w:val="24"/>
        </w:rPr>
        <w:t xml:space="preserve">ения внутричерепного давления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782CEF" w:rsidRPr="009C7647">
        <w:rPr>
          <w:rFonts w:ascii="Times New Roman" w:hAnsi="Times New Roman"/>
          <w:sz w:val="24"/>
          <w:szCs w:val="24"/>
        </w:rPr>
        <w:t>3.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нарушения нейродинамики в стволовых структурах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BA1068" w:rsidRPr="009C7647">
        <w:rPr>
          <w:rFonts w:ascii="Times New Roman" w:hAnsi="Times New Roman"/>
          <w:sz w:val="24"/>
          <w:szCs w:val="24"/>
        </w:rPr>
        <w:t xml:space="preserve"> эпидуральным кровоизлиянием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>5.</w:t>
      </w:r>
      <w:r w:rsidR="00BA1068" w:rsidRPr="009C7647">
        <w:rPr>
          <w:rFonts w:ascii="Times New Roman" w:hAnsi="Times New Roman"/>
          <w:sz w:val="24"/>
          <w:szCs w:val="24"/>
        </w:rPr>
        <w:t xml:space="preserve"> нарушения оттока ликвора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399</w:t>
      </w:r>
      <w:r w:rsidR="005E7FED" w:rsidRPr="009C7647">
        <w:rPr>
          <w:rFonts w:ascii="Times New Roman" w:hAnsi="Times New Roman"/>
          <w:sz w:val="24"/>
          <w:szCs w:val="24"/>
        </w:rPr>
        <w:t xml:space="preserve">.При посттравматической вестибулопатии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782CEF" w:rsidRPr="009C7647">
        <w:rPr>
          <w:rFonts w:ascii="Times New Roman" w:hAnsi="Times New Roman"/>
          <w:sz w:val="24"/>
          <w:szCs w:val="24"/>
        </w:rPr>
        <w:t>1.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снижаются вестибуло-вегетативные реакции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BA1068" w:rsidRPr="009C7647">
        <w:rPr>
          <w:rFonts w:ascii="Times New Roman" w:hAnsi="Times New Roman"/>
          <w:sz w:val="24"/>
          <w:szCs w:val="24"/>
        </w:rPr>
        <w:t xml:space="preserve"> исчезают</w:t>
      </w:r>
      <w:r w:rsidR="005E7FED" w:rsidRPr="009C7647">
        <w:rPr>
          <w:rFonts w:ascii="Times New Roman" w:hAnsi="Times New Roman"/>
          <w:sz w:val="24"/>
          <w:szCs w:val="24"/>
        </w:rPr>
        <w:t xml:space="preserve"> вестибуло-вегетативные реакции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снижается окуловестибулярная реакция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782CEF" w:rsidRPr="009C7647">
        <w:rPr>
          <w:rFonts w:ascii="Times New Roman" w:hAnsi="Times New Roman"/>
          <w:sz w:val="24"/>
          <w:szCs w:val="24"/>
        </w:rPr>
        <w:t>4.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усиливается окуловестибулярная реакция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BA1068" w:rsidRPr="009C7647">
        <w:rPr>
          <w:rFonts w:ascii="Times New Roman" w:hAnsi="Times New Roman"/>
          <w:sz w:val="24"/>
          <w:szCs w:val="24"/>
        </w:rPr>
        <w:t xml:space="preserve"> изчезает окуловестибулярная реакция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400</w:t>
      </w:r>
      <w:r w:rsidR="005E7FED" w:rsidRPr="009C7647">
        <w:rPr>
          <w:rFonts w:ascii="Times New Roman" w:hAnsi="Times New Roman"/>
          <w:sz w:val="24"/>
          <w:szCs w:val="24"/>
        </w:rPr>
        <w:t xml:space="preserve">.Нестабильность шейного отдела позвоночника  после сочетанной краниовертебральной травмы  можно выявить с помощью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магнитно-резонансной томографии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компьютерной томографии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>3.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латеральной функциональной рентгенографии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нисходящей контрастной миелографии </w:t>
      </w:r>
    </w:p>
    <w:p w:rsidR="00BA1068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BA1068" w:rsidRPr="009C7647">
        <w:rPr>
          <w:rFonts w:ascii="Times New Roman" w:hAnsi="Times New Roman"/>
          <w:sz w:val="24"/>
          <w:szCs w:val="24"/>
        </w:rPr>
        <w:t xml:space="preserve"> люмбальной пункцией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401</w:t>
      </w:r>
      <w:r w:rsidR="005E7FED" w:rsidRPr="009C7647">
        <w:rPr>
          <w:rFonts w:ascii="Times New Roman" w:hAnsi="Times New Roman"/>
          <w:sz w:val="24"/>
          <w:szCs w:val="24"/>
        </w:rPr>
        <w:t xml:space="preserve">.Ремиттирующее течение спинальных опухолей  наиболее часто наблюдается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при ангиоретикулемах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>2.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при глиомах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782CEF" w:rsidRPr="009C7647">
        <w:rPr>
          <w:rFonts w:ascii="Times New Roman" w:hAnsi="Times New Roman"/>
          <w:sz w:val="24"/>
          <w:szCs w:val="24"/>
        </w:rPr>
        <w:t>3.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при менингиомах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при невриномах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 xml:space="preserve">       5.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при эпендимомах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9126D7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402</w:t>
      </w:r>
      <w:r w:rsidR="005E7FED" w:rsidRPr="009C7647">
        <w:rPr>
          <w:rFonts w:ascii="Times New Roman" w:hAnsi="Times New Roman"/>
          <w:sz w:val="24"/>
          <w:szCs w:val="24"/>
        </w:rPr>
        <w:t xml:space="preserve">.Посттравматический синдром нормотензивной гидроцефалии  (Хакима - Адамса) проявляется триадой симптомов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головная боль, снижение памяти, дезориентированность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головная боль, снижение зрения, атаксия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>3.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нарушение походки, недержание мочи, деменция </w:t>
      </w:r>
    </w:p>
    <w:p w:rsidR="00BA1068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>головокружение, астазия-абазия, сенсорная атаксия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BA1068" w:rsidRPr="009C7647">
        <w:rPr>
          <w:rFonts w:ascii="Times New Roman" w:hAnsi="Times New Roman"/>
          <w:sz w:val="24"/>
          <w:szCs w:val="24"/>
        </w:rPr>
        <w:t xml:space="preserve"> </w:t>
      </w:r>
      <w:r w:rsidR="00B21795" w:rsidRPr="009C7647">
        <w:rPr>
          <w:rFonts w:ascii="Times New Roman" w:hAnsi="Times New Roman"/>
          <w:sz w:val="24"/>
          <w:szCs w:val="24"/>
        </w:rPr>
        <w:t>дизартрия, дисфония, дисфагия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>403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лечения посттравматической энцефалопатии  с нарушением высших корковых функций применяют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B21795" w:rsidRPr="009C7647">
        <w:rPr>
          <w:rFonts w:ascii="Times New Roman" w:hAnsi="Times New Roman"/>
          <w:sz w:val="24"/>
          <w:szCs w:val="24"/>
        </w:rPr>
        <w:t xml:space="preserve"> стероидные гормоны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антидепрессанты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B21795" w:rsidRPr="009C7647">
        <w:rPr>
          <w:rFonts w:ascii="Times New Roman" w:hAnsi="Times New Roman"/>
          <w:sz w:val="24"/>
          <w:szCs w:val="24"/>
        </w:rPr>
        <w:t xml:space="preserve"> антиконвульсанты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  <w:r w:rsidR="00B21795" w:rsidRPr="009C7647">
        <w:rPr>
          <w:rFonts w:ascii="Times New Roman" w:hAnsi="Times New Roman"/>
          <w:sz w:val="24"/>
          <w:szCs w:val="24"/>
        </w:rPr>
        <w:t>опиаты</w:t>
      </w:r>
    </w:p>
    <w:p w:rsidR="00B21795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782CEF" w:rsidRPr="009C7647">
        <w:rPr>
          <w:rFonts w:ascii="Times New Roman" w:hAnsi="Times New Roman"/>
          <w:sz w:val="24"/>
          <w:szCs w:val="24"/>
        </w:rPr>
        <w:t xml:space="preserve"> 5.</w:t>
      </w:r>
      <w:r w:rsidR="00B21795" w:rsidRPr="009C7647">
        <w:rPr>
          <w:rFonts w:ascii="Times New Roman" w:hAnsi="Times New Roman"/>
          <w:sz w:val="24"/>
          <w:szCs w:val="24"/>
        </w:rPr>
        <w:t xml:space="preserve"> ноотропы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404</w:t>
      </w:r>
      <w:r w:rsidR="005E7FED" w:rsidRPr="009C7647">
        <w:rPr>
          <w:rFonts w:ascii="Times New Roman" w:hAnsi="Times New Roman"/>
          <w:sz w:val="24"/>
          <w:szCs w:val="24"/>
        </w:rPr>
        <w:t xml:space="preserve">.Ноотропные средства при черепно-мозговой травме можно применять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спустя 3 дня после травмы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спустя неделю после травмы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в резидуальном периоде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>4.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в любые сроки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B21795" w:rsidRPr="009C7647">
        <w:rPr>
          <w:rFonts w:ascii="Times New Roman" w:hAnsi="Times New Roman"/>
          <w:sz w:val="24"/>
          <w:szCs w:val="24"/>
        </w:rPr>
        <w:t xml:space="preserve"> нельзя применять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405</w:t>
      </w:r>
      <w:r w:rsidR="005E7FED" w:rsidRPr="009C7647">
        <w:rPr>
          <w:rFonts w:ascii="Times New Roman" w:hAnsi="Times New Roman"/>
          <w:sz w:val="24"/>
          <w:szCs w:val="24"/>
        </w:rPr>
        <w:t xml:space="preserve">.Если острая проникающая черепно-мозговая травма  протекает с повышением температуры, необходимо исключить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B21795" w:rsidRPr="009C7647">
        <w:rPr>
          <w:rFonts w:ascii="Times New Roman" w:hAnsi="Times New Roman"/>
          <w:sz w:val="24"/>
          <w:szCs w:val="24"/>
        </w:rPr>
        <w:t xml:space="preserve"> эпидуральное</w:t>
      </w:r>
      <w:r w:rsidR="005E7FED" w:rsidRPr="009C7647">
        <w:rPr>
          <w:rFonts w:ascii="Times New Roman" w:hAnsi="Times New Roman"/>
          <w:sz w:val="24"/>
          <w:szCs w:val="24"/>
        </w:rPr>
        <w:t xml:space="preserve"> кровоизлияние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782CEF" w:rsidRPr="009C7647">
        <w:rPr>
          <w:rFonts w:ascii="Times New Roman" w:hAnsi="Times New Roman"/>
          <w:sz w:val="24"/>
          <w:szCs w:val="24"/>
        </w:rPr>
        <w:t>2.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гнойный менингит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B21795" w:rsidRPr="009C7647">
        <w:rPr>
          <w:rFonts w:ascii="Times New Roman" w:hAnsi="Times New Roman"/>
          <w:sz w:val="24"/>
          <w:szCs w:val="24"/>
        </w:rPr>
        <w:t xml:space="preserve"> внутрибольничную инфекцию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B21795" w:rsidRPr="009C7647">
        <w:rPr>
          <w:rFonts w:ascii="Times New Roman" w:hAnsi="Times New Roman"/>
          <w:sz w:val="24"/>
          <w:szCs w:val="24"/>
        </w:rPr>
        <w:t xml:space="preserve"> скрытую инфекцию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>5.</w:t>
      </w:r>
      <w:r w:rsidR="00B21795" w:rsidRPr="009C7647">
        <w:rPr>
          <w:rFonts w:ascii="Times New Roman" w:hAnsi="Times New Roman"/>
          <w:sz w:val="24"/>
          <w:szCs w:val="24"/>
        </w:rPr>
        <w:t xml:space="preserve"> опухоли головного мозга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406</w:t>
      </w:r>
      <w:r w:rsidR="005E7FED" w:rsidRPr="009C7647">
        <w:rPr>
          <w:rFonts w:ascii="Times New Roman" w:hAnsi="Times New Roman"/>
          <w:sz w:val="24"/>
          <w:szCs w:val="24"/>
        </w:rPr>
        <w:t xml:space="preserve">.Психоэмоциональные посттравматические расстройства  отличаются от психогенных невротических симптомокомплексов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более стабильным течением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преобладанием депрессивного симптомокомплекса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преобладанием ипохондрического симптомокомплекса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большей резистентностью к лечению психотропными средствами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>5.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принципиальных отличий не существует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407</w:t>
      </w:r>
      <w:r w:rsidR="005E7FED" w:rsidRPr="009C7647">
        <w:rPr>
          <w:rFonts w:ascii="Times New Roman" w:hAnsi="Times New Roman"/>
          <w:sz w:val="24"/>
          <w:szCs w:val="24"/>
        </w:rPr>
        <w:t xml:space="preserve">.Морфологическим субстратом остаточных явлений  тяжелой черепно-мозговой травмы являются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782CEF" w:rsidRPr="009C7647">
        <w:rPr>
          <w:rFonts w:ascii="Times New Roman" w:hAnsi="Times New Roman"/>
          <w:sz w:val="24"/>
          <w:szCs w:val="24"/>
        </w:rPr>
        <w:t>1.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рубцово-спаечные изменения в оболочках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782CEF" w:rsidRPr="009C7647">
        <w:rPr>
          <w:rFonts w:ascii="Times New Roman" w:hAnsi="Times New Roman"/>
          <w:sz w:val="24"/>
          <w:szCs w:val="24"/>
        </w:rPr>
        <w:t>2.</w:t>
      </w:r>
      <w:r w:rsidR="00B21795" w:rsidRPr="009C7647">
        <w:rPr>
          <w:rFonts w:ascii="Times New Roman" w:hAnsi="Times New Roman"/>
          <w:sz w:val="24"/>
          <w:szCs w:val="24"/>
        </w:rPr>
        <w:t xml:space="preserve"> постинфекционные</w:t>
      </w:r>
      <w:r w:rsidRPr="009C7647">
        <w:rPr>
          <w:rFonts w:ascii="Times New Roman" w:hAnsi="Times New Roman"/>
          <w:sz w:val="24"/>
          <w:szCs w:val="24"/>
        </w:rPr>
        <w:t xml:space="preserve"> кисты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B21795" w:rsidRPr="009C7647">
        <w:rPr>
          <w:rFonts w:ascii="Times New Roman" w:hAnsi="Times New Roman"/>
          <w:sz w:val="24"/>
          <w:szCs w:val="24"/>
        </w:rPr>
        <w:t xml:space="preserve"> разрастание аксонов</w:t>
      </w:r>
      <w:r w:rsidR="005E7FED" w:rsidRPr="009C7647">
        <w:rPr>
          <w:rFonts w:ascii="Times New Roman" w:hAnsi="Times New Roman"/>
          <w:sz w:val="24"/>
          <w:szCs w:val="24"/>
        </w:rPr>
        <w:t xml:space="preserve"> в пораженных травмой участках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B21795" w:rsidRPr="009C7647">
        <w:rPr>
          <w:rFonts w:ascii="Times New Roman" w:hAnsi="Times New Roman"/>
          <w:sz w:val="24"/>
          <w:szCs w:val="24"/>
        </w:rPr>
        <w:t xml:space="preserve"> некротизация тканей головного мозга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>5.</w:t>
      </w:r>
      <w:r w:rsidR="00B21795" w:rsidRPr="009C7647">
        <w:rPr>
          <w:rFonts w:ascii="Times New Roman" w:hAnsi="Times New Roman"/>
          <w:sz w:val="24"/>
          <w:szCs w:val="24"/>
        </w:rPr>
        <w:t xml:space="preserve"> абцессы головного мозга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408</w:t>
      </w:r>
      <w:r w:rsidR="005E7FED" w:rsidRPr="009C7647">
        <w:rPr>
          <w:rFonts w:ascii="Times New Roman" w:hAnsi="Times New Roman"/>
          <w:sz w:val="24"/>
          <w:szCs w:val="24"/>
        </w:rPr>
        <w:t xml:space="preserve">.Наиболее часто патогенетическим фактором эпилептиформного синдрома  после тяжелой черепно-мозговой травмы является нестабильное состояние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паренхиматозной кисты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оболочечной кисты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>3.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коллагенового оболочечно-мозгового рубца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B21795" w:rsidRPr="009C7647">
        <w:rPr>
          <w:rFonts w:ascii="Times New Roman" w:hAnsi="Times New Roman"/>
          <w:sz w:val="24"/>
          <w:szCs w:val="24"/>
        </w:rPr>
        <w:t xml:space="preserve"> сосудистой кисты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B21795" w:rsidRPr="009C7647">
        <w:rPr>
          <w:rFonts w:ascii="Times New Roman" w:hAnsi="Times New Roman"/>
          <w:sz w:val="24"/>
          <w:szCs w:val="24"/>
        </w:rPr>
        <w:t xml:space="preserve"> нарушенной психики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409</w:t>
      </w:r>
      <w:r w:rsidR="005E7FED" w:rsidRPr="009C7647">
        <w:rPr>
          <w:rFonts w:ascii="Times New Roman" w:hAnsi="Times New Roman"/>
          <w:sz w:val="24"/>
          <w:szCs w:val="24"/>
        </w:rPr>
        <w:t xml:space="preserve">.Эпилептиформный синдром при посттравматической эпилепсии  проявляется джексоновскими припадками при локализации  патологического очага в области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лобной доли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теменной доли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 xml:space="preserve"> 3.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центральных извилин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4.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извилины Гешля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височной доли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410</w:t>
      </w:r>
      <w:r w:rsidR="005E7FED" w:rsidRPr="009C7647">
        <w:rPr>
          <w:rFonts w:ascii="Times New Roman" w:hAnsi="Times New Roman"/>
          <w:sz w:val="24"/>
          <w:szCs w:val="24"/>
        </w:rPr>
        <w:t xml:space="preserve">.Эпилептиформный синдром при посттравматической эпилепсии  проявляется первичногенерализованными судорогами  при патологических очагах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782CEF" w:rsidRPr="009C7647">
        <w:rPr>
          <w:rFonts w:ascii="Times New Roman" w:hAnsi="Times New Roman"/>
          <w:sz w:val="24"/>
          <w:szCs w:val="24"/>
        </w:rPr>
        <w:t xml:space="preserve">  1.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в лобной доле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B21795" w:rsidRPr="009C7647">
        <w:rPr>
          <w:rFonts w:ascii="Times New Roman" w:hAnsi="Times New Roman"/>
          <w:sz w:val="24"/>
          <w:szCs w:val="24"/>
        </w:rPr>
        <w:t xml:space="preserve"> в затылочной</w:t>
      </w:r>
      <w:r w:rsidR="005E7FED" w:rsidRPr="009C7647">
        <w:rPr>
          <w:rFonts w:ascii="Times New Roman" w:hAnsi="Times New Roman"/>
          <w:sz w:val="24"/>
          <w:szCs w:val="24"/>
        </w:rPr>
        <w:t xml:space="preserve"> доле 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в височной доле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782CEF" w:rsidRPr="009C7647">
        <w:rPr>
          <w:rFonts w:ascii="Times New Roman" w:hAnsi="Times New Roman"/>
          <w:sz w:val="24"/>
          <w:szCs w:val="24"/>
        </w:rPr>
        <w:t>4.</w:t>
      </w:r>
      <w:r w:rsidR="00B21795" w:rsidRPr="009C7647">
        <w:rPr>
          <w:rFonts w:ascii="Times New Roman" w:hAnsi="Times New Roman"/>
          <w:sz w:val="24"/>
          <w:szCs w:val="24"/>
        </w:rPr>
        <w:t xml:space="preserve"> стволе головного мозга</w:t>
      </w:r>
    </w:p>
    <w:p w:rsidR="005E7FED" w:rsidRPr="009C7647" w:rsidRDefault="00782CEF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B21795" w:rsidRPr="009C7647">
        <w:rPr>
          <w:rFonts w:ascii="Times New Roman" w:hAnsi="Times New Roman"/>
          <w:sz w:val="24"/>
          <w:szCs w:val="24"/>
        </w:rPr>
        <w:t xml:space="preserve"> в островке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411</w:t>
      </w:r>
      <w:r w:rsidR="005E7FED" w:rsidRPr="009C7647">
        <w:rPr>
          <w:rFonts w:ascii="Times New Roman" w:hAnsi="Times New Roman"/>
          <w:sz w:val="24"/>
          <w:szCs w:val="24"/>
        </w:rPr>
        <w:t xml:space="preserve">.При хронических посттравматических абсцессах мозга  корково-подкорковой локализации в клинической картине преобладает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наличие внутричерепной гипертензии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общемозговая симптоматика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3.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эпилептиформный симптомокомплекс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менингеальный синдром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</w:t>
      </w:r>
      <w:r w:rsidR="005031F0" w:rsidRPr="009C7647">
        <w:rPr>
          <w:rFonts w:ascii="Times New Roman" w:hAnsi="Times New Roman"/>
          <w:sz w:val="24"/>
          <w:szCs w:val="24"/>
        </w:rPr>
        <w:t xml:space="preserve">    5.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в равной мере все перечисленное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412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тенториального (намета мозжечка) синдрома Бурденко - Крамера  характерны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5031F0" w:rsidRPr="009C7647">
        <w:rPr>
          <w:rFonts w:ascii="Times New Roman" w:hAnsi="Times New Roman"/>
          <w:sz w:val="24"/>
          <w:szCs w:val="24"/>
        </w:rPr>
        <w:t>1.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боли в глазных яблоках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B21795" w:rsidRPr="009C7647">
        <w:rPr>
          <w:rFonts w:ascii="Times New Roman" w:hAnsi="Times New Roman"/>
          <w:sz w:val="24"/>
          <w:szCs w:val="24"/>
        </w:rPr>
        <w:t xml:space="preserve"> водо</w:t>
      </w:r>
      <w:r w:rsidR="005E7FED" w:rsidRPr="009C7647">
        <w:rPr>
          <w:rFonts w:ascii="Times New Roman" w:hAnsi="Times New Roman"/>
          <w:sz w:val="24"/>
          <w:szCs w:val="24"/>
        </w:rPr>
        <w:t xml:space="preserve">боязнь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кохлеовестибулярные расстройства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3.</w:t>
      </w:r>
      <w:r w:rsidR="00B21795" w:rsidRPr="009C7647">
        <w:rPr>
          <w:rFonts w:ascii="Times New Roman" w:hAnsi="Times New Roman"/>
          <w:sz w:val="24"/>
          <w:szCs w:val="24"/>
        </w:rPr>
        <w:t xml:space="preserve"> судорожные припадки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B21795" w:rsidRPr="009C7647">
        <w:rPr>
          <w:rFonts w:ascii="Times New Roman" w:hAnsi="Times New Roman"/>
          <w:sz w:val="24"/>
          <w:szCs w:val="24"/>
        </w:rPr>
        <w:t xml:space="preserve"> вегетативные расстройства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413</w:t>
      </w:r>
      <w:r w:rsidR="005E7FED" w:rsidRPr="009C7647">
        <w:rPr>
          <w:rFonts w:ascii="Times New Roman" w:hAnsi="Times New Roman"/>
          <w:sz w:val="24"/>
          <w:szCs w:val="24"/>
        </w:rPr>
        <w:t xml:space="preserve">.Наиболее ранним проявлением  гематомиелии травматического происхождения является наличие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расстройств глубокой чувствительности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синдрома Броун - Секара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двигательных проводниковых нарушений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4.</w:t>
      </w:r>
      <w:r w:rsidR="00B2179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диссоциированных расстройств чувствительности </w:t>
      </w:r>
    </w:p>
    <w:p w:rsidR="00B21795" w:rsidRPr="009C7647" w:rsidRDefault="00B21795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5031F0" w:rsidRPr="009C7647">
        <w:rPr>
          <w:rFonts w:ascii="Times New Roman" w:hAnsi="Times New Roman"/>
          <w:sz w:val="24"/>
          <w:szCs w:val="24"/>
        </w:rPr>
        <w:t>5.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9A2E42" w:rsidRPr="009C7647">
        <w:rPr>
          <w:rFonts w:ascii="Times New Roman" w:hAnsi="Times New Roman"/>
          <w:sz w:val="24"/>
          <w:szCs w:val="24"/>
        </w:rPr>
        <w:t>расстройства движения ниже поражения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414</w:t>
      </w:r>
      <w:r w:rsidR="005E7FED" w:rsidRPr="009C7647">
        <w:rPr>
          <w:rFonts w:ascii="Times New Roman" w:hAnsi="Times New Roman"/>
          <w:sz w:val="24"/>
          <w:szCs w:val="24"/>
        </w:rPr>
        <w:t xml:space="preserve">.Нестабильность позвоночно-двигательного сегмента  при позвоночно-спинальной травме возникает вследствие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9A2E42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компрессии позвонков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9A2E42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повреждения фиброзных колец межпозвонковых дисков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A2E42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3.</w:t>
      </w:r>
      <w:r w:rsidR="009A2E42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повреждения желтых связок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A2E42" w:rsidRPr="009C7647">
        <w:rPr>
          <w:rFonts w:ascii="Times New Roman" w:hAnsi="Times New Roman"/>
          <w:sz w:val="24"/>
          <w:szCs w:val="24"/>
        </w:rPr>
        <w:t xml:space="preserve"> повреждения мышц позвоночника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9A2E42" w:rsidRPr="009C7647">
        <w:rPr>
          <w:rFonts w:ascii="Times New Roman" w:hAnsi="Times New Roman"/>
          <w:sz w:val="24"/>
          <w:szCs w:val="24"/>
        </w:rPr>
        <w:t xml:space="preserve"> выраженного болевого синдрома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415</w:t>
      </w:r>
      <w:r w:rsidR="005E7FED" w:rsidRPr="009C7647">
        <w:rPr>
          <w:rFonts w:ascii="Times New Roman" w:hAnsi="Times New Roman"/>
          <w:sz w:val="24"/>
          <w:szCs w:val="24"/>
        </w:rPr>
        <w:t xml:space="preserve">.При коммоции нервного ствола проводимость по нерву  полностью восстанавливается не позднее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9A2E42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3 дней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A2E42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2.</w:t>
      </w:r>
      <w:r w:rsidR="009A2E42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3 недель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A2E42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3 месяцев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A2E42" w:rsidRPr="009C7647">
        <w:rPr>
          <w:rFonts w:ascii="Times New Roman" w:hAnsi="Times New Roman"/>
          <w:sz w:val="24"/>
          <w:szCs w:val="24"/>
        </w:rPr>
        <w:t xml:space="preserve"> 1 года</w:t>
      </w:r>
    </w:p>
    <w:p w:rsidR="009A2E42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9A2E42" w:rsidRPr="009C7647">
        <w:rPr>
          <w:rFonts w:ascii="Times New Roman" w:hAnsi="Times New Roman"/>
          <w:sz w:val="24"/>
          <w:szCs w:val="24"/>
        </w:rPr>
        <w:t xml:space="preserve"> 3 лет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416</w:t>
      </w:r>
      <w:r w:rsidR="005E7FED" w:rsidRPr="009C7647">
        <w:rPr>
          <w:rFonts w:ascii="Times New Roman" w:hAnsi="Times New Roman"/>
          <w:sz w:val="24"/>
          <w:szCs w:val="24"/>
        </w:rPr>
        <w:t xml:space="preserve">.При ушибе нервного ствола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9A2E42" w:rsidRPr="009C7647">
        <w:rPr>
          <w:rFonts w:ascii="Times New Roman" w:hAnsi="Times New Roman"/>
          <w:sz w:val="24"/>
          <w:szCs w:val="24"/>
        </w:rPr>
        <w:t xml:space="preserve"> не </w:t>
      </w:r>
      <w:r w:rsidR="005E7FED" w:rsidRPr="009C7647">
        <w:rPr>
          <w:rFonts w:ascii="Times New Roman" w:hAnsi="Times New Roman"/>
          <w:sz w:val="24"/>
          <w:szCs w:val="24"/>
        </w:rPr>
        <w:t xml:space="preserve">сохраняется анатомическая целостность нерва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2.</w:t>
      </w:r>
      <w:r w:rsidR="009A2E42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происходит полный перерыв нервного ствола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5031F0" w:rsidRPr="009C7647">
        <w:rPr>
          <w:rFonts w:ascii="Times New Roman" w:hAnsi="Times New Roman"/>
          <w:sz w:val="24"/>
          <w:szCs w:val="24"/>
        </w:rPr>
        <w:t>3.</w:t>
      </w:r>
      <w:r w:rsidR="009A2E42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происходит кровоизлияние в ствол нерва и отек окружающих тканей </w:t>
      </w:r>
    </w:p>
    <w:p w:rsidR="009A2E42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A2E42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4.</w:t>
      </w:r>
      <w:r w:rsidR="009A2E42" w:rsidRPr="009C7647">
        <w:rPr>
          <w:rFonts w:ascii="Times New Roman" w:hAnsi="Times New Roman"/>
          <w:sz w:val="24"/>
          <w:szCs w:val="24"/>
        </w:rPr>
        <w:t xml:space="preserve"> происходит неполный перерыв нервного ствола </w:t>
      </w:r>
    </w:p>
    <w:p w:rsidR="005E7FED" w:rsidRPr="009C7647" w:rsidRDefault="009A2E4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5031F0" w:rsidRPr="009C7647">
        <w:rPr>
          <w:rFonts w:ascii="Times New Roman" w:hAnsi="Times New Roman"/>
          <w:sz w:val="24"/>
          <w:szCs w:val="24"/>
        </w:rPr>
        <w:t>5.</w:t>
      </w:r>
      <w:r w:rsidRPr="009C7647">
        <w:rPr>
          <w:rFonts w:ascii="Times New Roman" w:hAnsi="Times New Roman"/>
          <w:sz w:val="24"/>
          <w:szCs w:val="24"/>
        </w:rPr>
        <w:t xml:space="preserve"> происходит гибель нейронов и нервных волокон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417</w:t>
      </w:r>
      <w:r w:rsidR="005E7FED" w:rsidRPr="009C7647">
        <w:rPr>
          <w:rFonts w:ascii="Times New Roman" w:hAnsi="Times New Roman"/>
          <w:sz w:val="24"/>
          <w:szCs w:val="24"/>
        </w:rPr>
        <w:t xml:space="preserve">.Среди первичных опухолей спинного мозга наиболее редко встречаются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9A2E42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глиомы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A2E42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2.</w:t>
      </w:r>
      <w:r w:rsidR="009A2E42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гемангиомы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A2E42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невриномы </w:t>
      </w:r>
    </w:p>
    <w:p w:rsidR="009A2E42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A2E42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>менингиомы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9A2E42" w:rsidRPr="009C7647">
        <w:rPr>
          <w:rFonts w:ascii="Times New Roman" w:hAnsi="Times New Roman"/>
          <w:sz w:val="24"/>
          <w:szCs w:val="24"/>
        </w:rPr>
        <w:t xml:space="preserve"> астроцитомы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418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сочетанного травматического повреждения нервного ствола и сосудов,  питающих нерв, характерно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5031F0" w:rsidRPr="009C7647">
        <w:rPr>
          <w:rFonts w:ascii="Times New Roman" w:hAnsi="Times New Roman"/>
          <w:sz w:val="24"/>
          <w:szCs w:val="24"/>
        </w:rPr>
        <w:t>1.</w:t>
      </w:r>
      <w:r w:rsidR="009A2E42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>отечность</w:t>
      </w:r>
      <w:r w:rsidR="009A2E42" w:rsidRPr="009C7647">
        <w:rPr>
          <w:rFonts w:ascii="Times New Roman" w:hAnsi="Times New Roman"/>
          <w:sz w:val="24"/>
          <w:szCs w:val="24"/>
        </w:rPr>
        <w:t xml:space="preserve"> и гиперемия</w:t>
      </w:r>
      <w:r w:rsidRPr="009C7647">
        <w:rPr>
          <w:rFonts w:ascii="Times New Roman" w:hAnsi="Times New Roman"/>
          <w:sz w:val="24"/>
          <w:szCs w:val="24"/>
        </w:rPr>
        <w:t xml:space="preserve"> дистальных отделов конечности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  <w:r w:rsidR="009A2E42" w:rsidRPr="009C7647">
        <w:rPr>
          <w:rFonts w:ascii="Times New Roman" w:hAnsi="Times New Roman"/>
          <w:sz w:val="24"/>
          <w:szCs w:val="24"/>
        </w:rPr>
        <w:t>отечность проксимал</w:t>
      </w:r>
      <w:r w:rsidR="005E7FED" w:rsidRPr="009C7647">
        <w:rPr>
          <w:rFonts w:ascii="Times New Roman" w:hAnsi="Times New Roman"/>
          <w:sz w:val="24"/>
          <w:szCs w:val="24"/>
        </w:rPr>
        <w:t xml:space="preserve">ьных отделов конечности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A2E42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понижение кожной температуры конечности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A2E42" w:rsidRPr="009C7647">
        <w:rPr>
          <w:rFonts w:ascii="Times New Roman" w:hAnsi="Times New Roman"/>
          <w:sz w:val="24"/>
          <w:szCs w:val="24"/>
        </w:rPr>
        <w:t xml:space="preserve"> повышение кожной температуры конечности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A2E42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5.</w:t>
      </w:r>
      <w:r w:rsidR="009A2E42" w:rsidRPr="009C7647">
        <w:rPr>
          <w:rFonts w:ascii="Times New Roman" w:hAnsi="Times New Roman"/>
          <w:sz w:val="24"/>
          <w:szCs w:val="24"/>
        </w:rPr>
        <w:t xml:space="preserve"> фибриллярные подергивания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419</w:t>
      </w:r>
      <w:r w:rsidR="005E7FED" w:rsidRPr="009C7647">
        <w:rPr>
          <w:rFonts w:ascii="Times New Roman" w:hAnsi="Times New Roman"/>
          <w:sz w:val="24"/>
          <w:szCs w:val="24"/>
        </w:rPr>
        <w:t xml:space="preserve">.Каузалгический болевой синдром наиболее часто встречается при ушибе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9A2E42" w:rsidRPr="009C7647">
        <w:rPr>
          <w:rFonts w:ascii="Times New Roman" w:hAnsi="Times New Roman"/>
          <w:sz w:val="24"/>
          <w:szCs w:val="24"/>
        </w:rPr>
        <w:t xml:space="preserve"> лучевого</w:t>
      </w:r>
      <w:r w:rsidR="005E7FED" w:rsidRPr="009C7647">
        <w:rPr>
          <w:rFonts w:ascii="Times New Roman" w:hAnsi="Times New Roman"/>
          <w:sz w:val="24"/>
          <w:szCs w:val="24"/>
        </w:rPr>
        <w:t xml:space="preserve"> нерва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9A2E42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локтевого нерва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5031F0" w:rsidRPr="009C7647">
        <w:rPr>
          <w:rFonts w:ascii="Times New Roman" w:hAnsi="Times New Roman"/>
          <w:sz w:val="24"/>
          <w:szCs w:val="24"/>
        </w:rPr>
        <w:t>3.</w:t>
      </w:r>
      <w:r w:rsidR="009A2E42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большеберцового нерва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A2E42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малоберцового нерва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9A2E42" w:rsidRPr="009C7647">
        <w:rPr>
          <w:rFonts w:ascii="Times New Roman" w:hAnsi="Times New Roman"/>
          <w:sz w:val="24"/>
          <w:szCs w:val="24"/>
        </w:rPr>
        <w:t xml:space="preserve"> седалищного нерва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420</w:t>
      </w:r>
      <w:r w:rsidR="005E7FED" w:rsidRPr="009C7647">
        <w:rPr>
          <w:rFonts w:ascii="Times New Roman" w:hAnsi="Times New Roman"/>
          <w:sz w:val="24"/>
          <w:szCs w:val="24"/>
        </w:rPr>
        <w:t xml:space="preserve">.При травматическом параличе Дюшенна - Эрба страдает функция мышц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9A2E42" w:rsidRPr="009C7647">
        <w:rPr>
          <w:rFonts w:ascii="Times New Roman" w:hAnsi="Times New Roman"/>
          <w:sz w:val="24"/>
          <w:szCs w:val="24"/>
        </w:rPr>
        <w:t xml:space="preserve"> трапециведной</w:t>
      </w:r>
      <w:r w:rsidR="005E7FED" w:rsidRPr="009C7647">
        <w:rPr>
          <w:rFonts w:ascii="Times New Roman" w:hAnsi="Times New Roman"/>
          <w:sz w:val="24"/>
          <w:szCs w:val="24"/>
        </w:rPr>
        <w:t xml:space="preserve"> и трехглавой плеча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5031F0" w:rsidRPr="009C7647">
        <w:rPr>
          <w:rFonts w:ascii="Times New Roman" w:hAnsi="Times New Roman"/>
          <w:sz w:val="24"/>
          <w:szCs w:val="24"/>
        </w:rPr>
        <w:t>2.</w:t>
      </w:r>
      <w:r w:rsidR="009A2E42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двуглавой и внутренней плечевой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A2E42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сгибателей кисти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A2E42" w:rsidRPr="009C7647">
        <w:rPr>
          <w:rFonts w:ascii="Times New Roman" w:hAnsi="Times New Roman"/>
          <w:sz w:val="24"/>
          <w:szCs w:val="24"/>
        </w:rPr>
        <w:t xml:space="preserve"> разгибателей кисти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9A2E42" w:rsidRPr="009C7647">
        <w:rPr>
          <w:rFonts w:ascii="Times New Roman" w:hAnsi="Times New Roman"/>
          <w:sz w:val="24"/>
          <w:szCs w:val="24"/>
        </w:rPr>
        <w:t xml:space="preserve">  </w:t>
      </w:r>
      <w:r w:rsidR="005031F0" w:rsidRPr="009C7647">
        <w:rPr>
          <w:rFonts w:ascii="Times New Roman" w:hAnsi="Times New Roman"/>
          <w:sz w:val="24"/>
          <w:szCs w:val="24"/>
        </w:rPr>
        <w:t>5.</w:t>
      </w:r>
      <w:r w:rsidR="009A2E42" w:rsidRPr="009C7647">
        <w:rPr>
          <w:rFonts w:ascii="Times New Roman" w:hAnsi="Times New Roman"/>
          <w:sz w:val="24"/>
          <w:szCs w:val="24"/>
        </w:rPr>
        <w:t xml:space="preserve"> мышц нижней конечности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421</w:t>
      </w:r>
      <w:r w:rsidR="005E7FED" w:rsidRPr="009C7647">
        <w:rPr>
          <w:rFonts w:ascii="Times New Roman" w:hAnsi="Times New Roman"/>
          <w:sz w:val="24"/>
          <w:szCs w:val="24"/>
        </w:rPr>
        <w:t xml:space="preserve">.При травматическом параличе Дежерина - Клюмпке  нарушается чувствительность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9A2E42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на наружной поверхности предплечья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9A2E42" w:rsidRPr="009C7647">
        <w:rPr>
          <w:rFonts w:ascii="Times New Roman" w:hAnsi="Times New Roman"/>
          <w:sz w:val="24"/>
          <w:szCs w:val="24"/>
        </w:rPr>
        <w:t xml:space="preserve"> </w:t>
      </w:r>
      <w:r w:rsidR="009C523B" w:rsidRPr="009C7647">
        <w:rPr>
          <w:rFonts w:ascii="Times New Roman" w:hAnsi="Times New Roman"/>
          <w:sz w:val="24"/>
          <w:szCs w:val="24"/>
        </w:rPr>
        <w:t>на задней</w:t>
      </w:r>
      <w:r w:rsidR="005E7FED" w:rsidRPr="009C7647">
        <w:rPr>
          <w:rFonts w:ascii="Times New Roman" w:hAnsi="Times New Roman"/>
          <w:sz w:val="24"/>
          <w:szCs w:val="24"/>
        </w:rPr>
        <w:t xml:space="preserve"> поверхности кисти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5031F0" w:rsidRPr="009C7647">
        <w:rPr>
          <w:rFonts w:ascii="Times New Roman" w:hAnsi="Times New Roman"/>
          <w:sz w:val="24"/>
          <w:szCs w:val="24"/>
        </w:rPr>
        <w:t>3.</w:t>
      </w:r>
      <w:r w:rsidR="009C523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на внутренней поверхности плеча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C523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на наружной поверхности кисти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9C523B" w:rsidRPr="009C7647">
        <w:rPr>
          <w:rFonts w:ascii="Times New Roman" w:hAnsi="Times New Roman"/>
          <w:sz w:val="24"/>
          <w:szCs w:val="24"/>
        </w:rPr>
        <w:t xml:space="preserve"> на  кончиках пальца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422</w:t>
      </w:r>
      <w:r w:rsidR="005E7FED" w:rsidRPr="009C7647">
        <w:rPr>
          <w:rFonts w:ascii="Times New Roman" w:hAnsi="Times New Roman"/>
          <w:sz w:val="24"/>
          <w:szCs w:val="24"/>
        </w:rPr>
        <w:t xml:space="preserve">.Скорость регенерации поврежденного аксона  при травматическом разрыве нерва составляет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9C523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0.1 мм в сутки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9C523B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2.</w:t>
      </w:r>
      <w:r w:rsidR="009C523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1 мм в сутки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9C523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10 мм в сутки </w:t>
      </w:r>
    </w:p>
    <w:p w:rsidR="009C523B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9C523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>1 мм в 10 дней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9C523B" w:rsidRPr="009C7647">
        <w:rPr>
          <w:rFonts w:ascii="Times New Roman" w:hAnsi="Times New Roman"/>
          <w:sz w:val="24"/>
          <w:szCs w:val="24"/>
        </w:rPr>
        <w:t xml:space="preserve"> 10 мм в 10 дней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423</w:t>
      </w:r>
      <w:r w:rsidR="005E7FED" w:rsidRPr="009C7647">
        <w:rPr>
          <w:rFonts w:ascii="Times New Roman" w:hAnsi="Times New Roman"/>
          <w:sz w:val="24"/>
          <w:szCs w:val="24"/>
        </w:rPr>
        <w:t xml:space="preserve">.Наиболее ранним признаком регенерации аксона  при травме периферического нерва является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 xml:space="preserve"> 1.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появление парестезий в зоне иннервации поврежденного нерва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2.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появление стойкого болевого синдрома в дистальных участках зоны,  иннервируемой поврежденным нервом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</w:t>
      </w:r>
      <w:r w:rsidR="005031F0" w:rsidRPr="009C7647">
        <w:rPr>
          <w:rFonts w:ascii="Times New Roman" w:hAnsi="Times New Roman"/>
          <w:sz w:val="24"/>
          <w:szCs w:val="24"/>
        </w:rPr>
        <w:t xml:space="preserve">   3.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регресс трофических расстройств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регресс болевого синдрома  в дистальных отделах поврежденной конечности </w:t>
      </w:r>
    </w:p>
    <w:p w:rsidR="00EE2A9B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EE2A9B" w:rsidRPr="009C7647">
        <w:rPr>
          <w:rFonts w:ascii="Times New Roman" w:hAnsi="Times New Roman"/>
          <w:sz w:val="24"/>
          <w:szCs w:val="24"/>
        </w:rPr>
        <w:t xml:space="preserve"> регресс болевого синдрома в проксимальных отделах поврежденной конечности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424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травматического разрыва проксимального отдела плечевого сплетения  характерны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 xml:space="preserve"> 1.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паралич Дюшенна - Эрба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гипотрофия зубчатой и ромбовидной мышц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паралич Дежерина  -Клюмпке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гипотрофия круглого пронатора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EE2A9B" w:rsidRPr="009C7647">
        <w:rPr>
          <w:rFonts w:ascii="Times New Roman" w:hAnsi="Times New Roman"/>
          <w:sz w:val="24"/>
          <w:szCs w:val="24"/>
        </w:rPr>
        <w:t xml:space="preserve"> гипотрофия мышц предплечья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425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неполного травматического перерыва нервного ствола характерны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сочетание симптомов выпадения  с симптомами раздражения в чувствительной сфере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>сосудистые расстройства в</w:t>
      </w:r>
      <w:r w:rsidR="00EE2A9B" w:rsidRPr="009C7647">
        <w:rPr>
          <w:rFonts w:ascii="Times New Roman" w:hAnsi="Times New Roman"/>
          <w:sz w:val="24"/>
          <w:szCs w:val="24"/>
        </w:rPr>
        <w:t>не</w:t>
      </w:r>
      <w:r w:rsidR="005E7FED" w:rsidRPr="009C7647">
        <w:rPr>
          <w:rFonts w:ascii="Times New Roman" w:hAnsi="Times New Roman"/>
          <w:sz w:val="24"/>
          <w:szCs w:val="24"/>
        </w:rPr>
        <w:t xml:space="preserve"> зоне иннервации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EE2A9B" w:rsidRPr="009C7647">
        <w:rPr>
          <w:rFonts w:ascii="Times New Roman" w:hAnsi="Times New Roman"/>
          <w:sz w:val="24"/>
          <w:szCs w:val="24"/>
        </w:rPr>
        <w:t xml:space="preserve"> умеренной</w:t>
      </w:r>
      <w:r w:rsidR="005E7FED" w:rsidRPr="009C7647">
        <w:rPr>
          <w:rFonts w:ascii="Times New Roman" w:hAnsi="Times New Roman"/>
          <w:sz w:val="24"/>
          <w:szCs w:val="24"/>
        </w:rPr>
        <w:t xml:space="preserve"> болевой синдром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</w:t>
      </w:r>
      <w:r w:rsidR="005031F0" w:rsidRPr="009C7647">
        <w:rPr>
          <w:rFonts w:ascii="Times New Roman" w:hAnsi="Times New Roman"/>
          <w:sz w:val="24"/>
          <w:szCs w:val="24"/>
        </w:rPr>
        <w:t xml:space="preserve">   4.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>вегетативно-трофические расстройства в</w:t>
      </w:r>
      <w:r w:rsidR="00EE2A9B" w:rsidRPr="009C7647">
        <w:rPr>
          <w:rFonts w:ascii="Times New Roman" w:hAnsi="Times New Roman"/>
          <w:sz w:val="24"/>
          <w:szCs w:val="24"/>
        </w:rPr>
        <w:t>не</w:t>
      </w:r>
      <w:r w:rsidRPr="009C7647">
        <w:rPr>
          <w:rFonts w:ascii="Times New Roman" w:hAnsi="Times New Roman"/>
          <w:sz w:val="24"/>
          <w:szCs w:val="24"/>
        </w:rPr>
        <w:t xml:space="preserve"> зоне иннервации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5.</w:t>
      </w:r>
      <w:r w:rsidR="00EE2A9B" w:rsidRPr="009C7647">
        <w:rPr>
          <w:rFonts w:ascii="Times New Roman" w:hAnsi="Times New Roman"/>
          <w:sz w:val="24"/>
          <w:szCs w:val="24"/>
        </w:rPr>
        <w:t xml:space="preserve"> судорожные подёргивания мышц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426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травматического разрыва лучевого нерва в верхней трети плеча  характерен паралич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разгибателей предплечья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EE2A9B" w:rsidRPr="009C7647">
        <w:rPr>
          <w:rFonts w:ascii="Times New Roman" w:hAnsi="Times New Roman"/>
          <w:sz w:val="24"/>
          <w:szCs w:val="24"/>
        </w:rPr>
        <w:t xml:space="preserve"> сгибателей</w:t>
      </w:r>
      <w:r w:rsidR="005E7FED" w:rsidRPr="009C7647">
        <w:rPr>
          <w:rFonts w:ascii="Times New Roman" w:hAnsi="Times New Roman"/>
          <w:sz w:val="24"/>
          <w:szCs w:val="24"/>
        </w:rPr>
        <w:t xml:space="preserve"> кисти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EE2A9B" w:rsidRPr="009C7647">
        <w:rPr>
          <w:rFonts w:ascii="Times New Roman" w:hAnsi="Times New Roman"/>
          <w:sz w:val="24"/>
          <w:szCs w:val="24"/>
        </w:rPr>
        <w:t xml:space="preserve"> трапециевидной мышцы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дельтовидной мышцы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5.</w:t>
      </w:r>
      <w:r w:rsidR="00EE2A9B" w:rsidRPr="009C7647">
        <w:rPr>
          <w:rFonts w:ascii="Times New Roman" w:hAnsi="Times New Roman"/>
          <w:sz w:val="24"/>
          <w:szCs w:val="24"/>
        </w:rPr>
        <w:t xml:space="preserve"> мышц плеча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427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травматического разрыва лучевого нерва  на уровне средней трети плеча характерны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паралич разгибателей предплечья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выпадение рефлекса с трехглавой мышцы плеча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3.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паралич разгибателей кисти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нарушение чувствительности на внутренней поверхности плеча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EE2A9B" w:rsidRPr="009C7647">
        <w:rPr>
          <w:rFonts w:ascii="Times New Roman" w:hAnsi="Times New Roman"/>
          <w:sz w:val="24"/>
          <w:szCs w:val="24"/>
        </w:rPr>
        <w:t xml:space="preserve"> выпадения рефлекса с двухглавой мышцы плеча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428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травматического разрыва лучевого нерва на уровне предплечья  характерны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паралич разгибателей предплечья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паралич разгибателей кисти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5031F0" w:rsidRPr="009C7647">
        <w:rPr>
          <w:rFonts w:ascii="Times New Roman" w:hAnsi="Times New Roman"/>
          <w:sz w:val="24"/>
          <w:szCs w:val="24"/>
        </w:rPr>
        <w:t xml:space="preserve"> 3.</w:t>
      </w:r>
      <w:r w:rsidR="00EE2A9B" w:rsidRPr="009C7647">
        <w:rPr>
          <w:rFonts w:ascii="Times New Roman" w:hAnsi="Times New Roman"/>
          <w:sz w:val="24"/>
          <w:szCs w:val="24"/>
        </w:rPr>
        <w:t xml:space="preserve"> паралич разгибателей плеча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5031F0" w:rsidRPr="009C7647">
        <w:rPr>
          <w:rFonts w:ascii="Times New Roman" w:hAnsi="Times New Roman"/>
          <w:sz w:val="24"/>
          <w:szCs w:val="24"/>
        </w:rPr>
        <w:t xml:space="preserve"> 4.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атрофия межкостной мышцы кисти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5.</w:t>
      </w:r>
      <w:r w:rsidR="00EE2A9B" w:rsidRPr="009C7647">
        <w:rPr>
          <w:rFonts w:ascii="Times New Roman" w:hAnsi="Times New Roman"/>
          <w:sz w:val="24"/>
          <w:szCs w:val="24"/>
        </w:rPr>
        <w:t xml:space="preserve"> паралич дельтовидной мышцы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429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травматического разрыва локтевого нерва в нижней трети предплечья  характерно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нарушение сгибания кисти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нарушение сгибания концевых фаланг 4-го и 5-го пальцев кисти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5031F0" w:rsidRPr="009C7647">
        <w:rPr>
          <w:rFonts w:ascii="Times New Roman" w:hAnsi="Times New Roman"/>
          <w:sz w:val="24"/>
          <w:szCs w:val="24"/>
        </w:rPr>
        <w:t xml:space="preserve"> 3.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анестезия в зоне 5-го пальца кисти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EE2A9B" w:rsidRPr="009C7647">
        <w:rPr>
          <w:rFonts w:ascii="Times New Roman" w:hAnsi="Times New Roman"/>
          <w:sz w:val="24"/>
          <w:szCs w:val="24"/>
        </w:rPr>
        <w:t xml:space="preserve"> гипер</w:t>
      </w:r>
      <w:r w:rsidR="005E7FED" w:rsidRPr="009C7647">
        <w:rPr>
          <w:rFonts w:ascii="Times New Roman" w:hAnsi="Times New Roman"/>
          <w:sz w:val="24"/>
          <w:szCs w:val="24"/>
        </w:rPr>
        <w:t xml:space="preserve">трофия межкостных мышц кисти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EE2A9B" w:rsidRPr="009C7647">
        <w:rPr>
          <w:rFonts w:ascii="Times New Roman" w:hAnsi="Times New Roman"/>
          <w:sz w:val="24"/>
          <w:szCs w:val="24"/>
        </w:rPr>
        <w:t xml:space="preserve"> </w:t>
      </w:r>
      <w:r w:rsidR="00C0102B" w:rsidRPr="009C7647">
        <w:rPr>
          <w:rFonts w:ascii="Times New Roman" w:hAnsi="Times New Roman"/>
          <w:sz w:val="24"/>
          <w:szCs w:val="24"/>
        </w:rPr>
        <w:t>паралич дельтовидной мышцы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>430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травматического разрыва срединного нерва  в средней трети предплечья характерны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нарушение пронации кисти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нарушение сгибания кисти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>нарушение суставно-мышечно</w:t>
      </w:r>
      <w:r w:rsidR="00C0102B" w:rsidRPr="009C7647">
        <w:rPr>
          <w:rFonts w:ascii="Times New Roman" w:hAnsi="Times New Roman"/>
          <w:sz w:val="24"/>
          <w:szCs w:val="24"/>
        </w:rPr>
        <w:t>го чувства  в концевой фаланге 5</w:t>
      </w:r>
      <w:r w:rsidR="005E7FED" w:rsidRPr="009C7647">
        <w:rPr>
          <w:rFonts w:ascii="Times New Roman" w:hAnsi="Times New Roman"/>
          <w:sz w:val="24"/>
          <w:szCs w:val="24"/>
        </w:rPr>
        <w:t xml:space="preserve">-го пальца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5031F0" w:rsidRPr="009C7647">
        <w:rPr>
          <w:rFonts w:ascii="Times New Roman" w:hAnsi="Times New Roman"/>
          <w:sz w:val="24"/>
          <w:szCs w:val="24"/>
        </w:rPr>
        <w:t>4.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атрофия мышц возвышения большого пальца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C0102B" w:rsidRPr="009C7647">
        <w:rPr>
          <w:rFonts w:ascii="Times New Roman" w:hAnsi="Times New Roman"/>
          <w:sz w:val="24"/>
          <w:szCs w:val="24"/>
        </w:rPr>
        <w:t xml:space="preserve"> атрофия мышц 4-5 пальцев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431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травматического разрыва бедренного нерва ниже пупартовой связки  характерны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паралич </w:t>
      </w:r>
      <w:r w:rsidR="00C0102B" w:rsidRPr="009C7647">
        <w:rPr>
          <w:rFonts w:ascii="Times New Roman" w:hAnsi="Times New Roman"/>
          <w:sz w:val="24"/>
          <w:szCs w:val="24"/>
        </w:rPr>
        <w:t>сгибателей</w:t>
      </w:r>
      <w:r w:rsidR="005E7FED" w:rsidRPr="009C7647">
        <w:rPr>
          <w:rFonts w:ascii="Times New Roman" w:hAnsi="Times New Roman"/>
          <w:sz w:val="24"/>
          <w:szCs w:val="24"/>
        </w:rPr>
        <w:t xml:space="preserve"> голени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5031F0" w:rsidRPr="009C7647">
        <w:rPr>
          <w:rFonts w:ascii="Times New Roman" w:hAnsi="Times New Roman"/>
          <w:sz w:val="24"/>
          <w:szCs w:val="24"/>
        </w:rPr>
        <w:t>2.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выпадение коленного рефлекса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атрофия четырехглавой мышцы бедра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4.</w:t>
      </w:r>
      <w:r w:rsidR="00C0102B" w:rsidRPr="009C7647">
        <w:rPr>
          <w:rFonts w:ascii="Times New Roman" w:hAnsi="Times New Roman"/>
          <w:sz w:val="24"/>
          <w:szCs w:val="24"/>
        </w:rPr>
        <w:t xml:space="preserve"> выпадения температурной чувствительности в промежности</w:t>
      </w:r>
    </w:p>
    <w:p w:rsidR="005E7FED" w:rsidRPr="009C7647" w:rsidRDefault="005031F0" w:rsidP="00C0102B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C0102B" w:rsidRPr="009C7647">
        <w:rPr>
          <w:rFonts w:ascii="Times New Roman" w:hAnsi="Times New Roman"/>
          <w:sz w:val="24"/>
          <w:szCs w:val="24"/>
        </w:rPr>
        <w:t xml:space="preserve"> выпадения болевой чувствительности в промежности</w:t>
      </w:r>
    </w:p>
    <w:p w:rsidR="00C0102B" w:rsidRPr="009C7647" w:rsidRDefault="00C0102B" w:rsidP="00C0102B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432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травматического разрыва бедренного нерва выше пупартовой связки  характерны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5031F0" w:rsidRPr="009C7647">
        <w:rPr>
          <w:rFonts w:ascii="Times New Roman" w:hAnsi="Times New Roman"/>
          <w:sz w:val="24"/>
          <w:szCs w:val="24"/>
        </w:rPr>
        <w:t>1.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гипестезия на передней поверхности бедра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0102B" w:rsidRPr="009C7647">
        <w:rPr>
          <w:rFonts w:ascii="Times New Roman" w:hAnsi="Times New Roman"/>
          <w:sz w:val="24"/>
          <w:szCs w:val="24"/>
        </w:rPr>
        <w:t xml:space="preserve"> паралич разгибателей</w:t>
      </w:r>
      <w:r w:rsidR="005E7FED" w:rsidRPr="009C7647">
        <w:rPr>
          <w:rFonts w:ascii="Times New Roman" w:hAnsi="Times New Roman"/>
          <w:sz w:val="24"/>
          <w:szCs w:val="24"/>
        </w:rPr>
        <w:t xml:space="preserve"> бедра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0102B" w:rsidRPr="009C7647">
        <w:rPr>
          <w:rFonts w:ascii="Times New Roman" w:hAnsi="Times New Roman"/>
          <w:sz w:val="24"/>
          <w:szCs w:val="24"/>
        </w:rPr>
        <w:t xml:space="preserve"> паралич с</w:t>
      </w:r>
      <w:r w:rsidR="005E7FED" w:rsidRPr="009C7647">
        <w:rPr>
          <w:rFonts w:ascii="Times New Roman" w:hAnsi="Times New Roman"/>
          <w:sz w:val="24"/>
          <w:szCs w:val="24"/>
        </w:rPr>
        <w:t xml:space="preserve">гибателей голени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4.</w:t>
      </w:r>
      <w:r w:rsidR="00C0102B" w:rsidRPr="009C7647">
        <w:rPr>
          <w:rFonts w:ascii="Times New Roman" w:hAnsi="Times New Roman"/>
          <w:sz w:val="24"/>
          <w:szCs w:val="24"/>
        </w:rPr>
        <w:t xml:space="preserve"> атрофия икроножной мышцы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C0102B" w:rsidRPr="009C7647">
        <w:rPr>
          <w:rFonts w:ascii="Times New Roman" w:hAnsi="Times New Roman"/>
          <w:sz w:val="24"/>
          <w:szCs w:val="24"/>
        </w:rPr>
        <w:t xml:space="preserve"> выпадения болевой чувствительности в промежности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433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травматического ушиба седалищного нерва выше ягодичной складки  характерны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0102B" w:rsidRPr="009C7647">
        <w:rPr>
          <w:rFonts w:ascii="Times New Roman" w:hAnsi="Times New Roman"/>
          <w:sz w:val="24"/>
          <w:szCs w:val="24"/>
        </w:rPr>
        <w:t xml:space="preserve"> парез разгибателей бедра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5031F0" w:rsidRPr="009C7647">
        <w:rPr>
          <w:rFonts w:ascii="Times New Roman" w:hAnsi="Times New Roman"/>
          <w:sz w:val="24"/>
          <w:szCs w:val="24"/>
        </w:rPr>
        <w:t>2.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выпадение ахиллова рефлекса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выпадение коленного рефлекса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паралич пальцев </w:t>
      </w:r>
      <w:r w:rsidR="00C0102B" w:rsidRPr="009C7647">
        <w:rPr>
          <w:rFonts w:ascii="Times New Roman" w:hAnsi="Times New Roman"/>
          <w:sz w:val="24"/>
          <w:szCs w:val="24"/>
        </w:rPr>
        <w:t>рук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5.</w:t>
      </w:r>
      <w:r w:rsidR="00C0102B" w:rsidRPr="009C7647">
        <w:rPr>
          <w:rFonts w:ascii="Times New Roman" w:hAnsi="Times New Roman"/>
          <w:sz w:val="24"/>
          <w:szCs w:val="24"/>
        </w:rPr>
        <w:t xml:space="preserve"> парез сгибателей бедра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678C2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434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полного травматического разрыва периферического нерва характерны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 </w:t>
      </w:r>
      <w:r w:rsidR="005E7FED" w:rsidRPr="009C7647">
        <w:rPr>
          <w:rFonts w:ascii="Times New Roman" w:hAnsi="Times New Roman"/>
          <w:sz w:val="24"/>
          <w:szCs w:val="24"/>
        </w:rPr>
        <w:t xml:space="preserve">боль при перкуссии по ходу нерва ниже места повреждения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 </w:t>
      </w:r>
      <w:r w:rsidR="005E7FED" w:rsidRPr="009C7647">
        <w:rPr>
          <w:rFonts w:ascii="Times New Roman" w:hAnsi="Times New Roman"/>
          <w:sz w:val="24"/>
          <w:szCs w:val="24"/>
        </w:rPr>
        <w:t xml:space="preserve">парестезия в зоне иннервации поврежденного нерва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 </w:t>
      </w:r>
      <w:r w:rsidR="005E7FED" w:rsidRPr="009C7647">
        <w:rPr>
          <w:rFonts w:ascii="Times New Roman" w:hAnsi="Times New Roman"/>
          <w:sz w:val="24"/>
          <w:szCs w:val="24"/>
        </w:rPr>
        <w:t xml:space="preserve">вялый паралич и анестезия в зоне иннервации поврежденного нерва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 трофические нарушение кожи и костей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 повышение рефлексов в зоне поражения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F12F9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435</w:t>
      </w:r>
      <w:r w:rsidR="005E7FED" w:rsidRPr="009C7647">
        <w:rPr>
          <w:rFonts w:ascii="Times New Roman" w:hAnsi="Times New Roman"/>
          <w:sz w:val="24"/>
          <w:szCs w:val="24"/>
        </w:rPr>
        <w:t xml:space="preserve">.Для лечения каузалгии, вызванной ушибом периферического нерва,  применяют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5031F0" w:rsidRPr="009C7647">
        <w:rPr>
          <w:rFonts w:ascii="Times New Roman" w:hAnsi="Times New Roman"/>
          <w:sz w:val="24"/>
          <w:szCs w:val="24"/>
        </w:rPr>
        <w:t>1.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антидепрессанты, нейролептики, симпатолитики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блокады </w:t>
      </w:r>
      <w:r w:rsidR="00C0102B" w:rsidRPr="009C7647">
        <w:rPr>
          <w:rFonts w:ascii="Times New Roman" w:hAnsi="Times New Roman"/>
          <w:sz w:val="24"/>
          <w:szCs w:val="24"/>
        </w:rPr>
        <w:t>парасимпатических ганглиев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тепловые согревающие процедуры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0102B" w:rsidRPr="009C7647">
        <w:rPr>
          <w:rFonts w:ascii="Times New Roman" w:hAnsi="Times New Roman"/>
          <w:sz w:val="24"/>
          <w:szCs w:val="24"/>
        </w:rPr>
        <w:t xml:space="preserve"> ноотропы</w:t>
      </w:r>
      <w:r w:rsidR="005E7FED" w:rsidRPr="009C7647">
        <w:rPr>
          <w:rFonts w:ascii="Times New Roman" w:hAnsi="Times New Roman"/>
          <w:sz w:val="24"/>
          <w:szCs w:val="24"/>
        </w:rPr>
        <w:t xml:space="preserve">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5.</w:t>
      </w:r>
      <w:r w:rsidR="00C0102B" w:rsidRPr="009C7647">
        <w:rPr>
          <w:rFonts w:ascii="Times New Roman" w:hAnsi="Times New Roman"/>
          <w:sz w:val="24"/>
          <w:szCs w:val="24"/>
        </w:rPr>
        <w:t xml:space="preserve"> витамины группы В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F12F9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436</w:t>
      </w:r>
      <w:r w:rsidR="005E7FED" w:rsidRPr="009C7647">
        <w:rPr>
          <w:rFonts w:ascii="Times New Roman" w:hAnsi="Times New Roman"/>
          <w:sz w:val="24"/>
          <w:szCs w:val="24"/>
        </w:rPr>
        <w:t xml:space="preserve">.Характерными признаками каузалгии являются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1.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интенсивные жгучие боли,  не соответствующие зоне иннервации травмированного нерва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гипалгезия и парестезии в зоне иннервации травмированного нерва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нестерпимая боль при давлении на нервный ствол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0102B" w:rsidRPr="009C7647">
        <w:rPr>
          <w:rFonts w:ascii="Times New Roman" w:hAnsi="Times New Roman"/>
          <w:sz w:val="24"/>
          <w:szCs w:val="24"/>
        </w:rPr>
        <w:t xml:space="preserve"> умеренная боль в зоне поражения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C0102B" w:rsidRPr="009C7647">
        <w:rPr>
          <w:rFonts w:ascii="Times New Roman" w:hAnsi="Times New Roman"/>
          <w:sz w:val="24"/>
          <w:szCs w:val="24"/>
        </w:rPr>
        <w:t xml:space="preserve"> жгучие боли в зоне поражения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F12F9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437</w:t>
      </w:r>
      <w:r w:rsidR="005E7FED" w:rsidRPr="009C7647">
        <w:rPr>
          <w:rFonts w:ascii="Times New Roman" w:hAnsi="Times New Roman"/>
          <w:sz w:val="24"/>
          <w:szCs w:val="24"/>
        </w:rPr>
        <w:t xml:space="preserve">.При каузалгии </w:t>
      </w:r>
      <w:r w:rsidR="00C0102B" w:rsidRPr="009C7647">
        <w:rPr>
          <w:rFonts w:ascii="Times New Roman" w:hAnsi="Times New Roman"/>
          <w:sz w:val="24"/>
          <w:szCs w:val="24"/>
        </w:rPr>
        <w:t>не</w:t>
      </w:r>
      <w:r w:rsidR="005E7FED" w:rsidRPr="009C7647">
        <w:rPr>
          <w:rFonts w:ascii="Times New Roman" w:hAnsi="Times New Roman"/>
          <w:sz w:val="24"/>
          <w:szCs w:val="24"/>
        </w:rPr>
        <w:t xml:space="preserve">эффективным методом физиотерапии является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1.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УВЧ на область локализации боли и сегментарно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СМТ на область проекции симпатических узлов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электрофорез новокаина на область повреждения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грязевые аппликации невысокой температуры (37-С)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5.</w:t>
      </w:r>
      <w:r w:rsidR="00C0102B" w:rsidRPr="009C7647">
        <w:rPr>
          <w:rFonts w:ascii="Times New Roman" w:hAnsi="Times New Roman"/>
          <w:sz w:val="24"/>
          <w:szCs w:val="24"/>
        </w:rPr>
        <w:t xml:space="preserve"> массаж пораженной зоны</w:t>
      </w:r>
    </w:p>
    <w:p w:rsidR="00C0102B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5E7FED" w:rsidRPr="009C7647" w:rsidRDefault="008F12F9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438</w:t>
      </w:r>
      <w:r w:rsidR="005E7FED" w:rsidRPr="009C7647">
        <w:rPr>
          <w:rFonts w:ascii="Times New Roman" w:hAnsi="Times New Roman"/>
          <w:sz w:val="24"/>
          <w:szCs w:val="24"/>
        </w:rPr>
        <w:t xml:space="preserve">.Основным признаком фантомного болевого синдрома является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гипестезия в культе конечности </w:t>
      </w:r>
    </w:p>
    <w:p w:rsidR="005E7FED" w:rsidRPr="009C7647" w:rsidRDefault="005E7FED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2.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ощущение боли в несуществующей части удаленной конечности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E7FED" w:rsidRPr="009C7647">
        <w:rPr>
          <w:rFonts w:ascii="Times New Roman" w:hAnsi="Times New Roman"/>
          <w:sz w:val="24"/>
          <w:szCs w:val="24"/>
        </w:rPr>
        <w:t xml:space="preserve">отечность, цианоз культи конечности </w:t>
      </w:r>
    </w:p>
    <w:p w:rsidR="005E7FED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0102B" w:rsidRPr="009C7647">
        <w:rPr>
          <w:rFonts w:ascii="Times New Roman" w:hAnsi="Times New Roman"/>
          <w:sz w:val="24"/>
          <w:szCs w:val="24"/>
        </w:rPr>
        <w:t xml:space="preserve"> судороги при усиления болей</w:t>
      </w:r>
    </w:p>
    <w:p w:rsidR="00C0102B" w:rsidRPr="009C7647" w:rsidRDefault="005031F0" w:rsidP="005E7FED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C0102B" w:rsidRPr="009C7647">
        <w:rPr>
          <w:rFonts w:ascii="Times New Roman" w:hAnsi="Times New Roman"/>
          <w:sz w:val="24"/>
          <w:szCs w:val="24"/>
        </w:rPr>
        <w:t xml:space="preserve"> жгучие боли в культе конечности</w:t>
      </w:r>
    </w:p>
    <w:p w:rsidR="005B6DDD" w:rsidRPr="009C7647" w:rsidRDefault="005B6DDD" w:rsidP="005B6DDD">
      <w:pPr>
        <w:rPr>
          <w:rFonts w:ascii="Times New Roman" w:hAnsi="Times New Roman"/>
          <w:color w:val="008080"/>
          <w:sz w:val="24"/>
          <w:szCs w:val="24"/>
          <w:u w:val="single"/>
        </w:rPr>
      </w:pPr>
    </w:p>
    <w:p w:rsidR="0087681B" w:rsidRPr="009C7647" w:rsidRDefault="0087681B" w:rsidP="0087681B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Раздел </w:t>
      </w:r>
      <w:r w:rsidRPr="009C7647">
        <w:rPr>
          <w:rFonts w:ascii="Times New Roman" w:hAnsi="Times New Roman"/>
          <w:sz w:val="24"/>
          <w:szCs w:val="24"/>
          <w:lang w:val="en-US"/>
        </w:rPr>
        <w:t>IX</w:t>
      </w:r>
      <w:r w:rsidRPr="009C7647">
        <w:rPr>
          <w:rFonts w:ascii="Times New Roman" w:hAnsi="Times New Roman"/>
          <w:sz w:val="24"/>
          <w:szCs w:val="24"/>
        </w:rPr>
        <w:t>. Неотложные состояния в неврологии</w:t>
      </w:r>
    </w:p>
    <w:p w:rsidR="005B6DDD" w:rsidRPr="009C7647" w:rsidRDefault="005B6DDD" w:rsidP="005B6DDD">
      <w:pPr>
        <w:rPr>
          <w:rFonts w:ascii="Times New Roman" w:hAnsi="Times New Roman"/>
          <w:color w:val="008080"/>
          <w:sz w:val="24"/>
          <w:szCs w:val="24"/>
          <w:u w:val="single"/>
        </w:rPr>
      </w:pP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439</w:t>
      </w:r>
      <w:r w:rsidR="008D714F" w:rsidRPr="009C7647">
        <w:rPr>
          <w:rFonts w:ascii="Times New Roman" w:hAnsi="Times New Roman"/>
          <w:sz w:val="24"/>
          <w:szCs w:val="24"/>
        </w:rPr>
        <w:t xml:space="preserve">.Компьютерная томография мозга противопоказана,  если у больного с поражением головного мозга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диагностирован инфаркт миокарда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появились признаки поражения ствола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бессознательное состояние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4.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лучевая болезнь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C0102B" w:rsidRPr="009C7647">
        <w:rPr>
          <w:rFonts w:ascii="Times New Roman" w:hAnsi="Times New Roman"/>
          <w:sz w:val="24"/>
          <w:szCs w:val="24"/>
        </w:rPr>
        <w:t xml:space="preserve"> горная болезнь</w:t>
      </w:r>
      <w:r w:rsidR="008D714F" w:rsidRPr="009C7647">
        <w:rPr>
          <w:rFonts w:ascii="Times New Roman" w:hAnsi="Times New Roman"/>
          <w:sz w:val="24"/>
          <w:szCs w:val="24"/>
        </w:rPr>
        <w:t xml:space="preserve">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440</w:t>
      </w:r>
      <w:r w:rsidR="008D714F" w:rsidRPr="009C7647">
        <w:rPr>
          <w:rFonts w:ascii="Times New Roman" w:hAnsi="Times New Roman"/>
          <w:sz w:val="24"/>
          <w:szCs w:val="24"/>
        </w:rPr>
        <w:t xml:space="preserve">.Симптом "вклинивания" при проведении люмбальной пункции  у больного с объемным спинальным процессом характеризуется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усилением корешковых болей при сдавлении шейных вен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 </w:t>
      </w:r>
      <w:r w:rsidR="008D714F" w:rsidRPr="009C7647">
        <w:rPr>
          <w:rFonts w:ascii="Times New Roman" w:hAnsi="Times New Roman"/>
          <w:sz w:val="24"/>
          <w:szCs w:val="24"/>
        </w:rPr>
        <w:t xml:space="preserve">нарастанием неврологической симптоматики  при давлении на переднюю брюшную стенку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усилением корешковых болей при сгибании головы к груди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4.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нарастанием неврологической симптоматики после пункции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  <w:r w:rsidR="00C0102B" w:rsidRPr="009C7647">
        <w:rPr>
          <w:rFonts w:ascii="Times New Roman" w:hAnsi="Times New Roman"/>
          <w:sz w:val="24"/>
          <w:szCs w:val="24"/>
        </w:rPr>
        <w:t xml:space="preserve">      </w:t>
      </w:r>
      <w:r w:rsidR="005031F0" w:rsidRPr="009C7647">
        <w:rPr>
          <w:rFonts w:ascii="Times New Roman" w:hAnsi="Times New Roman"/>
          <w:sz w:val="24"/>
          <w:szCs w:val="24"/>
        </w:rPr>
        <w:t>5.</w:t>
      </w:r>
      <w:r w:rsidR="00C0102B" w:rsidRPr="009C7647">
        <w:rPr>
          <w:rFonts w:ascii="Times New Roman" w:hAnsi="Times New Roman"/>
          <w:sz w:val="24"/>
          <w:szCs w:val="24"/>
        </w:rPr>
        <w:t xml:space="preserve"> понижением неврологической симптоматики после пункции</w:t>
      </w:r>
    </w:p>
    <w:p w:rsidR="00C0102B" w:rsidRPr="009C7647" w:rsidRDefault="00C0102B" w:rsidP="008D714F">
      <w:pPr>
        <w:rPr>
          <w:rFonts w:ascii="Times New Roman" w:hAnsi="Times New Roman"/>
          <w:sz w:val="24"/>
          <w:szCs w:val="24"/>
        </w:rPr>
      </w:pP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441</w:t>
      </w:r>
      <w:r w:rsidR="008D714F" w:rsidRPr="009C7647">
        <w:rPr>
          <w:rFonts w:ascii="Times New Roman" w:hAnsi="Times New Roman"/>
          <w:sz w:val="24"/>
          <w:szCs w:val="24"/>
        </w:rPr>
        <w:t xml:space="preserve">.Решающее значение в диагностике менингита имеет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острое начало заболевания с повышением температуры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 xml:space="preserve">       2.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острое начало заболевания с менингеальным синдромом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3.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изменения спинномозговой жидкости </w:t>
      </w:r>
    </w:p>
    <w:p w:rsidR="00C0102B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>присоединение инфекционно-токсического шока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C0102B" w:rsidRPr="009C7647">
        <w:rPr>
          <w:rFonts w:ascii="Times New Roman" w:hAnsi="Times New Roman"/>
          <w:sz w:val="24"/>
          <w:szCs w:val="24"/>
        </w:rPr>
        <w:t xml:space="preserve"> постепенное начало менингеального синдрома</w:t>
      </w:r>
      <w:r w:rsidR="008D714F" w:rsidRPr="009C7647">
        <w:rPr>
          <w:rFonts w:ascii="Times New Roman" w:hAnsi="Times New Roman"/>
          <w:sz w:val="24"/>
          <w:szCs w:val="24"/>
        </w:rPr>
        <w:t xml:space="preserve">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442</w:t>
      </w:r>
      <w:r w:rsidR="008D714F" w:rsidRPr="009C7647">
        <w:rPr>
          <w:rFonts w:ascii="Times New Roman" w:hAnsi="Times New Roman"/>
          <w:sz w:val="24"/>
          <w:szCs w:val="24"/>
        </w:rPr>
        <w:t xml:space="preserve">.Потеря сознания при синкопальном состоянии обычно длится не более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10 с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2.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1 мин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3 мин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5 мин </w:t>
      </w:r>
    </w:p>
    <w:p w:rsidR="008D714F" w:rsidRPr="009C7647" w:rsidRDefault="005031F0" w:rsidP="00C0102B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C0102B" w:rsidRPr="009C7647">
        <w:rPr>
          <w:rFonts w:ascii="Times New Roman" w:hAnsi="Times New Roman"/>
          <w:sz w:val="24"/>
          <w:szCs w:val="24"/>
        </w:rPr>
        <w:t xml:space="preserve"> 10 мин и более</w:t>
      </w:r>
    </w:p>
    <w:p w:rsidR="00C0102B" w:rsidRPr="009C7647" w:rsidRDefault="00C0102B" w:rsidP="00C0102B">
      <w:pPr>
        <w:rPr>
          <w:rFonts w:ascii="Times New Roman" w:hAnsi="Times New Roman"/>
          <w:sz w:val="24"/>
          <w:szCs w:val="24"/>
        </w:rPr>
      </w:pP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>443</w:t>
      </w:r>
      <w:r w:rsidR="008D714F" w:rsidRPr="009C7647">
        <w:rPr>
          <w:rFonts w:ascii="Times New Roman" w:hAnsi="Times New Roman"/>
          <w:sz w:val="24"/>
          <w:szCs w:val="24"/>
        </w:rPr>
        <w:t xml:space="preserve">.Компьютерная томография выявляет зону гиподенситивности  в очаге ишемического инсульта от начала заболевания через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 xml:space="preserve">       1.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1 ч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2 ч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4 ч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4.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6 ч и более </w:t>
      </w:r>
    </w:p>
    <w:p w:rsidR="00C0102B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C0102B" w:rsidRPr="009C7647">
        <w:rPr>
          <w:rFonts w:ascii="Times New Roman" w:hAnsi="Times New Roman"/>
          <w:sz w:val="24"/>
          <w:szCs w:val="24"/>
        </w:rPr>
        <w:t xml:space="preserve"> сразу после инсульта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444</w:t>
      </w:r>
      <w:r w:rsidR="008D714F" w:rsidRPr="009C7647">
        <w:rPr>
          <w:rFonts w:ascii="Times New Roman" w:hAnsi="Times New Roman"/>
          <w:sz w:val="24"/>
          <w:szCs w:val="24"/>
        </w:rPr>
        <w:t xml:space="preserve">.Для коматозного состояния не характерно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снижение сухожильных рефлексов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двусторонний симптом Бабинского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угнетение брюшных рефлексов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угнетение зрачковых реакций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5.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целенаправленные защитные реакции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445</w:t>
      </w:r>
      <w:r w:rsidR="008D714F" w:rsidRPr="009C7647">
        <w:rPr>
          <w:rFonts w:ascii="Times New Roman" w:hAnsi="Times New Roman"/>
          <w:sz w:val="24"/>
          <w:szCs w:val="24"/>
        </w:rPr>
        <w:t xml:space="preserve">.Для наблюдения за динамикой ангиоспазма  у больного со спонтанным субарахноидальным кровоизлиянием  наиболее целесообразно использовать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</w:t>
      </w:r>
      <w:r w:rsidR="005031F0" w:rsidRPr="009C7647">
        <w:rPr>
          <w:rFonts w:ascii="Times New Roman" w:hAnsi="Times New Roman"/>
          <w:sz w:val="24"/>
          <w:szCs w:val="24"/>
        </w:rPr>
        <w:t xml:space="preserve">     1.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ангиографию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реоэнцефалографию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компьютерную томографию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4.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транскраниальную допплерографию </w:t>
      </w:r>
    </w:p>
    <w:p w:rsidR="00C0102B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C0102B" w:rsidRPr="009C7647">
        <w:rPr>
          <w:rFonts w:ascii="Times New Roman" w:hAnsi="Times New Roman"/>
          <w:sz w:val="24"/>
          <w:szCs w:val="24"/>
        </w:rPr>
        <w:t xml:space="preserve"> </w:t>
      </w:r>
      <w:r w:rsidR="002A6D8A" w:rsidRPr="009C7647">
        <w:rPr>
          <w:rFonts w:ascii="Times New Roman" w:hAnsi="Times New Roman"/>
          <w:sz w:val="24"/>
          <w:szCs w:val="24"/>
        </w:rPr>
        <w:t>ЭХО-ЭГ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446</w:t>
      </w:r>
      <w:r w:rsidR="008D714F" w:rsidRPr="009C7647">
        <w:rPr>
          <w:rFonts w:ascii="Times New Roman" w:hAnsi="Times New Roman"/>
          <w:sz w:val="24"/>
          <w:szCs w:val="24"/>
        </w:rPr>
        <w:t xml:space="preserve">.Главной причиной церебральной ишемии  при остром инфаркте миокарда с нарушением ритма  (кардиоцеребральный синдром) является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повышение вязкости крови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повышение активности свертывающей системы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ухудшение реологических свойств крови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4.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снижение системного перфузионного давления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повышение агрегации форменных элементов крови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447</w:t>
      </w:r>
      <w:r w:rsidR="008D714F" w:rsidRPr="009C7647">
        <w:rPr>
          <w:rFonts w:ascii="Times New Roman" w:hAnsi="Times New Roman"/>
          <w:sz w:val="24"/>
          <w:szCs w:val="24"/>
        </w:rPr>
        <w:t xml:space="preserve">.Решающее влияние на прогноз больных  с преходящим нарушением мозгового кровообращения оказывает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адекватный уровень артериального давления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состояние вязкости и текучести крови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состояние свертывающей системы крови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4.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сохранная проходимость приводящих артерий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продолжительность эпизодов преходящей ишемии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448</w:t>
      </w:r>
      <w:r w:rsidR="008D714F" w:rsidRPr="009C7647">
        <w:rPr>
          <w:rFonts w:ascii="Times New Roman" w:hAnsi="Times New Roman"/>
          <w:sz w:val="24"/>
          <w:szCs w:val="24"/>
        </w:rPr>
        <w:t xml:space="preserve">.К развитию тромбоза мозговых артерий не приводит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снижение артериального давления и замедление кровотока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повышение вязкости и агрегации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повышение коагуляционной активности крови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 xml:space="preserve"> 4.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повышение фибринолитической активности крови </w:t>
      </w:r>
    </w:p>
    <w:p w:rsidR="008D714F" w:rsidRPr="009C7647" w:rsidRDefault="005031F0" w:rsidP="005031F0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6D8A" w:rsidRPr="009C7647">
        <w:rPr>
          <w:rFonts w:ascii="Times New Roman" w:hAnsi="Times New Roman"/>
          <w:sz w:val="24"/>
          <w:szCs w:val="24"/>
        </w:rPr>
        <w:t xml:space="preserve"> повышени</w:t>
      </w:r>
      <w:r w:rsidRPr="009C7647">
        <w:rPr>
          <w:rFonts w:ascii="Times New Roman" w:hAnsi="Times New Roman"/>
          <w:sz w:val="24"/>
          <w:szCs w:val="24"/>
        </w:rPr>
        <w:t>е количество лейкоцитов в крови</w:t>
      </w:r>
    </w:p>
    <w:p w:rsidR="005031F0" w:rsidRPr="009C7647" w:rsidRDefault="005031F0" w:rsidP="005031F0">
      <w:pPr>
        <w:rPr>
          <w:rFonts w:ascii="Times New Roman" w:hAnsi="Times New Roman"/>
          <w:sz w:val="24"/>
          <w:szCs w:val="24"/>
        </w:rPr>
      </w:pP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449</w:t>
      </w:r>
      <w:r w:rsidR="008D714F" w:rsidRPr="009C7647">
        <w:rPr>
          <w:rFonts w:ascii="Times New Roman" w:hAnsi="Times New Roman"/>
          <w:sz w:val="24"/>
          <w:szCs w:val="24"/>
        </w:rPr>
        <w:t xml:space="preserve">.Чтобы купировать мышечные проявления  нейрогенного гипервентиляционного синдрома, назначают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прозерин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2.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глюконат или хлорид кальция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хлорид натрия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хлорид калия </w:t>
      </w:r>
    </w:p>
    <w:p w:rsidR="008D714F" w:rsidRPr="009C7647" w:rsidRDefault="005031F0" w:rsidP="002A6D8A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2A6D8A" w:rsidRPr="009C7647">
        <w:rPr>
          <w:rFonts w:ascii="Times New Roman" w:hAnsi="Times New Roman"/>
          <w:sz w:val="24"/>
          <w:szCs w:val="24"/>
        </w:rPr>
        <w:t xml:space="preserve"> хлорид меди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450</w:t>
      </w:r>
      <w:r w:rsidR="008D714F" w:rsidRPr="009C7647">
        <w:rPr>
          <w:rFonts w:ascii="Times New Roman" w:hAnsi="Times New Roman"/>
          <w:sz w:val="24"/>
          <w:szCs w:val="24"/>
        </w:rPr>
        <w:t xml:space="preserve">.Мышечно-тонические пароксизмы  сопровождают следующие формы вегетативных кризов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симпатоадреналовый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вагоинсулярный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смешанный (вагосимпатический)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4.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криз при гипервентиляционном синдроме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 </w:t>
      </w:r>
      <w:r w:rsidR="008D714F" w:rsidRPr="009C7647">
        <w:rPr>
          <w:rFonts w:ascii="Times New Roman" w:hAnsi="Times New Roman"/>
          <w:sz w:val="24"/>
          <w:szCs w:val="24"/>
        </w:rPr>
        <w:t xml:space="preserve">нейрогенный обморок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451</w:t>
      </w:r>
      <w:r w:rsidR="008D714F" w:rsidRPr="009C7647">
        <w:rPr>
          <w:rFonts w:ascii="Times New Roman" w:hAnsi="Times New Roman"/>
          <w:sz w:val="24"/>
          <w:szCs w:val="24"/>
        </w:rPr>
        <w:t xml:space="preserve">.Внутримозговое обкрадывание очага ишемического инсульта  наступает в результате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нарушения ауторегуляции кровообращения в очаге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спазма сосудов пораженного участка мозга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спазма сосудов неповрежденных отделов мозга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 xml:space="preserve"> 4.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расширения "здоровых" сосудов неповрежденных отделов мозга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раскрытия артериовенозных анастомозов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452</w:t>
      </w:r>
      <w:r w:rsidR="008D714F" w:rsidRPr="009C7647">
        <w:rPr>
          <w:rFonts w:ascii="Times New Roman" w:hAnsi="Times New Roman"/>
          <w:sz w:val="24"/>
          <w:szCs w:val="24"/>
        </w:rPr>
        <w:t xml:space="preserve">.Для I-й стадии  синдрома диссеминированного внутрисосудистого свертывания  не характерно наличие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1.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гипокоагуляции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гиперкоагуляции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внутрисосудистой агрегации форменных элементов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блокады микроциркуляции </w:t>
      </w:r>
    </w:p>
    <w:p w:rsidR="002A6D8A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2A6D8A" w:rsidRPr="009C7647">
        <w:rPr>
          <w:rFonts w:ascii="Times New Roman" w:hAnsi="Times New Roman"/>
          <w:sz w:val="24"/>
          <w:szCs w:val="24"/>
        </w:rPr>
        <w:t xml:space="preserve"> увеличение факторов свертывания крови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453</w:t>
      </w:r>
      <w:r w:rsidR="008D714F" w:rsidRPr="009C7647">
        <w:rPr>
          <w:rFonts w:ascii="Times New Roman" w:hAnsi="Times New Roman"/>
          <w:sz w:val="24"/>
          <w:szCs w:val="24"/>
        </w:rPr>
        <w:t xml:space="preserve">.Для тромбоза мозговых сосудов наиболее характерно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наличие в анамнезе транзиторных ишемических атак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наличие симптомов предвестников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3.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постепенное формирование очаговой симптоматики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малая выраженность общемозговой симптоматики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отсутствие смещения М-эха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454</w:t>
      </w:r>
      <w:r w:rsidR="008D714F" w:rsidRPr="009C7647">
        <w:rPr>
          <w:rFonts w:ascii="Times New Roman" w:hAnsi="Times New Roman"/>
          <w:sz w:val="24"/>
          <w:szCs w:val="24"/>
        </w:rPr>
        <w:t xml:space="preserve">.Для купирования мигренозного статуса не применяются препараты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противосудорожные и противорвотные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дегидратирующие и глюкокортикоиды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3.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антихолинергические и антихолинэстеразные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транквилизаторы и антидепрессанты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5.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антигистаминные и анальгетики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455</w:t>
      </w:r>
      <w:r w:rsidR="008D714F" w:rsidRPr="009C7647">
        <w:rPr>
          <w:rFonts w:ascii="Times New Roman" w:hAnsi="Times New Roman"/>
          <w:sz w:val="24"/>
          <w:szCs w:val="24"/>
        </w:rPr>
        <w:t xml:space="preserve">.Для инсульта,  развивающегося по механизму сосудистой мозговой недостаточности,  не характерно наличие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1.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высокого артериального давления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низкого артериального давления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ортостатических эпизодов в анамнезе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острой сердечной недостаточности </w:t>
      </w:r>
    </w:p>
    <w:p w:rsidR="002A6D8A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2A6D8A" w:rsidRPr="009C7647">
        <w:rPr>
          <w:rFonts w:ascii="Times New Roman" w:hAnsi="Times New Roman"/>
          <w:sz w:val="24"/>
          <w:szCs w:val="24"/>
        </w:rPr>
        <w:t xml:space="preserve"> низкого ОЦК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456</w:t>
      </w:r>
      <w:r w:rsidR="008D714F" w:rsidRPr="009C7647">
        <w:rPr>
          <w:rFonts w:ascii="Times New Roman" w:hAnsi="Times New Roman"/>
          <w:sz w:val="24"/>
          <w:szCs w:val="24"/>
        </w:rPr>
        <w:t xml:space="preserve">.Для купирования приступа мигрени наиболее эффективны препараты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1.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эрготамина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анальгетики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антигистаминовые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антисеротониновые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противосудорожные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457</w:t>
      </w:r>
      <w:r w:rsidR="008D714F" w:rsidRPr="009C7647">
        <w:rPr>
          <w:rFonts w:ascii="Times New Roman" w:hAnsi="Times New Roman"/>
          <w:sz w:val="24"/>
          <w:szCs w:val="24"/>
        </w:rPr>
        <w:t xml:space="preserve">.Показанием к гиперволемической гемодилюции  при ишемическом инсульте является наличие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анурии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сердечной недостаточности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артериального давления ниже 120/60 мм рт. ст.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артериального давления выше 200/100 мм рт. ст.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5.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гематокрита 42%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458</w:t>
      </w:r>
      <w:r w:rsidR="008D714F" w:rsidRPr="009C7647">
        <w:rPr>
          <w:rFonts w:ascii="Times New Roman" w:hAnsi="Times New Roman"/>
          <w:sz w:val="24"/>
          <w:szCs w:val="24"/>
        </w:rPr>
        <w:t xml:space="preserve">.Фибринолитическая терапия при закупорке сосудов мозга  целесообразна в случае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молодого возраста больного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2.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продолжительности закупорки менее 6 часов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 </w:t>
      </w:r>
      <w:r w:rsidR="008D714F" w:rsidRPr="009C7647">
        <w:rPr>
          <w:rFonts w:ascii="Times New Roman" w:hAnsi="Times New Roman"/>
          <w:sz w:val="24"/>
          <w:szCs w:val="24"/>
        </w:rPr>
        <w:t xml:space="preserve">отсутствия анурии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5031F0" w:rsidRPr="009C7647">
        <w:rPr>
          <w:rFonts w:ascii="Times New Roman" w:hAnsi="Times New Roman"/>
          <w:sz w:val="24"/>
          <w:szCs w:val="24"/>
        </w:rPr>
        <w:t>4.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геморрагического синдрома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артериального давления ниже 200/100 мм рт. ст.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459</w:t>
      </w:r>
      <w:r w:rsidR="008D714F" w:rsidRPr="009C7647">
        <w:rPr>
          <w:rFonts w:ascii="Times New Roman" w:hAnsi="Times New Roman"/>
          <w:sz w:val="24"/>
          <w:szCs w:val="24"/>
        </w:rPr>
        <w:t xml:space="preserve">.Антикоагулянты при ишемическом инсульте  не противопоказаны при наличии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1.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ревматизма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артериального давления выше 200/100 мм рт. ст.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заболеваний печени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язвенной болезни желудка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тромбоцитопатии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460</w:t>
      </w:r>
      <w:r w:rsidR="008D714F" w:rsidRPr="009C7647">
        <w:rPr>
          <w:rFonts w:ascii="Times New Roman" w:hAnsi="Times New Roman"/>
          <w:sz w:val="24"/>
          <w:szCs w:val="24"/>
        </w:rPr>
        <w:t xml:space="preserve">.Для мигренозного статуса не характерны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серия тяжелых, следующих друг за другом приступов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повторная многократная рвота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3.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тоникоклонические судороги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повышение внутричерепного давления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признаки раздражения оболочек мозга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461</w:t>
      </w:r>
      <w:r w:rsidR="008D714F" w:rsidRPr="009C7647">
        <w:rPr>
          <w:rFonts w:ascii="Times New Roman" w:hAnsi="Times New Roman"/>
          <w:sz w:val="24"/>
          <w:szCs w:val="24"/>
        </w:rPr>
        <w:t xml:space="preserve">.Наиболее эффективным  в лечении диссеминированного внутрисосудистого свертывания является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>хлористый кальц</w:t>
      </w:r>
      <w:r w:rsidR="002A6D8A" w:rsidRPr="009C7647">
        <w:rPr>
          <w:rFonts w:ascii="Times New Roman" w:hAnsi="Times New Roman"/>
          <w:sz w:val="24"/>
          <w:szCs w:val="24"/>
        </w:rPr>
        <w:t>ий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эпсилонаминокапроновая кислота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A6D8A" w:rsidRPr="009C7647">
        <w:rPr>
          <w:rFonts w:ascii="Times New Roman" w:hAnsi="Times New Roman"/>
          <w:sz w:val="24"/>
          <w:szCs w:val="24"/>
        </w:rPr>
        <w:t xml:space="preserve"> гепарин с про</w:t>
      </w:r>
      <w:r w:rsidR="008D714F" w:rsidRPr="009C7647">
        <w:rPr>
          <w:rFonts w:ascii="Times New Roman" w:hAnsi="Times New Roman"/>
          <w:sz w:val="24"/>
          <w:szCs w:val="24"/>
        </w:rPr>
        <w:t xml:space="preserve">тромбином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гепарин с замороженной плазмой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2A6D8A" w:rsidRPr="009C7647">
        <w:rPr>
          <w:rFonts w:ascii="Times New Roman" w:hAnsi="Times New Roman"/>
          <w:sz w:val="24"/>
          <w:szCs w:val="24"/>
        </w:rPr>
        <w:t xml:space="preserve"> викасол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462</w:t>
      </w:r>
      <w:r w:rsidR="008D714F" w:rsidRPr="009C7647">
        <w:rPr>
          <w:rFonts w:ascii="Times New Roman" w:hAnsi="Times New Roman"/>
          <w:sz w:val="24"/>
          <w:szCs w:val="24"/>
        </w:rPr>
        <w:t xml:space="preserve">.При гипертоническом кровоизлиянии в мозг  применение антифибринолитиков (эпсилонаминокапроновая кислота  и др.) не показано, поскольку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5031F0" w:rsidRPr="009C7647">
        <w:rPr>
          <w:rFonts w:ascii="Times New Roman" w:hAnsi="Times New Roman"/>
          <w:sz w:val="24"/>
          <w:szCs w:val="24"/>
        </w:rPr>
        <w:t xml:space="preserve"> 1.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высок риск повышения артериального давления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возможно значительное повышение внутричерепного давления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3.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кровоизлияние уже завершилось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возможно усиление менингеального синдрома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возможно усиление цефалгического синдрома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463</w:t>
      </w:r>
      <w:r w:rsidR="008D714F" w:rsidRPr="009C7647">
        <w:rPr>
          <w:rFonts w:ascii="Times New Roman" w:hAnsi="Times New Roman"/>
          <w:sz w:val="24"/>
          <w:szCs w:val="24"/>
        </w:rPr>
        <w:t xml:space="preserve">.Для гипертонического кровоизлияния в мозг не характерно наличие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сдавления и разрушения вещества мозга излившейся кровью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вазопареза в области кровоизлияния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смещения ствола головного мозга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4.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закупорки артерий основания мозга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отека вещества мозга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464</w:t>
      </w:r>
      <w:r w:rsidR="008D714F" w:rsidRPr="009C7647">
        <w:rPr>
          <w:rFonts w:ascii="Times New Roman" w:hAnsi="Times New Roman"/>
          <w:sz w:val="24"/>
          <w:szCs w:val="24"/>
        </w:rPr>
        <w:t xml:space="preserve">.При паренхиматозно-субарахноидальном кровоизлиянии  обязательным является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утрата сознания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 xml:space="preserve"> 2.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кровянистый ликвор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смещение срединного эхо-сигнала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</w:t>
      </w:r>
      <w:r w:rsidR="005031F0" w:rsidRPr="009C7647">
        <w:rPr>
          <w:rFonts w:ascii="Times New Roman" w:hAnsi="Times New Roman"/>
          <w:sz w:val="24"/>
          <w:szCs w:val="24"/>
        </w:rPr>
        <w:t xml:space="preserve">   4.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контралатеральный гемипарез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2A6D8A" w:rsidRPr="009C7647">
        <w:rPr>
          <w:rFonts w:ascii="Times New Roman" w:hAnsi="Times New Roman"/>
          <w:sz w:val="24"/>
          <w:szCs w:val="24"/>
        </w:rPr>
        <w:t xml:space="preserve"> потеря сознания</w:t>
      </w:r>
      <w:r w:rsidR="008D714F" w:rsidRPr="009C7647">
        <w:rPr>
          <w:rFonts w:ascii="Times New Roman" w:hAnsi="Times New Roman"/>
          <w:sz w:val="24"/>
          <w:szCs w:val="24"/>
        </w:rPr>
        <w:t xml:space="preserve">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465</w:t>
      </w:r>
      <w:r w:rsidR="008D714F" w:rsidRPr="009C7647">
        <w:rPr>
          <w:rFonts w:ascii="Times New Roman" w:hAnsi="Times New Roman"/>
          <w:sz w:val="24"/>
          <w:szCs w:val="24"/>
        </w:rPr>
        <w:t xml:space="preserve">.При кровоизлиянии в ствол мозга не является обязательным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поражение черепно-мозговых нервов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2.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менингеальный синдром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зрачковые расстройства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двусторонние пирамидные симптомы </w:t>
      </w:r>
    </w:p>
    <w:p w:rsidR="002A6D8A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2A6D8A" w:rsidRPr="009C7647">
        <w:rPr>
          <w:rFonts w:ascii="Times New Roman" w:hAnsi="Times New Roman"/>
          <w:sz w:val="24"/>
          <w:szCs w:val="24"/>
        </w:rPr>
        <w:t xml:space="preserve"> сердечно-сосудистые расстройства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466</w:t>
      </w:r>
      <w:r w:rsidR="008D714F" w:rsidRPr="009C7647">
        <w:rPr>
          <w:rFonts w:ascii="Times New Roman" w:hAnsi="Times New Roman"/>
          <w:sz w:val="24"/>
          <w:szCs w:val="24"/>
        </w:rPr>
        <w:t xml:space="preserve">.При кровоизлиянии в мозжечок обязательным является наличие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утраты сознания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2A6D8A" w:rsidRPr="009C7647">
        <w:rPr>
          <w:rFonts w:ascii="Times New Roman" w:hAnsi="Times New Roman"/>
          <w:sz w:val="24"/>
          <w:szCs w:val="24"/>
        </w:rPr>
        <w:t xml:space="preserve"> сенсетивной</w:t>
      </w:r>
      <w:r w:rsidR="008D714F" w:rsidRPr="009C7647">
        <w:rPr>
          <w:rFonts w:ascii="Times New Roman" w:hAnsi="Times New Roman"/>
          <w:sz w:val="24"/>
          <w:szCs w:val="24"/>
        </w:rPr>
        <w:t xml:space="preserve"> атаксии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5031F0" w:rsidRPr="009C7647">
        <w:rPr>
          <w:rFonts w:ascii="Times New Roman" w:hAnsi="Times New Roman"/>
          <w:sz w:val="24"/>
          <w:szCs w:val="24"/>
        </w:rPr>
        <w:t>3.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глазодвигательных расстройств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6D8A" w:rsidRPr="009C7647">
        <w:rPr>
          <w:rFonts w:ascii="Times New Roman" w:hAnsi="Times New Roman"/>
          <w:sz w:val="24"/>
          <w:szCs w:val="24"/>
        </w:rPr>
        <w:t xml:space="preserve"> головокружения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5.</w:t>
      </w:r>
      <w:r w:rsidR="002A6D8A" w:rsidRPr="009C7647">
        <w:rPr>
          <w:rFonts w:ascii="Times New Roman" w:hAnsi="Times New Roman"/>
          <w:sz w:val="24"/>
          <w:szCs w:val="24"/>
        </w:rPr>
        <w:t xml:space="preserve"> гемипареза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>467</w:t>
      </w:r>
      <w:r w:rsidR="008D714F" w:rsidRPr="009C7647">
        <w:rPr>
          <w:rFonts w:ascii="Times New Roman" w:hAnsi="Times New Roman"/>
          <w:sz w:val="24"/>
          <w:szCs w:val="24"/>
        </w:rPr>
        <w:t xml:space="preserve">.Синдром диссеминированного внутрисосудистого свертывания характерен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для тромботического инфаркта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для нетромботического инфаркта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для геморрагического инфаркта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для кровоизлияния в мозг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5.</w:t>
      </w:r>
      <w:r w:rsidR="002A6D8A" w:rsidRPr="009C7647">
        <w:rPr>
          <w:rFonts w:ascii="Times New Roman" w:hAnsi="Times New Roman"/>
          <w:sz w:val="24"/>
          <w:szCs w:val="24"/>
        </w:rPr>
        <w:t xml:space="preserve"> инфекционно-токсического шока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468</w:t>
      </w:r>
      <w:r w:rsidR="008D714F" w:rsidRPr="009C7647">
        <w:rPr>
          <w:rFonts w:ascii="Times New Roman" w:hAnsi="Times New Roman"/>
          <w:sz w:val="24"/>
          <w:szCs w:val="24"/>
        </w:rPr>
        <w:t xml:space="preserve">.Горметонией называют состояние, при котором наблюдается </w:t>
      </w:r>
    </w:p>
    <w:p w:rsidR="008D714F" w:rsidRPr="009C7647" w:rsidRDefault="005031F0" w:rsidP="002A6D8A">
      <w:pPr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генерализованная гипотония мышц  в сочетании с нарушением ритма дыхания </w:t>
      </w:r>
    </w:p>
    <w:p w:rsidR="008D714F" w:rsidRPr="009C7647" w:rsidRDefault="005031F0" w:rsidP="002A6D8A">
      <w:pPr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повышение мышечного тонуса  в сгибателях верхних конечностей и разгибателях нижних конечностей </w:t>
      </w:r>
    </w:p>
    <w:p w:rsidR="008D714F" w:rsidRPr="009C7647" w:rsidRDefault="005031F0" w:rsidP="002A6D8A">
      <w:pPr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повышение мышечного тонуса  в разгибателях верхних конечностей и сгибателях нижних конечностей </w:t>
      </w:r>
    </w:p>
    <w:p w:rsidR="008D714F" w:rsidRPr="009C7647" w:rsidRDefault="008D714F" w:rsidP="002A6D8A">
      <w:pPr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 xml:space="preserve"> 4. </w:t>
      </w:r>
      <w:r w:rsidRPr="009C7647">
        <w:rPr>
          <w:rFonts w:ascii="Times New Roman" w:hAnsi="Times New Roman"/>
          <w:sz w:val="24"/>
          <w:szCs w:val="24"/>
        </w:rPr>
        <w:t xml:space="preserve">повторяющиеся пароксизмы повышения мышечного тонуса  в разгибателях конечностей </w:t>
      </w:r>
    </w:p>
    <w:p w:rsidR="002A6D8A" w:rsidRPr="009C7647" w:rsidRDefault="002A6D8A" w:rsidP="002A6D8A">
      <w:pPr>
        <w:jc w:val="left"/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5031F0" w:rsidRPr="009C7647">
        <w:rPr>
          <w:rFonts w:ascii="Times New Roman" w:hAnsi="Times New Roman"/>
          <w:sz w:val="24"/>
          <w:szCs w:val="24"/>
        </w:rPr>
        <w:t>5.</w:t>
      </w:r>
      <w:r w:rsidRPr="009C7647">
        <w:rPr>
          <w:rFonts w:ascii="Times New Roman" w:hAnsi="Times New Roman"/>
          <w:sz w:val="24"/>
          <w:szCs w:val="24"/>
        </w:rPr>
        <w:t xml:space="preserve"> понижение мышечного тонуса  в разгибателях верхних конечностей и сгибателях нижних конечностей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469</w:t>
      </w:r>
      <w:r w:rsidR="008D714F" w:rsidRPr="009C7647">
        <w:rPr>
          <w:rFonts w:ascii="Times New Roman" w:hAnsi="Times New Roman"/>
          <w:sz w:val="24"/>
          <w:szCs w:val="24"/>
        </w:rPr>
        <w:t xml:space="preserve">.Для гипертонического субарахноидального кровоизлияния  обязательным признаком является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утрата сознания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зрачковые расстройства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нистагм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4.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менингеальный синдром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двусторонние пирамидные патологические знаки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470</w:t>
      </w:r>
      <w:r w:rsidR="008D714F" w:rsidRPr="009C7647">
        <w:rPr>
          <w:rFonts w:ascii="Times New Roman" w:hAnsi="Times New Roman"/>
          <w:sz w:val="24"/>
          <w:szCs w:val="24"/>
        </w:rPr>
        <w:t>.Для дегидратирующей терапии гипертоническог</w:t>
      </w:r>
      <w:r w:rsidR="002A6D8A" w:rsidRPr="009C7647">
        <w:rPr>
          <w:rFonts w:ascii="Times New Roman" w:hAnsi="Times New Roman"/>
          <w:sz w:val="24"/>
          <w:szCs w:val="24"/>
        </w:rPr>
        <w:t>о</w:t>
      </w:r>
      <w:r w:rsidR="008D714F" w:rsidRPr="009C7647">
        <w:rPr>
          <w:rFonts w:ascii="Times New Roman" w:hAnsi="Times New Roman"/>
          <w:sz w:val="24"/>
          <w:szCs w:val="24"/>
        </w:rPr>
        <w:t xml:space="preserve"> кровоизлияния в мозг  при артериальном давлении 230/130 мм рт. ст.  и осмолярности крови выше 300 мосм/л следует выбрать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мочевину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стероиды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маннитол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 xml:space="preserve">  4.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лазикс </w:t>
      </w:r>
    </w:p>
    <w:p w:rsidR="002A6D8A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2A6D8A" w:rsidRPr="009C7647">
        <w:rPr>
          <w:rFonts w:ascii="Times New Roman" w:hAnsi="Times New Roman"/>
          <w:sz w:val="24"/>
          <w:szCs w:val="24"/>
        </w:rPr>
        <w:t xml:space="preserve"> ноотропы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471</w:t>
      </w:r>
      <w:r w:rsidR="008D714F" w:rsidRPr="009C7647">
        <w:rPr>
          <w:rFonts w:ascii="Times New Roman" w:hAnsi="Times New Roman"/>
          <w:sz w:val="24"/>
          <w:szCs w:val="24"/>
        </w:rPr>
        <w:t xml:space="preserve">.Папаверин в острейшей стадии гипертонического кровоизлияния в мозг  не следует назначать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2A6D8A" w:rsidRPr="009C7647">
        <w:rPr>
          <w:rFonts w:ascii="Times New Roman" w:hAnsi="Times New Roman"/>
          <w:sz w:val="24"/>
          <w:szCs w:val="24"/>
        </w:rPr>
        <w:t xml:space="preserve"> при утрате сознания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5031F0" w:rsidRPr="009C7647">
        <w:rPr>
          <w:rFonts w:ascii="Times New Roman" w:hAnsi="Times New Roman"/>
          <w:sz w:val="24"/>
          <w:szCs w:val="24"/>
        </w:rPr>
        <w:t>2.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при застое на глазном дне  и реографических признаках гипотонии церебральных сосудов </w:t>
      </w:r>
    </w:p>
    <w:p w:rsidR="008D714F" w:rsidRPr="009C7647" w:rsidRDefault="005031F0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при артериальном давлении выше 200/100 мм рт. ст. </w:t>
      </w:r>
    </w:p>
    <w:p w:rsidR="002A6D8A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6D8A" w:rsidRPr="009C7647">
        <w:rPr>
          <w:rFonts w:ascii="Times New Roman" w:hAnsi="Times New Roman"/>
          <w:sz w:val="24"/>
          <w:szCs w:val="24"/>
        </w:rPr>
        <w:t xml:space="preserve"> при менингеальном синдроме</w:t>
      </w:r>
      <w:r w:rsidR="008D714F" w:rsidRPr="009C7647">
        <w:rPr>
          <w:rFonts w:ascii="Times New Roman" w:hAnsi="Times New Roman"/>
          <w:sz w:val="24"/>
          <w:szCs w:val="24"/>
        </w:rPr>
        <w:t xml:space="preserve">        </w:t>
      </w:r>
    </w:p>
    <w:p w:rsidR="008D714F" w:rsidRPr="009C7647" w:rsidRDefault="002A6D8A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C9220C" w:rsidRPr="009C7647">
        <w:rPr>
          <w:rFonts w:ascii="Times New Roman" w:hAnsi="Times New Roman"/>
          <w:sz w:val="24"/>
          <w:szCs w:val="24"/>
        </w:rPr>
        <w:t>5.</w:t>
      </w:r>
      <w:r w:rsidRPr="009C7647">
        <w:rPr>
          <w:rFonts w:ascii="Times New Roman" w:hAnsi="Times New Roman"/>
          <w:sz w:val="24"/>
          <w:szCs w:val="24"/>
        </w:rPr>
        <w:t xml:space="preserve"> при гемипарезах</w:t>
      </w:r>
      <w:r w:rsidR="008D714F" w:rsidRPr="009C7647">
        <w:rPr>
          <w:rFonts w:ascii="Times New Roman" w:hAnsi="Times New Roman"/>
          <w:sz w:val="24"/>
          <w:szCs w:val="24"/>
        </w:rPr>
        <w:t xml:space="preserve">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472</w:t>
      </w:r>
      <w:r w:rsidR="008D714F" w:rsidRPr="009C7647">
        <w:rPr>
          <w:rFonts w:ascii="Times New Roman" w:hAnsi="Times New Roman"/>
          <w:sz w:val="24"/>
          <w:szCs w:val="24"/>
        </w:rPr>
        <w:t xml:space="preserve">.При гипертоническом субарахноидальном кровоизлиянии  не следует применять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1.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анальгетики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>2.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антифибринолитики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дегидратирующие препараты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спазмолитики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антигипертензивные средства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473</w:t>
      </w:r>
      <w:r w:rsidR="008D714F" w:rsidRPr="009C7647">
        <w:rPr>
          <w:rFonts w:ascii="Times New Roman" w:hAnsi="Times New Roman"/>
          <w:sz w:val="24"/>
          <w:szCs w:val="24"/>
        </w:rPr>
        <w:t>.Чтобы купировать психомоторное возбуждение  при тяжелой черепно-мозговой травме,</w:t>
      </w:r>
      <w:r w:rsidR="004E1639" w:rsidRPr="009C7647">
        <w:rPr>
          <w:rFonts w:ascii="Times New Roman" w:hAnsi="Times New Roman"/>
          <w:sz w:val="24"/>
          <w:szCs w:val="24"/>
        </w:rPr>
        <w:t xml:space="preserve"> не</w:t>
      </w:r>
      <w:r w:rsidR="008D714F" w:rsidRPr="009C7647">
        <w:rPr>
          <w:rFonts w:ascii="Times New Roman" w:hAnsi="Times New Roman"/>
          <w:sz w:val="24"/>
          <w:szCs w:val="24"/>
        </w:rPr>
        <w:t xml:space="preserve"> назначают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седуксен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аминазин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гексенал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галоперидол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>5.</w:t>
      </w:r>
      <w:r w:rsidR="002A6D8A" w:rsidRPr="009C7647">
        <w:rPr>
          <w:rFonts w:ascii="Times New Roman" w:hAnsi="Times New Roman"/>
          <w:sz w:val="24"/>
          <w:szCs w:val="24"/>
        </w:rPr>
        <w:t xml:space="preserve"> </w:t>
      </w:r>
      <w:r w:rsidR="004E1639" w:rsidRPr="009C7647">
        <w:rPr>
          <w:rFonts w:ascii="Times New Roman" w:hAnsi="Times New Roman"/>
          <w:sz w:val="24"/>
          <w:szCs w:val="24"/>
        </w:rPr>
        <w:t>прозерин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474</w:t>
      </w:r>
      <w:r w:rsidR="008D714F" w:rsidRPr="009C7647">
        <w:rPr>
          <w:rFonts w:ascii="Times New Roman" w:hAnsi="Times New Roman"/>
          <w:sz w:val="24"/>
          <w:szCs w:val="24"/>
        </w:rPr>
        <w:t xml:space="preserve">.Противопоказанием к транспортировке в неврологический стационар  является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утрата сознания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рвота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психомоторное возбуждение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инфаркт миокарда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>5.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отек легкого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475</w:t>
      </w:r>
      <w:r w:rsidR="008D714F" w:rsidRPr="009C7647">
        <w:rPr>
          <w:rFonts w:ascii="Times New Roman" w:hAnsi="Times New Roman"/>
          <w:sz w:val="24"/>
          <w:szCs w:val="24"/>
        </w:rPr>
        <w:t xml:space="preserve">.При консервативном лечении субарахноидального кровоизлияния  из аневризмы назначают с первого дня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C9220C" w:rsidRPr="009C7647">
        <w:rPr>
          <w:rFonts w:ascii="Times New Roman" w:hAnsi="Times New Roman"/>
          <w:sz w:val="24"/>
          <w:szCs w:val="24"/>
        </w:rPr>
        <w:t>1.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хлористый кальций и викасол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E1639" w:rsidRPr="009C7647">
        <w:rPr>
          <w:rFonts w:ascii="Times New Roman" w:hAnsi="Times New Roman"/>
          <w:sz w:val="24"/>
          <w:szCs w:val="24"/>
        </w:rPr>
        <w:t xml:space="preserve"> фибринолизин </w:t>
      </w:r>
      <w:r w:rsidR="008D714F" w:rsidRPr="009C7647">
        <w:rPr>
          <w:rFonts w:ascii="Times New Roman" w:hAnsi="Times New Roman"/>
          <w:sz w:val="24"/>
          <w:szCs w:val="24"/>
        </w:rPr>
        <w:t xml:space="preserve">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эпсилонаминокапроновую кислоту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E1639" w:rsidRPr="009C7647">
        <w:rPr>
          <w:rFonts w:ascii="Times New Roman" w:hAnsi="Times New Roman"/>
          <w:sz w:val="24"/>
          <w:szCs w:val="24"/>
        </w:rPr>
        <w:t xml:space="preserve"> гепарин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>5.</w:t>
      </w:r>
      <w:r w:rsidR="004E1639" w:rsidRPr="009C7647">
        <w:rPr>
          <w:rFonts w:ascii="Times New Roman" w:hAnsi="Times New Roman"/>
          <w:sz w:val="24"/>
          <w:szCs w:val="24"/>
        </w:rPr>
        <w:t xml:space="preserve"> аминокапроновую кислоту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476</w:t>
      </w:r>
      <w:r w:rsidR="008D714F" w:rsidRPr="009C7647">
        <w:rPr>
          <w:rFonts w:ascii="Times New Roman" w:hAnsi="Times New Roman"/>
          <w:sz w:val="24"/>
          <w:szCs w:val="24"/>
        </w:rPr>
        <w:t xml:space="preserve">.Для разрыва аневризмы конвекситальных артерий мозга  обязательны все перечисленные симптомы, кроме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>1.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утраты сознания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головной боли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очаговых неврологических симптомов </w:t>
      </w:r>
    </w:p>
    <w:p w:rsidR="004E1639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>менингеального синдрома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4E1639" w:rsidRPr="009C7647">
        <w:rPr>
          <w:rFonts w:ascii="Times New Roman" w:hAnsi="Times New Roman"/>
          <w:sz w:val="24"/>
          <w:szCs w:val="24"/>
        </w:rPr>
        <w:t xml:space="preserve"> наличие крови в ликворе</w:t>
      </w:r>
      <w:r w:rsidR="008D714F" w:rsidRPr="009C7647">
        <w:rPr>
          <w:rFonts w:ascii="Times New Roman" w:hAnsi="Times New Roman"/>
          <w:sz w:val="24"/>
          <w:szCs w:val="24"/>
        </w:rPr>
        <w:t xml:space="preserve">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477</w:t>
      </w:r>
      <w:r w:rsidR="008D714F" w:rsidRPr="009C7647">
        <w:rPr>
          <w:rFonts w:ascii="Times New Roman" w:hAnsi="Times New Roman"/>
          <w:sz w:val="24"/>
          <w:szCs w:val="24"/>
        </w:rPr>
        <w:t xml:space="preserve">.При разрыве супратенториальной артериовенозной аневризмы  чаще, чем при разрыве артериальной аневризмы, происходит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истечение крови в цистерны основания мозга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развитие менингеального синдрома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развитие асимметричной гидроцефалии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>4.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развитие внутримозговой гематомы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утрата зрения и глазодвигательные расстройства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>478</w:t>
      </w:r>
      <w:r w:rsidR="008D714F" w:rsidRPr="009C7647">
        <w:rPr>
          <w:rFonts w:ascii="Times New Roman" w:hAnsi="Times New Roman"/>
          <w:sz w:val="24"/>
          <w:szCs w:val="24"/>
        </w:rPr>
        <w:t xml:space="preserve">.Для инструментальной диагностики  спонтанного субарахноидального кровоизлияния  абсолютно необходимы данные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ангиографии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реоэнцефалографии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ультразвуковой допплерографии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>4.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компьютерной томографии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 </w:t>
      </w:r>
      <w:r w:rsidR="008D714F" w:rsidRPr="009C7647">
        <w:rPr>
          <w:rFonts w:ascii="Times New Roman" w:hAnsi="Times New Roman"/>
          <w:sz w:val="24"/>
          <w:szCs w:val="24"/>
        </w:rPr>
        <w:t xml:space="preserve">радиоизотопной сцинтиграфии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479</w:t>
      </w:r>
      <w:r w:rsidR="008D714F" w:rsidRPr="009C7647">
        <w:rPr>
          <w:rFonts w:ascii="Times New Roman" w:hAnsi="Times New Roman"/>
          <w:sz w:val="24"/>
          <w:szCs w:val="24"/>
        </w:rPr>
        <w:t xml:space="preserve">.Для клинических проявлений тромбоза поверхностных мозговых вен  наиболее характерным является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наличие общемозговых симптомов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отек дисков зрительных нервов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>3.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изменчивость очаговых полушарных симптомов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менингеальный синдром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субфебрилитет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480</w:t>
      </w:r>
      <w:r w:rsidR="008D714F" w:rsidRPr="009C7647">
        <w:rPr>
          <w:rFonts w:ascii="Times New Roman" w:hAnsi="Times New Roman"/>
          <w:sz w:val="24"/>
          <w:szCs w:val="24"/>
        </w:rPr>
        <w:t xml:space="preserve">.Тромбоз глубоких мозговых вен  отличается от тромбоза поверхностных мозговых вен наличием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общемозговых симптомов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признаков застоя на глазном дне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>3.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признаков поражения ствола головного мозга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менингеального синдрома </w:t>
      </w:r>
    </w:p>
    <w:p w:rsidR="004E1639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4E1639" w:rsidRPr="009C7647">
        <w:rPr>
          <w:rFonts w:ascii="Times New Roman" w:hAnsi="Times New Roman"/>
          <w:sz w:val="24"/>
          <w:szCs w:val="24"/>
        </w:rPr>
        <w:t xml:space="preserve"> очагового синдрома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481</w:t>
      </w:r>
      <w:r w:rsidR="008D714F" w:rsidRPr="009C7647">
        <w:rPr>
          <w:rFonts w:ascii="Times New Roman" w:hAnsi="Times New Roman"/>
          <w:sz w:val="24"/>
          <w:szCs w:val="24"/>
        </w:rPr>
        <w:t xml:space="preserve">.Если течение геморрагического инсульта  осложняется диссеминированным внутрисосудистым свертыванием,  дополнительно назначают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a-токоферол и рутин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E1639" w:rsidRPr="009C7647">
        <w:rPr>
          <w:rFonts w:ascii="Times New Roman" w:hAnsi="Times New Roman"/>
          <w:sz w:val="24"/>
          <w:szCs w:val="24"/>
        </w:rPr>
        <w:t xml:space="preserve"> фибринолизин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эпсилонаминокапроновую кислоту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>4.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гепарин и замороженную плазму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C9220C" w:rsidRPr="009C7647">
        <w:rPr>
          <w:rFonts w:ascii="Times New Roman" w:hAnsi="Times New Roman"/>
          <w:sz w:val="24"/>
          <w:szCs w:val="24"/>
        </w:rPr>
        <w:t>5.</w:t>
      </w:r>
      <w:r w:rsidR="004E1639" w:rsidRPr="009C7647">
        <w:rPr>
          <w:rFonts w:ascii="Times New Roman" w:hAnsi="Times New Roman"/>
          <w:sz w:val="24"/>
          <w:szCs w:val="24"/>
        </w:rPr>
        <w:t xml:space="preserve"> калликреин-депо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482</w:t>
      </w:r>
      <w:r w:rsidR="008D714F" w:rsidRPr="009C7647">
        <w:rPr>
          <w:rFonts w:ascii="Times New Roman" w:hAnsi="Times New Roman"/>
          <w:sz w:val="24"/>
          <w:szCs w:val="24"/>
        </w:rPr>
        <w:t xml:space="preserve">.Витамин Е при остром нарушении мозгового кровообращения  назначают с целью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коррекции лактацидоза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коррекции гиперкоагуляции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коррекции гиперагрегации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>4.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торможения активации перекисного окисления липидов </w:t>
      </w:r>
    </w:p>
    <w:p w:rsidR="008D714F" w:rsidRPr="009C7647" w:rsidRDefault="008D714F" w:rsidP="00606988">
      <w:pPr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 xml:space="preserve">       5.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торможения активации антифибринолитической системы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483</w:t>
      </w:r>
      <w:r w:rsidR="008D714F" w:rsidRPr="009C7647">
        <w:rPr>
          <w:rFonts w:ascii="Times New Roman" w:hAnsi="Times New Roman"/>
          <w:sz w:val="24"/>
          <w:szCs w:val="24"/>
        </w:rPr>
        <w:t xml:space="preserve">.Для лечения нарушений венозного кровообращения мозга  при нормальном уровне системного артериального давления  не следует применять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 xml:space="preserve"> 1.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b-адренергические блокаторы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антикоагулянты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антиагреганты </w:t>
      </w:r>
    </w:p>
    <w:p w:rsidR="004E1639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>препараты ксантинового ряда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4E1639" w:rsidRPr="009C7647">
        <w:rPr>
          <w:rFonts w:ascii="Times New Roman" w:hAnsi="Times New Roman"/>
          <w:sz w:val="24"/>
          <w:szCs w:val="24"/>
        </w:rPr>
        <w:t xml:space="preserve"> диуретики</w:t>
      </w:r>
      <w:r w:rsidR="008D714F" w:rsidRPr="009C7647">
        <w:rPr>
          <w:rFonts w:ascii="Times New Roman" w:hAnsi="Times New Roman"/>
          <w:sz w:val="24"/>
          <w:szCs w:val="24"/>
        </w:rPr>
        <w:t xml:space="preserve">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484</w:t>
      </w:r>
      <w:r w:rsidR="008D714F" w:rsidRPr="009C7647">
        <w:rPr>
          <w:rFonts w:ascii="Times New Roman" w:hAnsi="Times New Roman"/>
          <w:sz w:val="24"/>
          <w:szCs w:val="24"/>
        </w:rPr>
        <w:t xml:space="preserve">.Для ишемии в верхнем сосудистом бассейне спинного мозга характерны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синдром внутричерепной гипертензии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>2.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вялый парез рук и спастический парез ног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синдром паралитического ишиаса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E1639" w:rsidRPr="009C7647">
        <w:rPr>
          <w:rFonts w:ascii="Times New Roman" w:hAnsi="Times New Roman"/>
          <w:sz w:val="24"/>
          <w:szCs w:val="24"/>
        </w:rPr>
        <w:t xml:space="preserve"> недержание мочи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4E1639" w:rsidRPr="009C7647">
        <w:rPr>
          <w:rFonts w:ascii="Times New Roman" w:hAnsi="Times New Roman"/>
          <w:sz w:val="24"/>
          <w:szCs w:val="24"/>
        </w:rPr>
        <w:t xml:space="preserve"> недержание кала</w:t>
      </w:r>
      <w:r w:rsidR="008D714F" w:rsidRPr="009C7647">
        <w:rPr>
          <w:rFonts w:ascii="Times New Roman" w:hAnsi="Times New Roman"/>
          <w:sz w:val="24"/>
          <w:szCs w:val="24"/>
        </w:rPr>
        <w:t xml:space="preserve">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485</w:t>
      </w:r>
      <w:r w:rsidR="008D714F" w:rsidRPr="009C7647">
        <w:rPr>
          <w:rFonts w:ascii="Times New Roman" w:hAnsi="Times New Roman"/>
          <w:sz w:val="24"/>
          <w:szCs w:val="24"/>
        </w:rPr>
        <w:t xml:space="preserve">.Развитие синдрома Уотерхауса - Фридериксена  (острой надпочечниковой недостаточности) характерно  для тяжелого течения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стафилококкового менингита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пневмококкового менингита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менингита, вызванного вирусом Коксаки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>4.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менингококкового менингита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лимфоцитарного хориоменингита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486</w:t>
      </w:r>
      <w:r w:rsidR="008D714F" w:rsidRPr="009C7647">
        <w:rPr>
          <w:rFonts w:ascii="Times New Roman" w:hAnsi="Times New Roman"/>
          <w:sz w:val="24"/>
          <w:szCs w:val="24"/>
        </w:rPr>
        <w:t xml:space="preserve">.Из следующих противовирусных препаратов  для лечения энцефалитов не применяются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>1.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оксолин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идоксуридин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метисазон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ацикловир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аденозин-арабинозид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487</w:t>
      </w:r>
      <w:r w:rsidR="008D714F" w:rsidRPr="009C7647">
        <w:rPr>
          <w:rFonts w:ascii="Times New Roman" w:hAnsi="Times New Roman"/>
          <w:sz w:val="24"/>
          <w:szCs w:val="24"/>
        </w:rPr>
        <w:t xml:space="preserve">.Для тенториального (намета мозжечка) синдрома Бурденко - Крамера  характерны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E1639" w:rsidRPr="009C7647">
        <w:rPr>
          <w:rFonts w:ascii="Times New Roman" w:hAnsi="Times New Roman"/>
          <w:sz w:val="24"/>
          <w:szCs w:val="24"/>
        </w:rPr>
        <w:t xml:space="preserve"> боли на лице</w:t>
      </w:r>
      <w:r w:rsidR="008D714F" w:rsidRPr="009C7647">
        <w:rPr>
          <w:rFonts w:ascii="Times New Roman" w:hAnsi="Times New Roman"/>
          <w:sz w:val="24"/>
          <w:szCs w:val="24"/>
        </w:rPr>
        <w:t xml:space="preserve">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C9220C" w:rsidRPr="009C7647">
        <w:rPr>
          <w:rFonts w:ascii="Times New Roman" w:hAnsi="Times New Roman"/>
          <w:sz w:val="24"/>
          <w:szCs w:val="24"/>
        </w:rPr>
        <w:t>2.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светобоязнь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кохлеовестибулярные расстройства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>4.</w:t>
      </w:r>
      <w:r w:rsidR="004E1639" w:rsidRPr="009C7647">
        <w:rPr>
          <w:rFonts w:ascii="Times New Roman" w:hAnsi="Times New Roman"/>
          <w:sz w:val="24"/>
          <w:szCs w:val="24"/>
        </w:rPr>
        <w:t xml:space="preserve"> динамическая атаксия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4E1639" w:rsidRPr="009C7647">
        <w:rPr>
          <w:rFonts w:ascii="Times New Roman" w:hAnsi="Times New Roman"/>
          <w:sz w:val="24"/>
          <w:szCs w:val="24"/>
        </w:rPr>
        <w:t xml:space="preserve"> расстройства чувствительности на стороне поражения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488</w:t>
      </w:r>
      <w:r w:rsidR="008D714F" w:rsidRPr="009C7647">
        <w:rPr>
          <w:rFonts w:ascii="Times New Roman" w:hAnsi="Times New Roman"/>
          <w:sz w:val="24"/>
          <w:szCs w:val="24"/>
        </w:rPr>
        <w:t xml:space="preserve">.Наиболее эффективным при лечении гнойного менингита,  вызванного синегнойной палочкой, является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бензилпенициллин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клиндамицин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эритромицин </w:t>
      </w:r>
    </w:p>
    <w:p w:rsidR="004E1639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 xml:space="preserve"> 4.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>гентамицин</w:t>
      </w:r>
    </w:p>
    <w:p w:rsidR="008D714F" w:rsidRPr="009C7647" w:rsidRDefault="004E1639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C9220C" w:rsidRPr="009C7647">
        <w:rPr>
          <w:rFonts w:ascii="Times New Roman" w:hAnsi="Times New Roman"/>
          <w:sz w:val="24"/>
          <w:szCs w:val="24"/>
        </w:rPr>
        <w:t>5.</w:t>
      </w:r>
      <w:r w:rsidRPr="009C7647">
        <w:rPr>
          <w:rFonts w:ascii="Times New Roman" w:hAnsi="Times New Roman"/>
          <w:sz w:val="24"/>
          <w:szCs w:val="24"/>
        </w:rPr>
        <w:t xml:space="preserve"> пенициллин</w:t>
      </w:r>
      <w:r w:rsidR="008D714F" w:rsidRPr="009C7647">
        <w:rPr>
          <w:rFonts w:ascii="Times New Roman" w:hAnsi="Times New Roman"/>
          <w:sz w:val="24"/>
          <w:szCs w:val="24"/>
        </w:rPr>
        <w:t xml:space="preserve">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489</w:t>
      </w:r>
      <w:r w:rsidR="008D714F" w:rsidRPr="009C7647">
        <w:rPr>
          <w:rFonts w:ascii="Times New Roman" w:hAnsi="Times New Roman"/>
          <w:sz w:val="24"/>
          <w:szCs w:val="24"/>
        </w:rPr>
        <w:t xml:space="preserve">.Клиническую картину  острого лимфоцитарного хориоменингита Армстронга  отличает значительная выраженность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9220C" w:rsidRPr="009C7647">
        <w:rPr>
          <w:rFonts w:ascii="Times New Roman" w:hAnsi="Times New Roman"/>
          <w:sz w:val="24"/>
          <w:szCs w:val="24"/>
        </w:rPr>
        <w:t xml:space="preserve"> 1.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лихорадки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 </w:t>
      </w:r>
      <w:r w:rsidR="008D714F" w:rsidRPr="009C7647">
        <w:rPr>
          <w:rFonts w:ascii="Times New Roman" w:hAnsi="Times New Roman"/>
          <w:sz w:val="24"/>
          <w:szCs w:val="24"/>
        </w:rPr>
        <w:t xml:space="preserve">менингеального синдрома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>3.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гипертензионного синдрома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нарушения сознания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 5. </w:t>
      </w:r>
      <w:r w:rsidR="008D714F" w:rsidRPr="009C7647">
        <w:rPr>
          <w:rFonts w:ascii="Times New Roman" w:hAnsi="Times New Roman"/>
          <w:sz w:val="24"/>
          <w:szCs w:val="24"/>
        </w:rPr>
        <w:t xml:space="preserve">светобоязни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490</w:t>
      </w:r>
      <w:r w:rsidR="008D714F" w:rsidRPr="009C7647">
        <w:rPr>
          <w:rFonts w:ascii="Times New Roman" w:hAnsi="Times New Roman"/>
          <w:sz w:val="24"/>
          <w:szCs w:val="24"/>
        </w:rPr>
        <w:t xml:space="preserve">.При неустановленном возбудителе бактериального гнойного менингита  целесообразно применять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цефалексин (цепорекс)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клиндамицин (далацин)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эритромицин (эритран)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>4.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цефотаксим (клафоран) </w:t>
      </w:r>
    </w:p>
    <w:p w:rsidR="004E1639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4E1639" w:rsidRPr="009C7647">
        <w:rPr>
          <w:rFonts w:ascii="Times New Roman" w:hAnsi="Times New Roman"/>
          <w:sz w:val="24"/>
          <w:szCs w:val="24"/>
        </w:rPr>
        <w:t xml:space="preserve"> доксициклин (видоксин)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491</w:t>
      </w:r>
      <w:r w:rsidR="008D714F" w:rsidRPr="009C7647">
        <w:rPr>
          <w:rFonts w:ascii="Times New Roman" w:hAnsi="Times New Roman"/>
          <w:sz w:val="24"/>
          <w:szCs w:val="24"/>
        </w:rPr>
        <w:t xml:space="preserve">.Для лечения менингококкового менингита следует выбрать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клиндамицин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тетрациклин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эритромицин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канамицин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C9220C" w:rsidRPr="009C7647">
        <w:rPr>
          <w:rFonts w:ascii="Times New Roman" w:hAnsi="Times New Roman"/>
          <w:sz w:val="24"/>
          <w:szCs w:val="24"/>
        </w:rPr>
        <w:t xml:space="preserve"> 5. </w:t>
      </w:r>
      <w:r w:rsidRPr="009C7647">
        <w:rPr>
          <w:rFonts w:ascii="Times New Roman" w:hAnsi="Times New Roman"/>
          <w:sz w:val="24"/>
          <w:szCs w:val="24"/>
        </w:rPr>
        <w:t xml:space="preserve">левомицетин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492</w:t>
      </w:r>
      <w:r w:rsidR="008D714F" w:rsidRPr="009C7647">
        <w:rPr>
          <w:rFonts w:ascii="Times New Roman" w:hAnsi="Times New Roman"/>
          <w:sz w:val="24"/>
          <w:szCs w:val="24"/>
        </w:rPr>
        <w:t xml:space="preserve">.Субарахноидальное кровоизлияние как осложнение основного заболевания  встречается при менингите, вызванном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пневмококком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вирусом паротита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C9220C" w:rsidRPr="009C7647">
        <w:rPr>
          <w:rFonts w:ascii="Times New Roman" w:hAnsi="Times New Roman"/>
          <w:sz w:val="24"/>
          <w:szCs w:val="24"/>
        </w:rPr>
        <w:t>3.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клебсиеллой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палочкой Афанасьева - Пфейффера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>5.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стрептококком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  <w:r w:rsidR="00C9220C" w:rsidRPr="009C7647">
        <w:rPr>
          <w:rFonts w:ascii="Times New Roman" w:hAnsi="Times New Roman"/>
          <w:sz w:val="24"/>
          <w:szCs w:val="24"/>
        </w:rPr>
        <w:t xml:space="preserve">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493</w:t>
      </w:r>
      <w:r w:rsidR="008D714F" w:rsidRPr="009C7647">
        <w:rPr>
          <w:rFonts w:ascii="Times New Roman" w:hAnsi="Times New Roman"/>
          <w:sz w:val="24"/>
          <w:szCs w:val="24"/>
        </w:rPr>
        <w:t xml:space="preserve">.Абсцессы мозга как осложнение основного заболевания  чаще встречаются при менингите, вызванном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палочкой Афанасьева - Пфейффера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>2.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стафилококком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пневмококком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лептоспирами </w:t>
      </w:r>
    </w:p>
    <w:p w:rsidR="004E1639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4E1639" w:rsidRPr="009C7647">
        <w:rPr>
          <w:rFonts w:ascii="Times New Roman" w:hAnsi="Times New Roman"/>
          <w:sz w:val="24"/>
          <w:szCs w:val="24"/>
        </w:rPr>
        <w:t xml:space="preserve"> трепонемами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494</w:t>
      </w:r>
      <w:r w:rsidR="008D714F" w:rsidRPr="009C7647">
        <w:rPr>
          <w:rFonts w:ascii="Times New Roman" w:hAnsi="Times New Roman"/>
          <w:sz w:val="24"/>
          <w:szCs w:val="24"/>
        </w:rPr>
        <w:t xml:space="preserve">.Безусловным клиническим признаком перелома основания черепа  является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кровотечение из уха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>2.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ликворея из уха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кровянистый ликвор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E1639" w:rsidRPr="009C7647">
        <w:rPr>
          <w:rFonts w:ascii="Times New Roman" w:hAnsi="Times New Roman"/>
          <w:sz w:val="24"/>
          <w:szCs w:val="24"/>
        </w:rPr>
        <w:t xml:space="preserve"> сильные головные боли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4E1639" w:rsidRPr="009C7647">
        <w:rPr>
          <w:rFonts w:ascii="Times New Roman" w:hAnsi="Times New Roman"/>
          <w:sz w:val="24"/>
          <w:szCs w:val="24"/>
        </w:rPr>
        <w:t xml:space="preserve"> нарушения сознания</w:t>
      </w:r>
      <w:r w:rsidR="008D714F" w:rsidRPr="009C7647">
        <w:rPr>
          <w:rFonts w:ascii="Times New Roman" w:hAnsi="Times New Roman"/>
          <w:sz w:val="24"/>
          <w:szCs w:val="24"/>
        </w:rPr>
        <w:t xml:space="preserve">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495</w:t>
      </w:r>
      <w:r w:rsidR="008D714F" w:rsidRPr="009C7647">
        <w:rPr>
          <w:rFonts w:ascii="Times New Roman" w:hAnsi="Times New Roman"/>
          <w:sz w:val="24"/>
          <w:szCs w:val="24"/>
        </w:rPr>
        <w:t xml:space="preserve">.Нарастание мидриаза на стороне эпидуральной гематомы  и гемипареза на другой стороне обусловлено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асимметричной гидроцефалией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сдавлением моторной области коры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ущемлением ствола в затылочном отверстии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>4.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придавливанием ножки мозга к мозжечковому намету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4E1639" w:rsidRPr="009C7647">
        <w:rPr>
          <w:rFonts w:ascii="Times New Roman" w:hAnsi="Times New Roman"/>
          <w:sz w:val="24"/>
          <w:szCs w:val="24"/>
        </w:rPr>
        <w:t xml:space="preserve"> поражением коры затылочной области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496</w:t>
      </w:r>
      <w:r w:rsidR="008D714F" w:rsidRPr="009C7647">
        <w:rPr>
          <w:rFonts w:ascii="Times New Roman" w:hAnsi="Times New Roman"/>
          <w:sz w:val="24"/>
          <w:szCs w:val="24"/>
        </w:rPr>
        <w:t xml:space="preserve">.Для острого очагового поперечного миелита на нижнегрудном уровне  не характерно наличие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нижней параплегии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проводникового типа нарушения чувствительности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нарушений функций тазовых органов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>4.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блокады субарахноидального пространства </w:t>
      </w:r>
    </w:p>
    <w:p w:rsidR="004E1639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4E1639" w:rsidRPr="009C7647">
        <w:rPr>
          <w:rFonts w:ascii="Times New Roman" w:hAnsi="Times New Roman"/>
          <w:sz w:val="24"/>
          <w:szCs w:val="24"/>
        </w:rPr>
        <w:t xml:space="preserve"> трофические расстройства нижней конечностей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497</w:t>
      </w:r>
      <w:r w:rsidR="008D714F" w:rsidRPr="009C7647">
        <w:rPr>
          <w:rFonts w:ascii="Times New Roman" w:hAnsi="Times New Roman"/>
          <w:sz w:val="24"/>
          <w:szCs w:val="24"/>
        </w:rPr>
        <w:t xml:space="preserve">При лечении острого рассеянного энцефаломиелита  для коррекции аутоиммунных нарушений применяют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1.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нестероидные противовоспалительные средства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анаболические стероидные препараты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>3.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синтетические глюкокортикоиды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эстрогенные стероидные препараты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эстрогенные нестероидные препараты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498</w:t>
      </w:r>
      <w:r w:rsidR="008D714F" w:rsidRPr="009C7647">
        <w:rPr>
          <w:rFonts w:ascii="Times New Roman" w:hAnsi="Times New Roman"/>
          <w:sz w:val="24"/>
          <w:szCs w:val="24"/>
        </w:rPr>
        <w:t xml:space="preserve">.Двигательные нарушения  при второй атаке острого эпидемического переднего полиомиелита,  возникающей после "малой болезни" и последующего латентного периода,  характеризуются наличием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C9220C" w:rsidRPr="009C7647">
        <w:rPr>
          <w:rFonts w:ascii="Times New Roman" w:hAnsi="Times New Roman"/>
          <w:sz w:val="24"/>
          <w:szCs w:val="24"/>
        </w:rPr>
        <w:t>1.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судорог мышц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4E1639" w:rsidRPr="009C7647">
        <w:rPr>
          <w:rFonts w:ascii="Times New Roman" w:hAnsi="Times New Roman"/>
          <w:sz w:val="24"/>
          <w:szCs w:val="24"/>
        </w:rPr>
        <w:t xml:space="preserve"> фасцикуляр</w:t>
      </w:r>
      <w:r w:rsidR="008D714F" w:rsidRPr="009C7647">
        <w:rPr>
          <w:rFonts w:ascii="Times New Roman" w:hAnsi="Times New Roman"/>
          <w:sz w:val="24"/>
          <w:szCs w:val="24"/>
        </w:rPr>
        <w:t xml:space="preserve">ных подергиваний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вялых параличей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4E1639" w:rsidRPr="009C7647">
        <w:rPr>
          <w:rFonts w:ascii="Times New Roman" w:hAnsi="Times New Roman"/>
          <w:sz w:val="24"/>
          <w:szCs w:val="24"/>
        </w:rPr>
        <w:t xml:space="preserve"> вялых парезов</w:t>
      </w:r>
      <w:r w:rsidR="008D714F" w:rsidRPr="009C7647">
        <w:rPr>
          <w:rFonts w:ascii="Times New Roman" w:hAnsi="Times New Roman"/>
          <w:sz w:val="24"/>
          <w:szCs w:val="24"/>
        </w:rPr>
        <w:t xml:space="preserve">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>5.</w:t>
      </w:r>
      <w:r w:rsidR="004E1639" w:rsidRPr="009C7647">
        <w:rPr>
          <w:rFonts w:ascii="Times New Roman" w:hAnsi="Times New Roman"/>
          <w:sz w:val="24"/>
          <w:szCs w:val="24"/>
        </w:rPr>
        <w:t xml:space="preserve"> </w:t>
      </w:r>
      <w:r w:rsidR="008E3195" w:rsidRPr="009C7647">
        <w:rPr>
          <w:rFonts w:ascii="Times New Roman" w:hAnsi="Times New Roman"/>
          <w:sz w:val="24"/>
          <w:szCs w:val="24"/>
        </w:rPr>
        <w:t>тики</w:t>
      </w:r>
      <w:r w:rsidRPr="009C7647">
        <w:rPr>
          <w:rFonts w:ascii="Times New Roman" w:hAnsi="Times New Roman"/>
          <w:sz w:val="24"/>
          <w:szCs w:val="24"/>
        </w:rPr>
        <w:t xml:space="preserve">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499</w:t>
      </w:r>
      <w:r w:rsidR="008D714F" w:rsidRPr="009C7647">
        <w:rPr>
          <w:rFonts w:ascii="Times New Roman" w:hAnsi="Times New Roman"/>
          <w:sz w:val="24"/>
          <w:szCs w:val="24"/>
        </w:rPr>
        <w:t xml:space="preserve">.Для холинергического криза не характерно наличие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</w:t>
      </w:r>
      <w:r w:rsidR="008E3195"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>1.</w:t>
      </w:r>
      <w:r w:rsidR="008E319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мидриаза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8E3195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гиперсаливации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8E3195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усиления перистальтики кишечника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8E3195" w:rsidRPr="009C7647">
        <w:rPr>
          <w:rFonts w:ascii="Times New Roman" w:hAnsi="Times New Roman"/>
          <w:sz w:val="24"/>
          <w:szCs w:val="24"/>
        </w:rPr>
        <w:t xml:space="preserve"> </w:t>
      </w:r>
      <w:r w:rsidR="008D714F" w:rsidRPr="009C7647">
        <w:rPr>
          <w:rFonts w:ascii="Times New Roman" w:hAnsi="Times New Roman"/>
          <w:sz w:val="24"/>
          <w:szCs w:val="24"/>
        </w:rPr>
        <w:t xml:space="preserve">миофибрилляций </w:t>
      </w:r>
    </w:p>
    <w:p w:rsidR="008D714F" w:rsidRPr="009C7647" w:rsidRDefault="00C9220C" w:rsidP="00606988">
      <w:pPr>
        <w:rPr>
          <w:rFonts w:ascii="Times New Roman" w:hAnsi="Times New Roman"/>
          <w:sz w:val="24"/>
          <w:szCs w:val="24"/>
          <w:lang w:val="en-US"/>
        </w:rPr>
      </w:pPr>
      <w:r w:rsidRPr="009C7647">
        <w:rPr>
          <w:rFonts w:ascii="Times New Roman" w:hAnsi="Times New Roman"/>
          <w:sz w:val="24"/>
          <w:szCs w:val="24"/>
        </w:rPr>
        <w:t xml:space="preserve">        5.</w:t>
      </w:r>
      <w:r w:rsidR="008E3195" w:rsidRPr="009C7647">
        <w:rPr>
          <w:rFonts w:ascii="Times New Roman" w:hAnsi="Times New Roman"/>
          <w:sz w:val="24"/>
          <w:szCs w:val="24"/>
        </w:rPr>
        <w:t xml:space="preserve"> постепенное развитие общей слабости</w:t>
      </w:r>
    </w:p>
    <w:p w:rsidR="008D714F" w:rsidRPr="009C7647" w:rsidRDefault="00564E43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>500</w:t>
      </w:r>
      <w:r w:rsidR="008D714F" w:rsidRPr="009C7647">
        <w:rPr>
          <w:rFonts w:ascii="Times New Roman" w:hAnsi="Times New Roman"/>
          <w:sz w:val="24"/>
          <w:szCs w:val="24"/>
        </w:rPr>
        <w:t xml:space="preserve">.Подозрение на объемный процесс головного мозга возникает,  если заболевание характеризуется признаками 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</w:t>
      </w:r>
      <w:r w:rsidR="00C9220C" w:rsidRPr="009C7647">
        <w:rPr>
          <w:rFonts w:ascii="Times New Roman" w:hAnsi="Times New Roman"/>
          <w:sz w:val="24"/>
          <w:szCs w:val="24"/>
        </w:rPr>
        <w:t>1.</w:t>
      </w:r>
      <w:r w:rsidR="008E319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нарастающей внутричерепной гипертензии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2.</w:t>
      </w:r>
      <w:r w:rsidR="008E3195" w:rsidRPr="009C7647">
        <w:rPr>
          <w:rFonts w:ascii="Times New Roman" w:hAnsi="Times New Roman"/>
          <w:sz w:val="24"/>
          <w:szCs w:val="24"/>
        </w:rPr>
        <w:t xml:space="preserve"> резким началом головных болей</w:t>
      </w:r>
      <w:r w:rsidR="008D714F" w:rsidRPr="009C7647">
        <w:rPr>
          <w:rFonts w:ascii="Times New Roman" w:hAnsi="Times New Roman"/>
          <w:sz w:val="24"/>
          <w:szCs w:val="24"/>
        </w:rPr>
        <w:t xml:space="preserve">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3.</w:t>
      </w:r>
      <w:r w:rsidR="008E3195" w:rsidRPr="009C7647">
        <w:rPr>
          <w:rFonts w:ascii="Times New Roman" w:hAnsi="Times New Roman"/>
          <w:sz w:val="24"/>
          <w:szCs w:val="24"/>
        </w:rPr>
        <w:t xml:space="preserve"> менингеальными</w:t>
      </w:r>
      <w:r w:rsidR="008D714F" w:rsidRPr="009C7647">
        <w:rPr>
          <w:rFonts w:ascii="Times New Roman" w:hAnsi="Times New Roman"/>
          <w:sz w:val="24"/>
          <w:szCs w:val="24"/>
        </w:rPr>
        <w:t xml:space="preserve"> симптомами </w:t>
      </w:r>
    </w:p>
    <w:p w:rsidR="008D714F" w:rsidRPr="009C7647" w:rsidRDefault="00C9220C" w:rsidP="008D714F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  4.</w:t>
      </w:r>
      <w:r w:rsidR="008E3195" w:rsidRPr="009C7647">
        <w:rPr>
          <w:rFonts w:ascii="Times New Roman" w:hAnsi="Times New Roman"/>
          <w:sz w:val="24"/>
          <w:szCs w:val="24"/>
        </w:rPr>
        <w:t xml:space="preserve"> вегето-сосудистыми нарушениями</w:t>
      </w:r>
    </w:p>
    <w:p w:rsidR="008D714F" w:rsidRPr="009C7647" w:rsidRDefault="008D714F" w:rsidP="00606988">
      <w:pPr>
        <w:rPr>
          <w:rFonts w:ascii="Times New Roman" w:hAnsi="Times New Roman"/>
          <w:sz w:val="24"/>
          <w:szCs w:val="24"/>
        </w:rPr>
      </w:pPr>
      <w:r w:rsidRPr="009C7647">
        <w:rPr>
          <w:rFonts w:ascii="Times New Roman" w:hAnsi="Times New Roman"/>
          <w:sz w:val="24"/>
          <w:szCs w:val="24"/>
        </w:rPr>
        <w:t xml:space="preserve">      </w:t>
      </w:r>
      <w:r w:rsidR="008E3195" w:rsidRPr="009C7647">
        <w:rPr>
          <w:rFonts w:ascii="Times New Roman" w:hAnsi="Times New Roman"/>
          <w:sz w:val="24"/>
          <w:szCs w:val="24"/>
        </w:rPr>
        <w:t xml:space="preserve"> </w:t>
      </w:r>
      <w:r w:rsidRPr="009C7647">
        <w:rPr>
          <w:rFonts w:ascii="Times New Roman" w:hAnsi="Times New Roman"/>
          <w:sz w:val="24"/>
          <w:szCs w:val="24"/>
        </w:rPr>
        <w:t xml:space="preserve"> </w:t>
      </w:r>
      <w:r w:rsidR="00C9220C" w:rsidRPr="009C7647">
        <w:rPr>
          <w:rFonts w:ascii="Times New Roman" w:hAnsi="Times New Roman"/>
          <w:sz w:val="24"/>
          <w:szCs w:val="24"/>
        </w:rPr>
        <w:t>5.</w:t>
      </w:r>
      <w:r w:rsidR="008E3195" w:rsidRPr="009C7647">
        <w:rPr>
          <w:rFonts w:ascii="Times New Roman" w:hAnsi="Times New Roman"/>
          <w:sz w:val="24"/>
          <w:szCs w:val="24"/>
        </w:rPr>
        <w:t xml:space="preserve"> наличием крови в ликворе</w:t>
      </w:r>
    </w:p>
    <w:p w:rsidR="008D714F" w:rsidRPr="009C7647" w:rsidRDefault="008D714F" w:rsidP="008D714F">
      <w:pPr>
        <w:rPr>
          <w:rFonts w:ascii="Times New Roman" w:hAnsi="Times New Roman"/>
          <w:sz w:val="24"/>
          <w:szCs w:val="24"/>
        </w:rPr>
      </w:pPr>
    </w:p>
    <w:p w:rsidR="008D714F" w:rsidRPr="009C7647" w:rsidRDefault="008D714F" w:rsidP="008D714F">
      <w:pPr>
        <w:autoSpaceDE w:val="0"/>
        <w:autoSpaceDN w:val="0"/>
        <w:spacing w:line="240" w:lineRule="auto"/>
        <w:ind w:left="0" w:firstLine="0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8D714F" w:rsidRPr="009C7647" w:rsidSect="00BF4E4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5E6" w:rsidRDefault="009A75E6" w:rsidP="00606988">
      <w:pPr>
        <w:spacing w:line="240" w:lineRule="auto"/>
      </w:pPr>
      <w:r>
        <w:separator/>
      </w:r>
    </w:p>
  </w:endnote>
  <w:endnote w:type="continuationSeparator" w:id="1">
    <w:p w:rsidR="009A75E6" w:rsidRDefault="009A75E6" w:rsidP="00606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4266"/>
      <w:docPartObj>
        <w:docPartGallery w:val="Page Numbers (Bottom of Page)"/>
        <w:docPartUnique/>
      </w:docPartObj>
    </w:sdtPr>
    <w:sdtContent>
      <w:p w:rsidR="00606988" w:rsidRDefault="00853A91">
        <w:pPr>
          <w:pStyle w:val="a7"/>
          <w:jc w:val="right"/>
        </w:pPr>
        <w:fldSimple w:instr=" PAGE   \* MERGEFORMAT ">
          <w:r w:rsidR="009C7647">
            <w:rPr>
              <w:noProof/>
            </w:rPr>
            <w:t>80</w:t>
          </w:r>
        </w:fldSimple>
      </w:p>
    </w:sdtContent>
  </w:sdt>
  <w:p w:rsidR="00606988" w:rsidRDefault="0060698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5E6" w:rsidRDefault="009A75E6" w:rsidP="00606988">
      <w:pPr>
        <w:spacing w:line="240" w:lineRule="auto"/>
      </w:pPr>
      <w:r>
        <w:separator/>
      </w:r>
    </w:p>
  </w:footnote>
  <w:footnote w:type="continuationSeparator" w:id="1">
    <w:p w:rsidR="009A75E6" w:rsidRDefault="009A75E6" w:rsidP="006069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873A9"/>
    <w:multiLevelType w:val="hybridMultilevel"/>
    <w:tmpl w:val="CDD29910"/>
    <w:lvl w:ilvl="0" w:tplc="CD523A2A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6A9F1A12"/>
    <w:multiLevelType w:val="hybridMultilevel"/>
    <w:tmpl w:val="FFE482D2"/>
    <w:lvl w:ilvl="0" w:tplc="F36C10F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DB3198A"/>
    <w:multiLevelType w:val="hybridMultilevel"/>
    <w:tmpl w:val="189440AA"/>
    <w:lvl w:ilvl="0" w:tplc="C8D4043E">
      <w:start w:val="288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56BC"/>
    <w:rsid w:val="000573CF"/>
    <w:rsid w:val="000B4B7E"/>
    <w:rsid w:val="000D67F7"/>
    <w:rsid w:val="00173B25"/>
    <w:rsid w:val="001D5021"/>
    <w:rsid w:val="001E4064"/>
    <w:rsid w:val="001F2E3B"/>
    <w:rsid w:val="002113E7"/>
    <w:rsid w:val="002224E3"/>
    <w:rsid w:val="00290049"/>
    <w:rsid w:val="002A00F9"/>
    <w:rsid w:val="002A6D8A"/>
    <w:rsid w:val="002B7F5C"/>
    <w:rsid w:val="00330098"/>
    <w:rsid w:val="00352C98"/>
    <w:rsid w:val="0040148A"/>
    <w:rsid w:val="004109EC"/>
    <w:rsid w:val="00460D91"/>
    <w:rsid w:val="00472D04"/>
    <w:rsid w:val="004756BC"/>
    <w:rsid w:val="004C30A8"/>
    <w:rsid w:val="004C3F57"/>
    <w:rsid w:val="004E1639"/>
    <w:rsid w:val="004E5C10"/>
    <w:rsid w:val="005031F0"/>
    <w:rsid w:val="00531F66"/>
    <w:rsid w:val="00545EAF"/>
    <w:rsid w:val="00564E43"/>
    <w:rsid w:val="005B6DDD"/>
    <w:rsid w:val="005E7FED"/>
    <w:rsid w:val="00606988"/>
    <w:rsid w:val="00625AFE"/>
    <w:rsid w:val="00641B45"/>
    <w:rsid w:val="00655F52"/>
    <w:rsid w:val="006D0B9A"/>
    <w:rsid w:val="006F16E8"/>
    <w:rsid w:val="007466AA"/>
    <w:rsid w:val="00747734"/>
    <w:rsid w:val="00782CEF"/>
    <w:rsid w:val="007F6032"/>
    <w:rsid w:val="00853A91"/>
    <w:rsid w:val="008678C2"/>
    <w:rsid w:val="0087681B"/>
    <w:rsid w:val="008912C3"/>
    <w:rsid w:val="008D714F"/>
    <w:rsid w:val="008E3195"/>
    <w:rsid w:val="008E46B7"/>
    <w:rsid w:val="008F12F9"/>
    <w:rsid w:val="009126D7"/>
    <w:rsid w:val="009259B4"/>
    <w:rsid w:val="00935542"/>
    <w:rsid w:val="009478D2"/>
    <w:rsid w:val="009542DC"/>
    <w:rsid w:val="00965292"/>
    <w:rsid w:val="009717C7"/>
    <w:rsid w:val="0098611E"/>
    <w:rsid w:val="00996010"/>
    <w:rsid w:val="009A2E42"/>
    <w:rsid w:val="009A75E6"/>
    <w:rsid w:val="009C523B"/>
    <w:rsid w:val="009C7647"/>
    <w:rsid w:val="009D0566"/>
    <w:rsid w:val="009E5AF4"/>
    <w:rsid w:val="00A478EB"/>
    <w:rsid w:val="00A803F5"/>
    <w:rsid w:val="00B21795"/>
    <w:rsid w:val="00B307AB"/>
    <w:rsid w:val="00BA1068"/>
    <w:rsid w:val="00BC441C"/>
    <w:rsid w:val="00BF3D47"/>
    <w:rsid w:val="00BF45FB"/>
    <w:rsid w:val="00BF4E4A"/>
    <w:rsid w:val="00C0102B"/>
    <w:rsid w:val="00C32A4B"/>
    <w:rsid w:val="00C459D7"/>
    <w:rsid w:val="00C648DF"/>
    <w:rsid w:val="00C852A1"/>
    <w:rsid w:val="00C9220C"/>
    <w:rsid w:val="00CA1C6A"/>
    <w:rsid w:val="00D260BB"/>
    <w:rsid w:val="00DB7670"/>
    <w:rsid w:val="00E308D8"/>
    <w:rsid w:val="00E45190"/>
    <w:rsid w:val="00EE2A9B"/>
    <w:rsid w:val="00EF269A"/>
    <w:rsid w:val="00FB197A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6BC"/>
    <w:pPr>
      <w:spacing w:after="0"/>
      <w:ind w:left="714" w:hanging="357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6BC"/>
    <w:pPr>
      <w:ind w:left="720"/>
      <w:contextualSpacing/>
    </w:pPr>
  </w:style>
  <w:style w:type="paragraph" w:customStyle="1" w:styleId="1">
    <w:name w:val="Без интервала1"/>
    <w:rsid w:val="002B7F5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 Spacing"/>
    <w:basedOn w:val="a"/>
    <w:uiPriority w:val="1"/>
    <w:qFormat/>
    <w:rsid w:val="002B7F5C"/>
    <w:pPr>
      <w:spacing w:line="240" w:lineRule="auto"/>
      <w:ind w:left="0" w:firstLine="0"/>
      <w:jc w:val="left"/>
    </w:pPr>
    <w:rPr>
      <w:sz w:val="24"/>
      <w:szCs w:val="32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606988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98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60698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98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DA0F-B558-4A8B-8434-07BDEBE3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2027</TotalTime>
  <Pages>80</Pages>
  <Words>20452</Words>
  <Characters>116579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213</cp:lastModifiedBy>
  <cp:revision>35</cp:revision>
  <cp:lastPrinted>2004-12-31T20:22:00Z</cp:lastPrinted>
  <dcterms:created xsi:type="dcterms:W3CDTF">2019-03-22T15:31:00Z</dcterms:created>
  <dcterms:modified xsi:type="dcterms:W3CDTF">2019-06-20T08:01:00Z</dcterms:modified>
</cp:coreProperties>
</file>